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3F0D" w14:textId="77777777" w:rsidR="00A33FDB" w:rsidRPr="00C5239A" w:rsidRDefault="00A33FDB" w:rsidP="00A33FDB">
      <w:pPr>
        <w:rPr>
          <w:rFonts w:ascii="Times New Roman" w:hAnsi="Times New Roman" w:cs="Times New Roman"/>
          <w:sz w:val="24"/>
          <w:szCs w:val="24"/>
        </w:rPr>
      </w:pPr>
    </w:p>
    <w:p w14:paraId="044C76B8" w14:textId="77777777" w:rsidR="00854A88" w:rsidRPr="00C5239A" w:rsidRDefault="00854A88" w:rsidP="00A33FDB">
      <w:pPr>
        <w:rPr>
          <w:rFonts w:ascii="Times New Roman" w:hAnsi="Times New Roman" w:cs="Times New Roman"/>
          <w:sz w:val="24"/>
          <w:szCs w:val="24"/>
        </w:rPr>
      </w:pPr>
    </w:p>
    <w:p w14:paraId="1FF6FE0C" w14:textId="4032CE5E" w:rsidR="00A33FDB" w:rsidRPr="00C5239A" w:rsidRDefault="00854A88" w:rsidP="00F727EE">
      <w:pPr>
        <w:tabs>
          <w:tab w:val="left" w:pos="7344"/>
        </w:tabs>
        <w:jc w:val="right"/>
        <w:rPr>
          <w:rFonts w:ascii="Times New Roman" w:hAnsi="Times New Roman" w:cs="Times New Roman"/>
          <w:sz w:val="24"/>
          <w:szCs w:val="24"/>
        </w:rPr>
      </w:pPr>
      <w:r w:rsidRPr="00C5239A">
        <w:rPr>
          <w:rFonts w:ascii="Times New Roman" w:hAnsi="Times New Roman" w:cs="Times New Roman"/>
          <w:sz w:val="24"/>
          <w:szCs w:val="24"/>
        </w:rPr>
        <w:tab/>
      </w:r>
      <w:r w:rsidR="00265A24" w:rsidRPr="00C5239A">
        <w:rPr>
          <w:rFonts w:ascii="Times New Roman" w:hAnsi="Times New Roman" w:cs="Times New Roman"/>
          <w:sz w:val="24"/>
          <w:szCs w:val="24"/>
        </w:rPr>
        <w:t xml:space="preserve">                                                                                                  </w:t>
      </w:r>
      <w:r w:rsidR="00265A24" w:rsidRPr="00EF0150">
        <w:rPr>
          <w:rFonts w:ascii="Times New Roman" w:hAnsi="Times New Roman" w:cs="Times New Roman"/>
          <w:sz w:val="24"/>
          <w:szCs w:val="24"/>
        </w:rPr>
        <w:t xml:space="preserve">ANEXA NR. 2 LA </w:t>
      </w:r>
      <w:r w:rsidR="00C5239A" w:rsidRPr="00EF0150">
        <w:rPr>
          <w:rFonts w:ascii="Times New Roman" w:hAnsi="Times New Roman" w:cs="Times New Roman"/>
          <w:sz w:val="24"/>
          <w:szCs w:val="24"/>
        </w:rPr>
        <w:t>HCL</w:t>
      </w:r>
      <w:r w:rsidR="00265A24" w:rsidRPr="00EF0150">
        <w:rPr>
          <w:rFonts w:ascii="Times New Roman" w:hAnsi="Times New Roman" w:cs="Times New Roman"/>
          <w:sz w:val="24"/>
          <w:szCs w:val="24"/>
        </w:rPr>
        <w:t xml:space="preserve"> NR</w:t>
      </w:r>
      <w:r w:rsidR="00C5239A" w:rsidRPr="00EF0150">
        <w:rPr>
          <w:rFonts w:ascii="Times New Roman" w:hAnsi="Times New Roman" w:cs="Times New Roman"/>
          <w:sz w:val="24"/>
          <w:szCs w:val="24"/>
        </w:rPr>
        <w:t>.</w:t>
      </w:r>
      <w:r w:rsidR="00975C27">
        <w:rPr>
          <w:rFonts w:ascii="Times New Roman" w:hAnsi="Times New Roman" w:cs="Times New Roman"/>
          <w:sz w:val="24"/>
          <w:szCs w:val="24"/>
        </w:rPr>
        <w:t xml:space="preserve"> </w:t>
      </w:r>
      <w:r w:rsidR="003D0C06">
        <w:rPr>
          <w:rFonts w:ascii="Times New Roman" w:hAnsi="Times New Roman" w:cs="Times New Roman"/>
          <w:sz w:val="24"/>
          <w:szCs w:val="24"/>
        </w:rPr>
        <w:t>50</w:t>
      </w:r>
      <w:r w:rsidR="00975C27">
        <w:rPr>
          <w:rFonts w:ascii="Times New Roman" w:hAnsi="Times New Roman" w:cs="Times New Roman"/>
          <w:sz w:val="24"/>
          <w:szCs w:val="24"/>
        </w:rPr>
        <w:t xml:space="preserve"> </w:t>
      </w:r>
      <w:r w:rsidR="00B613FF">
        <w:rPr>
          <w:rFonts w:ascii="Times New Roman" w:hAnsi="Times New Roman" w:cs="Times New Roman"/>
          <w:sz w:val="24"/>
          <w:szCs w:val="24"/>
        </w:rPr>
        <w:t xml:space="preserve"> </w:t>
      </w:r>
      <w:r w:rsidR="00EF0150">
        <w:rPr>
          <w:rFonts w:ascii="Times New Roman" w:hAnsi="Times New Roman" w:cs="Times New Roman"/>
          <w:sz w:val="24"/>
          <w:szCs w:val="24"/>
        </w:rPr>
        <w:t>/2025</w:t>
      </w:r>
    </w:p>
    <w:p w14:paraId="56B00EE5" w14:textId="77777777" w:rsidR="00265A24" w:rsidRPr="00C5239A" w:rsidRDefault="00265A24" w:rsidP="00265A24">
      <w:pPr>
        <w:tabs>
          <w:tab w:val="left" w:pos="7344"/>
        </w:tabs>
        <w:jc w:val="right"/>
        <w:rPr>
          <w:rFonts w:ascii="Times New Roman" w:hAnsi="Times New Roman" w:cs="Times New Roman"/>
          <w:sz w:val="24"/>
          <w:szCs w:val="24"/>
        </w:rPr>
      </w:pPr>
    </w:p>
    <w:p w14:paraId="617CD352" w14:textId="77777777" w:rsidR="00A33FDB" w:rsidRPr="00C5239A" w:rsidRDefault="00A33FDB" w:rsidP="00A33FDB">
      <w:pPr>
        <w:jc w:val="center"/>
        <w:rPr>
          <w:rFonts w:ascii="Times New Roman" w:hAnsi="Times New Roman" w:cs="Times New Roman"/>
          <w:b/>
          <w:sz w:val="24"/>
          <w:szCs w:val="24"/>
        </w:rPr>
      </w:pPr>
      <w:r w:rsidRPr="00C5239A">
        <w:rPr>
          <w:rFonts w:ascii="Times New Roman" w:hAnsi="Times New Roman" w:cs="Times New Roman"/>
          <w:b/>
          <w:sz w:val="24"/>
          <w:szCs w:val="24"/>
        </w:rPr>
        <w:t>D O C U M E N T A Ț I E</w:t>
      </w:r>
      <w:r w:rsidRPr="00C5239A">
        <w:rPr>
          <w:rFonts w:ascii="Times New Roman" w:hAnsi="Times New Roman" w:cs="Times New Roman"/>
          <w:b/>
          <w:sz w:val="24"/>
          <w:szCs w:val="24"/>
        </w:rPr>
        <w:tab/>
        <w:t>D E</w:t>
      </w:r>
      <w:r w:rsidRPr="00C5239A">
        <w:rPr>
          <w:rFonts w:ascii="Times New Roman" w:hAnsi="Times New Roman" w:cs="Times New Roman"/>
          <w:b/>
          <w:sz w:val="24"/>
          <w:szCs w:val="24"/>
        </w:rPr>
        <w:tab/>
        <w:t>A T R I B U I R E</w:t>
      </w:r>
    </w:p>
    <w:p w14:paraId="0CC3DD24" w14:textId="77777777" w:rsidR="00A33FDB" w:rsidRPr="00C5239A" w:rsidRDefault="00A33FDB" w:rsidP="00A33FDB">
      <w:pPr>
        <w:jc w:val="center"/>
        <w:rPr>
          <w:rFonts w:ascii="Times New Roman" w:hAnsi="Times New Roman" w:cs="Times New Roman"/>
          <w:sz w:val="24"/>
          <w:szCs w:val="24"/>
        </w:rPr>
      </w:pPr>
      <w:r w:rsidRPr="00C5239A">
        <w:rPr>
          <w:rFonts w:ascii="Times New Roman" w:hAnsi="Times New Roman" w:cs="Times New Roman"/>
          <w:sz w:val="24"/>
          <w:szCs w:val="24"/>
        </w:rPr>
        <w:t>aferentă procedurii de închiriere, prin licitaţie publică deschisă, a spați</w:t>
      </w:r>
      <w:r w:rsidR="006960CB" w:rsidRPr="00C5239A">
        <w:rPr>
          <w:rFonts w:ascii="Times New Roman" w:hAnsi="Times New Roman" w:cs="Times New Roman"/>
          <w:sz w:val="24"/>
          <w:szCs w:val="24"/>
        </w:rPr>
        <w:t>ilor</w:t>
      </w:r>
      <w:r w:rsidRPr="00C5239A">
        <w:rPr>
          <w:rFonts w:ascii="Times New Roman" w:hAnsi="Times New Roman" w:cs="Times New Roman"/>
          <w:sz w:val="24"/>
          <w:szCs w:val="24"/>
        </w:rPr>
        <w:t xml:space="preserve"> cu destinația de</w:t>
      </w:r>
    </w:p>
    <w:p w14:paraId="51075437" w14:textId="4B16AC08" w:rsidR="00A33FDB" w:rsidRPr="00C5239A" w:rsidRDefault="006E1AEF" w:rsidP="00A33FDB">
      <w:pPr>
        <w:jc w:val="center"/>
        <w:rPr>
          <w:rFonts w:ascii="Times New Roman" w:hAnsi="Times New Roman" w:cs="Times New Roman"/>
          <w:sz w:val="24"/>
          <w:szCs w:val="24"/>
        </w:rPr>
      </w:pPr>
      <w:r w:rsidRPr="00EF0150">
        <w:rPr>
          <w:rFonts w:ascii="Times New Roman" w:hAnsi="Times New Roman" w:cs="Times New Roman"/>
          <w:sz w:val="24"/>
          <w:szCs w:val="24"/>
        </w:rPr>
        <w:t>Cabinet medical- medic de familie</w:t>
      </w:r>
      <w:r w:rsidR="00A33FDB" w:rsidRPr="00C5239A">
        <w:rPr>
          <w:rFonts w:ascii="Times New Roman" w:hAnsi="Times New Roman" w:cs="Times New Roman"/>
          <w:sz w:val="24"/>
          <w:szCs w:val="24"/>
        </w:rPr>
        <w:t xml:space="preserve">, proprietate privată a comunei </w:t>
      </w:r>
      <w:r w:rsidR="00F0046E" w:rsidRPr="00C5239A">
        <w:rPr>
          <w:rFonts w:ascii="Times New Roman" w:hAnsi="Times New Roman" w:cs="Times New Roman"/>
          <w:sz w:val="24"/>
          <w:szCs w:val="24"/>
        </w:rPr>
        <w:t>Șugag</w:t>
      </w:r>
      <w:r w:rsidR="00A33FDB" w:rsidRPr="00C5239A">
        <w:rPr>
          <w:rFonts w:ascii="Times New Roman" w:hAnsi="Times New Roman" w:cs="Times New Roman"/>
          <w:sz w:val="24"/>
          <w:szCs w:val="24"/>
        </w:rPr>
        <w:t>,</w:t>
      </w:r>
      <w:r w:rsidR="00F0046E" w:rsidRPr="00C5239A">
        <w:rPr>
          <w:rFonts w:ascii="Times New Roman" w:hAnsi="Times New Roman" w:cs="Times New Roman"/>
          <w:sz w:val="24"/>
          <w:szCs w:val="24"/>
        </w:rPr>
        <w:t xml:space="preserve"> situate in localitatea ȘUGAG ; COMUNA ȘUGAG , STR. VALEA FRUMOASEI NR. 178 ,JUD. ALBA </w:t>
      </w:r>
    </w:p>
    <w:p w14:paraId="49A25AD4" w14:textId="77777777" w:rsidR="00A33FDB" w:rsidRPr="00C5239A" w:rsidRDefault="00A33FDB" w:rsidP="00A33FDB">
      <w:pPr>
        <w:rPr>
          <w:rFonts w:ascii="Times New Roman" w:hAnsi="Times New Roman" w:cs="Times New Roman"/>
          <w:sz w:val="24"/>
          <w:szCs w:val="24"/>
        </w:rPr>
      </w:pPr>
    </w:p>
    <w:p w14:paraId="74834F47" w14:textId="77777777" w:rsidR="006960CB" w:rsidRPr="00C5239A" w:rsidRDefault="006960CB" w:rsidP="00A33FDB">
      <w:pPr>
        <w:rPr>
          <w:rFonts w:ascii="Times New Roman" w:hAnsi="Times New Roman" w:cs="Times New Roman"/>
          <w:sz w:val="24"/>
          <w:szCs w:val="24"/>
        </w:rPr>
      </w:pPr>
    </w:p>
    <w:p w14:paraId="6C8555F2" w14:textId="77777777" w:rsidR="006960CB" w:rsidRPr="00C5239A" w:rsidRDefault="006960CB" w:rsidP="00A33FDB">
      <w:pPr>
        <w:rPr>
          <w:rFonts w:ascii="Times New Roman" w:hAnsi="Times New Roman" w:cs="Times New Roman"/>
          <w:sz w:val="24"/>
          <w:szCs w:val="24"/>
        </w:rPr>
      </w:pPr>
    </w:p>
    <w:p w14:paraId="523F0831" w14:textId="77777777" w:rsidR="006960CB" w:rsidRPr="00C5239A" w:rsidRDefault="006960CB" w:rsidP="00A33FDB">
      <w:pPr>
        <w:rPr>
          <w:rFonts w:ascii="Times New Roman" w:hAnsi="Times New Roman" w:cs="Times New Roman"/>
          <w:sz w:val="24"/>
          <w:szCs w:val="24"/>
        </w:rPr>
      </w:pPr>
    </w:p>
    <w:p w14:paraId="572A3390" w14:textId="77777777" w:rsidR="00A33FDB" w:rsidRPr="00C5239A" w:rsidRDefault="00A33FDB" w:rsidP="00A33FDB">
      <w:pPr>
        <w:rPr>
          <w:rFonts w:ascii="Times New Roman" w:hAnsi="Times New Roman" w:cs="Times New Roman"/>
          <w:sz w:val="24"/>
          <w:szCs w:val="24"/>
        </w:rPr>
      </w:pPr>
    </w:p>
    <w:p w14:paraId="09090D82" w14:textId="77777777" w:rsidR="00A33FDB" w:rsidRPr="00C5239A" w:rsidRDefault="00A33FDB" w:rsidP="00A33FDB">
      <w:pPr>
        <w:rPr>
          <w:rFonts w:ascii="Times New Roman" w:hAnsi="Times New Roman" w:cs="Times New Roman"/>
          <w:sz w:val="24"/>
          <w:szCs w:val="24"/>
        </w:rPr>
      </w:pPr>
    </w:p>
    <w:p w14:paraId="3B57E0CF" w14:textId="77777777" w:rsidR="00A33FDB" w:rsidRPr="00C5239A" w:rsidRDefault="00A33FDB" w:rsidP="00A33FDB">
      <w:pPr>
        <w:rPr>
          <w:rFonts w:ascii="Times New Roman" w:hAnsi="Times New Roman" w:cs="Times New Roman"/>
          <w:sz w:val="24"/>
          <w:szCs w:val="24"/>
        </w:rPr>
      </w:pPr>
    </w:p>
    <w:p w14:paraId="355841F6" w14:textId="77777777" w:rsidR="00A33FDB" w:rsidRPr="00C5239A" w:rsidRDefault="006960CB" w:rsidP="00A33FDB">
      <w:pPr>
        <w:rPr>
          <w:rFonts w:ascii="Times New Roman" w:hAnsi="Times New Roman" w:cs="Times New Roman"/>
          <w:sz w:val="24"/>
          <w:szCs w:val="24"/>
        </w:rPr>
      </w:pPr>
      <w:r w:rsidRPr="00C5239A">
        <w:rPr>
          <w:rFonts w:ascii="Times New Roman" w:hAnsi="Times New Roman" w:cs="Times New Roman"/>
          <w:sz w:val="24"/>
          <w:szCs w:val="24"/>
        </w:rPr>
        <w:t>CUPRINS</w:t>
      </w:r>
    </w:p>
    <w:p w14:paraId="15E74F44" w14:textId="77777777" w:rsidR="00A33FDB" w:rsidRPr="00C5239A" w:rsidRDefault="00A33FDB" w:rsidP="00A33FDB">
      <w:pPr>
        <w:rPr>
          <w:rFonts w:ascii="Times New Roman" w:hAnsi="Times New Roman" w:cs="Times New Roman"/>
          <w:sz w:val="24"/>
          <w:szCs w:val="24"/>
        </w:rPr>
      </w:pPr>
    </w:p>
    <w:p w14:paraId="65D88F76" w14:textId="77777777" w:rsidR="00A33FDB" w:rsidRPr="00C5239A" w:rsidRDefault="00A33FDB" w:rsidP="00A33FDB">
      <w:pPr>
        <w:rPr>
          <w:rFonts w:ascii="Times New Roman" w:hAnsi="Times New Roman" w:cs="Times New Roman"/>
          <w:sz w:val="24"/>
          <w:szCs w:val="24"/>
        </w:rPr>
      </w:pPr>
    </w:p>
    <w:p w14:paraId="40047EB4" w14:textId="77777777" w:rsidR="00A33FDB" w:rsidRPr="00C5239A" w:rsidRDefault="00A33FDB" w:rsidP="00A33FDB">
      <w:pPr>
        <w:rPr>
          <w:rFonts w:ascii="Times New Roman" w:hAnsi="Times New Roman" w:cs="Times New Roman"/>
          <w:sz w:val="24"/>
          <w:szCs w:val="24"/>
        </w:rPr>
      </w:pPr>
    </w:p>
    <w:p w14:paraId="077D9B42" w14:textId="77777777" w:rsidR="00A33FDB" w:rsidRPr="00C5239A" w:rsidRDefault="00A33FDB" w:rsidP="00A33FDB">
      <w:pPr>
        <w:rPr>
          <w:rFonts w:ascii="Times New Roman" w:hAnsi="Times New Roman" w:cs="Times New Roman"/>
          <w:sz w:val="24"/>
          <w:szCs w:val="24"/>
        </w:rPr>
      </w:pPr>
    </w:p>
    <w:p w14:paraId="78B9DA9C"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I.</w:t>
      </w:r>
      <w:r w:rsidRPr="00C5239A">
        <w:rPr>
          <w:rFonts w:ascii="Times New Roman" w:hAnsi="Times New Roman" w:cs="Times New Roman"/>
          <w:sz w:val="24"/>
          <w:szCs w:val="24"/>
        </w:rPr>
        <w:tab/>
        <w:t>FIȘA DE DATE A PROCEDURII</w:t>
      </w:r>
    </w:p>
    <w:p w14:paraId="0D049640"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II.</w:t>
      </w:r>
      <w:r w:rsidRPr="00C5239A">
        <w:rPr>
          <w:rFonts w:ascii="Times New Roman" w:hAnsi="Times New Roman" w:cs="Times New Roman"/>
          <w:sz w:val="24"/>
          <w:szCs w:val="24"/>
        </w:rPr>
        <w:tab/>
        <w:t>CAIET DE SARCINI</w:t>
      </w:r>
    </w:p>
    <w:p w14:paraId="0404C73B"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III.</w:t>
      </w:r>
      <w:r w:rsidRPr="00C5239A">
        <w:rPr>
          <w:rFonts w:ascii="Times New Roman" w:hAnsi="Times New Roman" w:cs="Times New Roman"/>
          <w:sz w:val="24"/>
          <w:szCs w:val="24"/>
        </w:rPr>
        <w:tab/>
        <w:t>FORMULARE ȘI MODELE DE DOCUMENTE</w:t>
      </w:r>
    </w:p>
    <w:p w14:paraId="465BDBD4"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IV.</w:t>
      </w:r>
      <w:r w:rsidRPr="00C5239A">
        <w:rPr>
          <w:rFonts w:ascii="Times New Roman" w:hAnsi="Times New Roman" w:cs="Times New Roman"/>
          <w:sz w:val="24"/>
          <w:szCs w:val="24"/>
        </w:rPr>
        <w:tab/>
        <w:t>CONTRACT DE ÎNCHIRIERE – model orientativ</w:t>
      </w:r>
    </w:p>
    <w:p w14:paraId="4D0D3319" w14:textId="77777777" w:rsidR="00A33FDB" w:rsidRPr="00C5239A" w:rsidRDefault="00A33FDB" w:rsidP="00A33FDB">
      <w:pPr>
        <w:rPr>
          <w:rFonts w:ascii="Times New Roman" w:hAnsi="Times New Roman" w:cs="Times New Roman"/>
          <w:sz w:val="24"/>
          <w:szCs w:val="24"/>
        </w:rPr>
      </w:pPr>
    </w:p>
    <w:p w14:paraId="0E6E332E" w14:textId="77777777" w:rsidR="00A33FDB" w:rsidRPr="00C5239A" w:rsidRDefault="00A33FDB" w:rsidP="00A33FDB">
      <w:pPr>
        <w:rPr>
          <w:rFonts w:ascii="Times New Roman" w:hAnsi="Times New Roman" w:cs="Times New Roman"/>
          <w:sz w:val="24"/>
          <w:szCs w:val="24"/>
        </w:rPr>
      </w:pPr>
    </w:p>
    <w:p w14:paraId="34AE312C" w14:textId="77777777" w:rsidR="00A33FDB" w:rsidRPr="00C5239A" w:rsidRDefault="00A33FDB" w:rsidP="00A33FDB">
      <w:pPr>
        <w:rPr>
          <w:rFonts w:ascii="Times New Roman" w:hAnsi="Times New Roman" w:cs="Times New Roman"/>
          <w:sz w:val="24"/>
          <w:szCs w:val="24"/>
        </w:rPr>
      </w:pPr>
    </w:p>
    <w:p w14:paraId="19A12713" w14:textId="77777777" w:rsidR="00A33FDB" w:rsidRPr="00C5239A" w:rsidRDefault="00A33FDB" w:rsidP="00A33FDB">
      <w:pPr>
        <w:rPr>
          <w:rFonts w:ascii="Times New Roman" w:hAnsi="Times New Roman" w:cs="Times New Roman"/>
          <w:sz w:val="24"/>
          <w:szCs w:val="24"/>
        </w:rPr>
      </w:pPr>
    </w:p>
    <w:p w14:paraId="5664BF52" w14:textId="77777777" w:rsidR="00A33FDB" w:rsidRPr="00C5239A" w:rsidRDefault="00A33FDB" w:rsidP="00A33FDB">
      <w:pPr>
        <w:rPr>
          <w:rFonts w:ascii="Times New Roman" w:hAnsi="Times New Roman" w:cs="Times New Roman"/>
          <w:sz w:val="24"/>
          <w:szCs w:val="24"/>
        </w:rPr>
      </w:pPr>
    </w:p>
    <w:p w14:paraId="720C8833" w14:textId="77777777" w:rsidR="00A33FDB" w:rsidRPr="00C5239A" w:rsidRDefault="00A33FDB" w:rsidP="00A33FDB">
      <w:pPr>
        <w:rPr>
          <w:rFonts w:ascii="Times New Roman" w:hAnsi="Times New Roman" w:cs="Times New Roman"/>
          <w:sz w:val="24"/>
          <w:szCs w:val="24"/>
        </w:rPr>
      </w:pPr>
    </w:p>
    <w:p w14:paraId="65D1FD71" w14:textId="77777777" w:rsidR="00A33FDB" w:rsidRPr="00C5239A" w:rsidRDefault="00A33FDB" w:rsidP="00A33FDB">
      <w:pPr>
        <w:rPr>
          <w:rFonts w:ascii="Times New Roman" w:hAnsi="Times New Roman" w:cs="Times New Roman"/>
          <w:sz w:val="24"/>
          <w:szCs w:val="24"/>
        </w:rPr>
      </w:pPr>
    </w:p>
    <w:p w14:paraId="43F4CE10" w14:textId="77777777" w:rsidR="00A33FDB" w:rsidRPr="00C5239A" w:rsidRDefault="00A33FDB" w:rsidP="00A33FDB">
      <w:pPr>
        <w:rPr>
          <w:rFonts w:ascii="Times New Roman" w:hAnsi="Times New Roman" w:cs="Times New Roman"/>
          <w:sz w:val="24"/>
          <w:szCs w:val="24"/>
        </w:rPr>
      </w:pPr>
    </w:p>
    <w:p w14:paraId="219218E0" w14:textId="77777777" w:rsidR="00A33FDB" w:rsidRPr="00C5239A" w:rsidRDefault="00A33FDB" w:rsidP="00A33FDB">
      <w:pPr>
        <w:rPr>
          <w:rFonts w:ascii="Times New Roman" w:hAnsi="Times New Roman" w:cs="Times New Roman"/>
          <w:sz w:val="24"/>
          <w:szCs w:val="24"/>
        </w:rPr>
      </w:pPr>
    </w:p>
    <w:p w14:paraId="7CD113C7" w14:textId="77777777" w:rsidR="00A33FDB" w:rsidRPr="00C5239A" w:rsidRDefault="00A33FDB" w:rsidP="00A33FDB">
      <w:pPr>
        <w:rPr>
          <w:rFonts w:ascii="Times New Roman" w:hAnsi="Times New Roman" w:cs="Times New Roman"/>
          <w:sz w:val="24"/>
          <w:szCs w:val="24"/>
        </w:rPr>
      </w:pPr>
    </w:p>
    <w:p w14:paraId="7BF0A14A" w14:textId="77777777" w:rsidR="00A33FDB" w:rsidRPr="00C5239A" w:rsidRDefault="00A33FDB" w:rsidP="00A33FDB">
      <w:pPr>
        <w:rPr>
          <w:rFonts w:ascii="Times New Roman" w:hAnsi="Times New Roman" w:cs="Times New Roman"/>
          <w:sz w:val="24"/>
          <w:szCs w:val="24"/>
        </w:rPr>
      </w:pPr>
    </w:p>
    <w:p w14:paraId="59689894" w14:textId="77777777" w:rsidR="00A33FDB" w:rsidRPr="00C5239A" w:rsidRDefault="00A33FDB" w:rsidP="00A33FDB">
      <w:pPr>
        <w:rPr>
          <w:rFonts w:ascii="Times New Roman" w:hAnsi="Times New Roman" w:cs="Times New Roman"/>
          <w:sz w:val="24"/>
          <w:szCs w:val="24"/>
        </w:rPr>
      </w:pPr>
    </w:p>
    <w:p w14:paraId="1CB259FB" w14:textId="77777777" w:rsidR="00A33FDB" w:rsidRPr="00C5239A" w:rsidRDefault="00A33FDB" w:rsidP="00A33FDB">
      <w:pPr>
        <w:rPr>
          <w:rFonts w:ascii="Times New Roman" w:hAnsi="Times New Roman" w:cs="Times New Roman"/>
          <w:sz w:val="24"/>
          <w:szCs w:val="24"/>
        </w:rPr>
      </w:pPr>
    </w:p>
    <w:p w14:paraId="0132C176" w14:textId="77777777" w:rsidR="00A33FDB" w:rsidRPr="00C5239A" w:rsidRDefault="00A33FDB" w:rsidP="00A33FDB">
      <w:pPr>
        <w:rPr>
          <w:rFonts w:ascii="Times New Roman" w:hAnsi="Times New Roman" w:cs="Times New Roman"/>
          <w:sz w:val="24"/>
          <w:szCs w:val="24"/>
        </w:rPr>
      </w:pPr>
    </w:p>
    <w:p w14:paraId="13348617" w14:textId="77777777" w:rsidR="00A33FDB" w:rsidRPr="00C5239A" w:rsidRDefault="00A33FDB" w:rsidP="00A33FDB">
      <w:pPr>
        <w:rPr>
          <w:rFonts w:ascii="Times New Roman" w:hAnsi="Times New Roman" w:cs="Times New Roman"/>
          <w:sz w:val="24"/>
          <w:szCs w:val="24"/>
        </w:rPr>
      </w:pPr>
    </w:p>
    <w:p w14:paraId="6108D900" w14:textId="77777777" w:rsidR="00A33FDB" w:rsidRPr="00C5239A" w:rsidRDefault="00A33FDB" w:rsidP="00A33FDB">
      <w:pPr>
        <w:rPr>
          <w:rFonts w:ascii="Times New Roman" w:hAnsi="Times New Roman" w:cs="Times New Roman"/>
          <w:sz w:val="24"/>
          <w:szCs w:val="24"/>
        </w:rPr>
      </w:pPr>
    </w:p>
    <w:p w14:paraId="2B79C6A1" w14:textId="77777777" w:rsidR="00A33FDB" w:rsidRPr="00C5239A" w:rsidRDefault="00A33FDB" w:rsidP="00A33FDB">
      <w:pPr>
        <w:rPr>
          <w:rFonts w:ascii="Times New Roman" w:hAnsi="Times New Roman" w:cs="Times New Roman"/>
          <w:sz w:val="24"/>
          <w:szCs w:val="24"/>
        </w:rPr>
      </w:pPr>
    </w:p>
    <w:p w14:paraId="79C5E6C0" w14:textId="77777777" w:rsidR="00A33FDB" w:rsidRPr="00C5239A" w:rsidRDefault="00A33FDB" w:rsidP="00A33FDB">
      <w:pPr>
        <w:rPr>
          <w:rFonts w:ascii="Times New Roman" w:hAnsi="Times New Roman" w:cs="Times New Roman"/>
          <w:sz w:val="24"/>
          <w:szCs w:val="24"/>
        </w:rPr>
      </w:pPr>
    </w:p>
    <w:p w14:paraId="383252E7" w14:textId="77777777" w:rsidR="00A33FDB" w:rsidRPr="00C5239A" w:rsidRDefault="00A33FDB" w:rsidP="00A33FDB">
      <w:pPr>
        <w:rPr>
          <w:rFonts w:ascii="Times New Roman" w:hAnsi="Times New Roman" w:cs="Times New Roman"/>
          <w:sz w:val="24"/>
          <w:szCs w:val="24"/>
        </w:rPr>
      </w:pPr>
    </w:p>
    <w:p w14:paraId="7DA34B32" w14:textId="77777777" w:rsidR="00A33FDB" w:rsidRPr="00C5239A" w:rsidRDefault="00A33FDB" w:rsidP="00A33FDB">
      <w:pPr>
        <w:rPr>
          <w:rFonts w:ascii="Times New Roman" w:hAnsi="Times New Roman" w:cs="Times New Roman"/>
          <w:sz w:val="24"/>
          <w:szCs w:val="24"/>
        </w:rPr>
      </w:pPr>
    </w:p>
    <w:p w14:paraId="7C88B0DA" w14:textId="77777777" w:rsidR="00A33FDB" w:rsidRPr="00C5239A" w:rsidRDefault="00A33FDB" w:rsidP="00A33FDB">
      <w:pPr>
        <w:rPr>
          <w:rFonts w:ascii="Times New Roman" w:hAnsi="Times New Roman" w:cs="Times New Roman"/>
          <w:sz w:val="24"/>
          <w:szCs w:val="24"/>
        </w:rPr>
      </w:pPr>
    </w:p>
    <w:p w14:paraId="22F5866B" w14:textId="77777777" w:rsidR="00A33FDB" w:rsidRPr="00C5239A" w:rsidRDefault="00A33FDB" w:rsidP="00A33FDB">
      <w:pPr>
        <w:rPr>
          <w:rFonts w:ascii="Times New Roman" w:hAnsi="Times New Roman" w:cs="Times New Roman"/>
          <w:sz w:val="24"/>
          <w:szCs w:val="24"/>
        </w:rPr>
      </w:pPr>
    </w:p>
    <w:p w14:paraId="40328E03" w14:textId="77777777" w:rsidR="00A33FDB" w:rsidRPr="00C5239A" w:rsidRDefault="00A33FDB" w:rsidP="00A33FDB">
      <w:pPr>
        <w:rPr>
          <w:rFonts w:ascii="Times New Roman" w:hAnsi="Times New Roman" w:cs="Times New Roman"/>
          <w:sz w:val="24"/>
          <w:szCs w:val="24"/>
        </w:rPr>
      </w:pPr>
    </w:p>
    <w:p w14:paraId="6E7EEC71" w14:textId="77777777" w:rsidR="00A33FDB" w:rsidRPr="00C5239A" w:rsidRDefault="00A33FDB" w:rsidP="00A33FDB">
      <w:pPr>
        <w:rPr>
          <w:rFonts w:ascii="Times New Roman" w:hAnsi="Times New Roman" w:cs="Times New Roman"/>
          <w:sz w:val="24"/>
          <w:szCs w:val="24"/>
        </w:rPr>
      </w:pPr>
    </w:p>
    <w:p w14:paraId="1641A5B6" w14:textId="77777777" w:rsidR="00A33FDB" w:rsidRPr="00C5239A" w:rsidRDefault="00A33FDB" w:rsidP="00A33FDB">
      <w:pPr>
        <w:rPr>
          <w:rFonts w:ascii="Times New Roman" w:hAnsi="Times New Roman" w:cs="Times New Roman"/>
          <w:sz w:val="24"/>
          <w:szCs w:val="24"/>
        </w:rPr>
      </w:pPr>
    </w:p>
    <w:p w14:paraId="1AD3B31D" w14:textId="77777777" w:rsidR="00A33FDB" w:rsidRPr="00C5239A" w:rsidRDefault="00A33FDB" w:rsidP="00A33FDB">
      <w:pPr>
        <w:pStyle w:val="ListParagraph"/>
        <w:numPr>
          <w:ilvl w:val="0"/>
          <w:numId w:val="2"/>
        </w:numPr>
        <w:ind w:left="0" w:firstLine="0"/>
        <w:jc w:val="center"/>
        <w:rPr>
          <w:rFonts w:ascii="Times New Roman" w:hAnsi="Times New Roman" w:cs="Times New Roman"/>
          <w:b/>
          <w:sz w:val="24"/>
          <w:szCs w:val="24"/>
        </w:rPr>
      </w:pPr>
      <w:r w:rsidRPr="00C5239A">
        <w:rPr>
          <w:rFonts w:ascii="Times New Roman" w:hAnsi="Times New Roman" w:cs="Times New Roman"/>
          <w:b/>
          <w:sz w:val="24"/>
          <w:szCs w:val="24"/>
        </w:rPr>
        <w:t>FIȘA DE DATE A PROCEDURII</w:t>
      </w:r>
    </w:p>
    <w:p w14:paraId="468B1C87" w14:textId="0E2986A8" w:rsidR="00A33FDB" w:rsidRPr="00C5239A" w:rsidRDefault="00A33FDB" w:rsidP="00A33FDB">
      <w:pPr>
        <w:jc w:val="center"/>
        <w:rPr>
          <w:rFonts w:ascii="Times New Roman" w:hAnsi="Times New Roman" w:cs="Times New Roman"/>
          <w:sz w:val="24"/>
          <w:szCs w:val="24"/>
        </w:rPr>
      </w:pPr>
      <w:r w:rsidRPr="00C5239A">
        <w:rPr>
          <w:rFonts w:ascii="Times New Roman" w:hAnsi="Times New Roman" w:cs="Times New Roman"/>
          <w:sz w:val="24"/>
          <w:szCs w:val="24"/>
        </w:rPr>
        <w:t>PRIVIND ÎNCHIRIEREA SPAȚ</w:t>
      </w:r>
      <w:r w:rsidR="006E1AEF">
        <w:rPr>
          <w:rFonts w:ascii="Times New Roman" w:hAnsi="Times New Roman" w:cs="Times New Roman"/>
          <w:sz w:val="24"/>
          <w:szCs w:val="24"/>
        </w:rPr>
        <w:t>IILOR CU DESTINAȚIA DE CABINET MEDICAL – MEDIC DE FAMILIE</w:t>
      </w:r>
      <w:r w:rsidRPr="00C5239A">
        <w:rPr>
          <w:rFonts w:ascii="Times New Roman" w:hAnsi="Times New Roman" w:cs="Times New Roman"/>
          <w:sz w:val="24"/>
          <w:szCs w:val="24"/>
        </w:rPr>
        <w:t xml:space="preserve">, proprietate privată a comunei </w:t>
      </w:r>
      <w:r w:rsidR="00F0046E" w:rsidRPr="00C5239A">
        <w:rPr>
          <w:rFonts w:ascii="Times New Roman" w:hAnsi="Times New Roman" w:cs="Times New Roman"/>
          <w:sz w:val="24"/>
          <w:szCs w:val="24"/>
        </w:rPr>
        <w:t>Șugag</w:t>
      </w:r>
      <w:r w:rsidRPr="00C5239A">
        <w:rPr>
          <w:rFonts w:ascii="Times New Roman" w:hAnsi="Times New Roman" w:cs="Times New Roman"/>
          <w:sz w:val="24"/>
          <w:szCs w:val="24"/>
        </w:rPr>
        <w:t>,</w:t>
      </w:r>
    </w:p>
    <w:p w14:paraId="593B3958" w14:textId="77777777" w:rsidR="00A33FDB" w:rsidRPr="00C5239A" w:rsidRDefault="00A33FDB" w:rsidP="00A33FDB">
      <w:pPr>
        <w:rPr>
          <w:rFonts w:ascii="Times New Roman" w:hAnsi="Times New Roman" w:cs="Times New Roman"/>
          <w:sz w:val="24"/>
          <w:szCs w:val="24"/>
        </w:rPr>
      </w:pPr>
    </w:p>
    <w:p w14:paraId="5013BC69"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I.</w:t>
      </w:r>
      <w:r w:rsidRPr="00C5239A">
        <w:rPr>
          <w:rFonts w:ascii="Times New Roman" w:hAnsi="Times New Roman" w:cs="Times New Roman"/>
          <w:b/>
          <w:sz w:val="24"/>
          <w:szCs w:val="24"/>
        </w:rPr>
        <w:tab/>
        <w:t>INFORMAŢII GENERALE PRIVIND ORGANIZATORUL</w:t>
      </w:r>
    </w:p>
    <w:p w14:paraId="37E2E1DE" w14:textId="53CD21E1" w:rsidR="00F0046E"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Comuna </w:t>
      </w:r>
      <w:r w:rsidR="00F0046E" w:rsidRPr="00C5239A">
        <w:rPr>
          <w:rFonts w:ascii="Times New Roman" w:hAnsi="Times New Roman" w:cs="Times New Roman"/>
          <w:sz w:val="24"/>
          <w:szCs w:val="24"/>
        </w:rPr>
        <w:t>Șugag</w:t>
      </w:r>
      <w:r w:rsidRPr="00C5239A">
        <w:rPr>
          <w:rFonts w:ascii="Times New Roman" w:hAnsi="Times New Roman" w:cs="Times New Roman"/>
          <w:sz w:val="24"/>
          <w:szCs w:val="24"/>
        </w:rPr>
        <w:t xml:space="preserve"> , cu sediul administrativ în localitatea </w:t>
      </w:r>
      <w:r w:rsidR="00F0046E" w:rsidRPr="00C5239A">
        <w:rPr>
          <w:rFonts w:ascii="Times New Roman" w:hAnsi="Times New Roman" w:cs="Times New Roman"/>
          <w:sz w:val="24"/>
          <w:szCs w:val="24"/>
        </w:rPr>
        <w:t>Com</w:t>
      </w:r>
      <w:r w:rsidR="00A819AA" w:rsidRPr="00C5239A">
        <w:rPr>
          <w:rFonts w:ascii="Times New Roman" w:hAnsi="Times New Roman" w:cs="Times New Roman"/>
          <w:sz w:val="24"/>
          <w:szCs w:val="24"/>
        </w:rPr>
        <w:t>una Sugag, sat Sugag, Str. Vale</w:t>
      </w:r>
      <w:r w:rsidR="00F0046E" w:rsidRPr="00C5239A">
        <w:rPr>
          <w:rFonts w:ascii="Times New Roman" w:hAnsi="Times New Roman" w:cs="Times New Roman"/>
          <w:sz w:val="24"/>
          <w:szCs w:val="24"/>
        </w:rPr>
        <w:t>a</w:t>
      </w:r>
      <w:r w:rsidR="00A819AA" w:rsidRPr="00C5239A">
        <w:rPr>
          <w:rFonts w:ascii="Times New Roman" w:hAnsi="Times New Roman" w:cs="Times New Roman"/>
          <w:sz w:val="24"/>
          <w:szCs w:val="24"/>
        </w:rPr>
        <w:t xml:space="preserve"> </w:t>
      </w:r>
      <w:r w:rsidR="00F0046E" w:rsidRPr="00C5239A">
        <w:rPr>
          <w:rFonts w:ascii="Times New Roman" w:hAnsi="Times New Roman" w:cs="Times New Roman"/>
          <w:sz w:val="24"/>
          <w:szCs w:val="24"/>
        </w:rPr>
        <w:t>Frumoasei, nr. 180,judeţul Alba, cod postal 517775</w:t>
      </w:r>
    </w:p>
    <w:p w14:paraId="2516FA89" w14:textId="77777777" w:rsidR="00F0046E" w:rsidRPr="00C5239A" w:rsidRDefault="00F0046E" w:rsidP="00A33FDB">
      <w:pPr>
        <w:rPr>
          <w:rFonts w:ascii="Times New Roman" w:hAnsi="Times New Roman" w:cs="Times New Roman"/>
          <w:sz w:val="24"/>
          <w:szCs w:val="24"/>
        </w:rPr>
      </w:pPr>
      <w:r w:rsidRPr="00C5239A">
        <w:rPr>
          <w:rFonts w:ascii="Times New Roman" w:hAnsi="Times New Roman" w:cs="Times New Roman"/>
          <w:sz w:val="24"/>
          <w:szCs w:val="24"/>
        </w:rPr>
        <w:t>C</w:t>
      </w:r>
      <w:r w:rsidR="00A33FDB" w:rsidRPr="00C5239A">
        <w:rPr>
          <w:rFonts w:ascii="Times New Roman" w:hAnsi="Times New Roman" w:cs="Times New Roman"/>
          <w:sz w:val="24"/>
          <w:szCs w:val="24"/>
        </w:rPr>
        <w:t xml:space="preserve">odul fiscal: </w:t>
      </w:r>
      <w:r w:rsidRPr="00C5239A">
        <w:rPr>
          <w:rFonts w:ascii="Times New Roman" w:hAnsi="Times New Roman" w:cs="Times New Roman"/>
          <w:sz w:val="24"/>
          <w:szCs w:val="24"/>
        </w:rPr>
        <w:t>4562427</w:t>
      </w:r>
    </w:p>
    <w:p w14:paraId="62B4A727" w14:textId="05DFA631"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Telefon fix: </w:t>
      </w:r>
      <w:r w:rsidR="00F0046E" w:rsidRPr="00C5239A">
        <w:rPr>
          <w:rFonts w:ascii="Times New Roman" w:hAnsi="Times New Roman" w:cs="Times New Roman"/>
          <w:sz w:val="24"/>
          <w:szCs w:val="24"/>
          <w:lang w:val="it-IT"/>
        </w:rPr>
        <w:t>0258/746487, 746177</w:t>
      </w:r>
    </w:p>
    <w:p w14:paraId="477D72E3" w14:textId="5B00B586"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Fax: </w:t>
      </w:r>
      <w:r w:rsidR="00F0046E" w:rsidRPr="00EF0150">
        <w:rPr>
          <w:rFonts w:ascii="Times New Roman" w:hAnsi="Times New Roman" w:cs="Times New Roman"/>
          <w:sz w:val="24"/>
          <w:szCs w:val="24"/>
          <w:lang w:val="pt-PT"/>
        </w:rPr>
        <w:t>0258/746177</w:t>
      </w:r>
    </w:p>
    <w:p w14:paraId="32AD41A3" w14:textId="78E59558"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Email: </w:t>
      </w:r>
      <w:r w:rsidR="00F0046E">
        <w:fldChar w:fldCharType="begin"/>
      </w:r>
      <w:r w:rsidR="00F0046E">
        <w:instrText>HYPERLINK "mailto:primariasugag@yahoo.com"</w:instrText>
      </w:r>
      <w:r w:rsidR="00F0046E">
        <w:fldChar w:fldCharType="separate"/>
      </w:r>
      <w:r w:rsidR="00F0046E" w:rsidRPr="005E6819">
        <w:rPr>
          <w:rStyle w:val="Hyperlink"/>
          <w:rFonts w:ascii="Times New Roman" w:hAnsi="Times New Roman" w:cs="Times New Roman"/>
          <w:sz w:val="24"/>
          <w:szCs w:val="24"/>
          <w:lang w:val="en-US"/>
        </w:rPr>
        <w:t>primariasugag@yahoo.com</w:t>
      </w:r>
      <w:r w:rsidR="00F0046E">
        <w:fldChar w:fldCharType="end"/>
      </w:r>
    </w:p>
    <w:p w14:paraId="3BBBD585" w14:textId="2A792FBC"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Web:</w:t>
      </w:r>
      <w:r w:rsidR="009F0672" w:rsidRPr="00C5239A">
        <w:rPr>
          <w:rFonts w:ascii="Times New Roman" w:hAnsi="Times New Roman" w:cs="Times New Roman"/>
          <w:sz w:val="24"/>
          <w:szCs w:val="24"/>
        </w:rPr>
        <w:t xml:space="preserve"> </w:t>
      </w:r>
      <w:hyperlink r:id="rId8" w:history="1">
        <w:r w:rsidR="00C84E5C" w:rsidRPr="00C5239A">
          <w:rPr>
            <w:rStyle w:val="Hyperlink"/>
            <w:rFonts w:ascii="Times New Roman" w:hAnsi="Times New Roman" w:cs="Times New Roman"/>
            <w:sz w:val="24"/>
            <w:szCs w:val="24"/>
          </w:rPr>
          <w:t>www.primariasugag.ro</w:t>
        </w:r>
      </w:hyperlink>
      <w:r w:rsidR="00C84E5C" w:rsidRPr="00C5239A">
        <w:rPr>
          <w:rFonts w:ascii="Times New Roman" w:hAnsi="Times New Roman" w:cs="Times New Roman"/>
          <w:sz w:val="24"/>
          <w:szCs w:val="24"/>
        </w:rPr>
        <w:t xml:space="preserve">  </w:t>
      </w:r>
      <w:r w:rsidR="00F0046E" w:rsidRPr="00C5239A">
        <w:rPr>
          <w:rFonts w:ascii="Times New Roman" w:hAnsi="Times New Roman" w:cs="Times New Roman"/>
          <w:sz w:val="24"/>
          <w:szCs w:val="24"/>
        </w:rPr>
        <w:t xml:space="preserve"> </w:t>
      </w:r>
    </w:p>
    <w:p w14:paraId="2FFB17D9" w14:textId="70F84839" w:rsidR="00A33FDB" w:rsidRPr="00C5239A" w:rsidRDefault="006F40CF" w:rsidP="00A33FDB">
      <w:pPr>
        <w:rPr>
          <w:rFonts w:ascii="Times New Roman" w:hAnsi="Times New Roman" w:cs="Times New Roman"/>
          <w:sz w:val="24"/>
          <w:szCs w:val="24"/>
        </w:rPr>
      </w:pPr>
      <w:r w:rsidRPr="00C5239A">
        <w:rPr>
          <w:rFonts w:ascii="Times New Roman" w:hAnsi="Times New Roman" w:cs="Times New Roman"/>
          <w:sz w:val="24"/>
          <w:szCs w:val="24"/>
        </w:rPr>
        <w:t>persoană de cont</w:t>
      </w:r>
      <w:r w:rsidR="00A33FDB" w:rsidRPr="00C5239A">
        <w:rPr>
          <w:rFonts w:ascii="Times New Roman" w:hAnsi="Times New Roman" w:cs="Times New Roman"/>
          <w:sz w:val="24"/>
          <w:szCs w:val="24"/>
        </w:rPr>
        <w:t>act:</w:t>
      </w:r>
      <w:r w:rsidR="006E2BE6" w:rsidRPr="00C5239A">
        <w:rPr>
          <w:rFonts w:ascii="Times New Roman" w:hAnsi="Times New Roman" w:cs="Times New Roman"/>
          <w:sz w:val="24"/>
          <w:szCs w:val="24"/>
        </w:rPr>
        <w:t>.....................................................</w:t>
      </w:r>
      <w:r w:rsidR="00A33FDB" w:rsidRPr="00C5239A">
        <w:rPr>
          <w:rFonts w:ascii="Times New Roman" w:hAnsi="Times New Roman" w:cs="Times New Roman"/>
          <w:sz w:val="24"/>
          <w:szCs w:val="24"/>
        </w:rPr>
        <w:t>Procurarea documentației de atribuire</w:t>
      </w:r>
    </w:p>
    <w:p w14:paraId="4ECEB314" w14:textId="759FEB69" w:rsidR="00A33FDB" w:rsidRPr="00975C27" w:rsidRDefault="00A33FDB" w:rsidP="00A33FDB">
      <w:pPr>
        <w:rPr>
          <w:rFonts w:ascii="Times New Roman" w:hAnsi="Times New Roman" w:cs="Times New Roman"/>
          <w:sz w:val="24"/>
          <w:szCs w:val="24"/>
        </w:rPr>
      </w:pPr>
      <w:r w:rsidRPr="00975C27">
        <w:rPr>
          <w:rFonts w:ascii="Times New Roman" w:hAnsi="Times New Roman" w:cs="Times New Roman"/>
          <w:sz w:val="24"/>
          <w:szCs w:val="24"/>
        </w:rPr>
        <w:t>Documentația de atribuire se poate descărca de pe site-ul oficial al Primăriei</w:t>
      </w:r>
      <w:r w:rsidR="00A819AA" w:rsidRPr="00975C27">
        <w:rPr>
          <w:rFonts w:ascii="Times New Roman" w:hAnsi="Times New Roman" w:cs="Times New Roman"/>
          <w:sz w:val="24"/>
          <w:szCs w:val="24"/>
        </w:rPr>
        <w:t xml:space="preserve"> </w:t>
      </w:r>
      <w:hyperlink r:id="rId9" w:history="1">
        <w:r w:rsidR="00C84E5C" w:rsidRPr="00975C27">
          <w:rPr>
            <w:rStyle w:val="Hyperlink"/>
            <w:rFonts w:ascii="Times New Roman" w:hAnsi="Times New Roman" w:cs="Times New Roman"/>
            <w:sz w:val="24"/>
            <w:szCs w:val="24"/>
          </w:rPr>
          <w:t>https://primariasugag.ro/</w:t>
        </w:r>
      </w:hyperlink>
      <w:r w:rsidR="00C84E5C" w:rsidRPr="00975C27">
        <w:rPr>
          <w:rFonts w:ascii="Times New Roman" w:hAnsi="Times New Roman" w:cs="Times New Roman"/>
          <w:sz w:val="24"/>
          <w:szCs w:val="24"/>
        </w:rPr>
        <w:t xml:space="preserve"> </w:t>
      </w:r>
      <w:r w:rsidRPr="00975C27">
        <w:rPr>
          <w:rFonts w:ascii="Times New Roman" w:hAnsi="Times New Roman" w:cs="Times New Roman"/>
          <w:sz w:val="24"/>
          <w:szCs w:val="24"/>
        </w:rPr>
        <w:t>,</w:t>
      </w:r>
    </w:p>
    <w:p w14:paraId="5057EA8B" w14:textId="4102946E" w:rsidR="00A33FDB" w:rsidRPr="00C5239A" w:rsidRDefault="007A6D44" w:rsidP="00A33FDB">
      <w:pPr>
        <w:rPr>
          <w:rFonts w:ascii="Times New Roman" w:hAnsi="Times New Roman" w:cs="Times New Roman"/>
          <w:sz w:val="24"/>
          <w:szCs w:val="24"/>
        </w:rPr>
      </w:pPr>
      <w:r w:rsidRPr="00975C27">
        <w:rPr>
          <w:rFonts w:ascii="Times New Roman" w:hAnsi="Times New Roman" w:cs="Times New Roman"/>
          <w:sz w:val="24"/>
          <w:szCs w:val="24"/>
        </w:rPr>
        <w:t>S</w:t>
      </w:r>
      <w:r w:rsidR="00A33FDB" w:rsidRPr="00975C27">
        <w:rPr>
          <w:rFonts w:ascii="Times New Roman" w:hAnsi="Times New Roman" w:cs="Times New Roman"/>
          <w:sz w:val="24"/>
          <w:szCs w:val="24"/>
        </w:rPr>
        <w:t>ecțiunea</w:t>
      </w:r>
      <w:r w:rsidRPr="00975C27">
        <w:rPr>
          <w:rFonts w:ascii="Times New Roman" w:hAnsi="Times New Roman" w:cs="Times New Roman"/>
          <w:sz w:val="24"/>
          <w:szCs w:val="24"/>
        </w:rPr>
        <w:t xml:space="preserve">: </w:t>
      </w:r>
      <w:hyperlink r:id="rId10" w:history="1">
        <w:r w:rsidR="00C84E5C" w:rsidRPr="00975C27">
          <w:rPr>
            <w:rStyle w:val="Hyperlink"/>
            <w:rFonts w:ascii="Times New Roman" w:hAnsi="Times New Roman" w:cs="Times New Roman"/>
            <w:sz w:val="24"/>
            <w:szCs w:val="24"/>
          </w:rPr>
          <w:t>https://primariasugag.ro/transparenta-decizionala/anunturi-de-interes-public/anunturi-generale/</w:t>
        </w:r>
      </w:hyperlink>
      <w:r w:rsidR="00C84E5C" w:rsidRPr="00C5239A">
        <w:rPr>
          <w:rFonts w:ascii="Times New Roman" w:hAnsi="Times New Roman" w:cs="Times New Roman"/>
          <w:sz w:val="24"/>
          <w:szCs w:val="24"/>
        </w:rPr>
        <w:t xml:space="preserve"> </w:t>
      </w:r>
    </w:p>
    <w:p w14:paraId="2B034C4A" w14:textId="77777777" w:rsidR="00C5239A" w:rsidRDefault="00C5239A" w:rsidP="00A33FDB">
      <w:pPr>
        <w:rPr>
          <w:rFonts w:ascii="Times New Roman" w:hAnsi="Times New Roman" w:cs="Times New Roman"/>
          <w:b/>
          <w:sz w:val="24"/>
          <w:szCs w:val="24"/>
        </w:rPr>
      </w:pPr>
    </w:p>
    <w:p w14:paraId="57CDAA1D" w14:textId="7946C512"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II.</w:t>
      </w:r>
      <w:r w:rsidRPr="00C5239A">
        <w:rPr>
          <w:rFonts w:ascii="Times New Roman" w:hAnsi="Times New Roman" w:cs="Times New Roman"/>
          <w:b/>
          <w:sz w:val="24"/>
          <w:szCs w:val="24"/>
        </w:rPr>
        <w:tab/>
        <w:t>OBIECTUL CONTRACTULUI</w:t>
      </w:r>
    </w:p>
    <w:p w14:paraId="08040FA7" w14:textId="0C684C92" w:rsidR="001E050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Închirierea </w:t>
      </w:r>
      <w:r w:rsidR="001E050B" w:rsidRPr="00C5239A">
        <w:rPr>
          <w:rFonts w:ascii="Times New Roman" w:hAnsi="Times New Roman" w:cs="Times New Roman"/>
          <w:sz w:val="24"/>
          <w:szCs w:val="24"/>
        </w:rPr>
        <w:t xml:space="preserve">unor </w:t>
      </w:r>
      <w:r w:rsidRPr="00C5239A">
        <w:rPr>
          <w:rFonts w:ascii="Times New Roman" w:hAnsi="Times New Roman" w:cs="Times New Roman"/>
          <w:sz w:val="24"/>
          <w:szCs w:val="24"/>
        </w:rPr>
        <w:t>spați</w:t>
      </w:r>
      <w:r w:rsidR="001E050B" w:rsidRPr="00C5239A">
        <w:rPr>
          <w:rFonts w:ascii="Times New Roman" w:hAnsi="Times New Roman" w:cs="Times New Roman"/>
          <w:sz w:val="24"/>
          <w:szCs w:val="24"/>
        </w:rPr>
        <w:t>i</w:t>
      </w:r>
      <w:r w:rsidRPr="00C5239A">
        <w:rPr>
          <w:rFonts w:ascii="Times New Roman" w:hAnsi="Times New Roman" w:cs="Times New Roman"/>
          <w:sz w:val="24"/>
          <w:szCs w:val="24"/>
        </w:rPr>
        <w:t xml:space="preserve"> cu destinația de </w:t>
      </w:r>
      <w:r w:rsidR="006E1AEF" w:rsidRPr="00EF0150">
        <w:rPr>
          <w:rFonts w:ascii="Times New Roman" w:hAnsi="Times New Roman" w:cs="Times New Roman"/>
          <w:sz w:val="24"/>
          <w:szCs w:val="24"/>
        </w:rPr>
        <w:t>Cabinet medical-medic de familie</w:t>
      </w:r>
      <w:r w:rsidRPr="00C5239A">
        <w:rPr>
          <w:rFonts w:ascii="Times New Roman" w:hAnsi="Times New Roman" w:cs="Times New Roman"/>
          <w:sz w:val="24"/>
          <w:szCs w:val="24"/>
        </w:rPr>
        <w:t>,</w:t>
      </w:r>
      <w:r w:rsidR="001E050B" w:rsidRPr="00C5239A">
        <w:rPr>
          <w:rFonts w:ascii="Times New Roman" w:hAnsi="Times New Roman" w:cs="Times New Roman"/>
          <w:sz w:val="24"/>
          <w:szCs w:val="24"/>
        </w:rPr>
        <w:t xml:space="preserve"> astfel</w:t>
      </w:r>
    </w:p>
    <w:p w14:paraId="22251DFF" w14:textId="6D97D3F4" w:rsidR="001E050B" w:rsidRPr="005E22C2" w:rsidRDefault="00CB052C" w:rsidP="00A33FDB">
      <w:pPr>
        <w:rPr>
          <w:rFonts w:ascii="Times New Roman" w:hAnsi="Times New Roman" w:cs="Times New Roman"/>
          <w:b/>
          <w:bCs/>
          <w:i/>
          <w:sz w:val="24"/>
          <w:szCs w:val="24"/>
        </w:rPr>
      </w:pPr>
      <w:r w:rsidRPr="00EF0150">
        <w:rPr>
          <w:rFonts w:ascii="Times New Roman" w:hAnsi="Times New Roman" w:cs="Times New Roman"/>
          <w:b/>
          <w:bCs/>
          <w:sz w:val="24"/>
          <w:szCs w:val="24"/>
        </w:rPr>
        <w:t xml:space="preserve">OBIECTUL 2 - Spațiul 2 – Su </w:t>
      </w:r>
      <w:r w:rsidR="00EF0150">
        <w:rPr>
          <w:rFonts w:ascii="Times New Roman" w:hAnsi="Times New Roman" w:cs="Times New Roman"/>
          <w:b/>
          <w:bCs/>
          <w:sz w:val="24"/>
          <w:szCs w:val="24"/>
        </w:rPr>
        <w:t>52,95</w:t>
      </w:r>
      <w:r w:rsidR="00311A0D" w:rsidRPr="00EF0150">
        <w:rPr>
          <w:rFonts w:ascii="Times New Roman" w:hAnsi="Times New Roman" w:cs="Times New Roman"/>
          <w:b/>
          <w:bCs/>
          <w:sz w:val="24"/>
          <w:szCs w:val="24"/>
        </w:rPr>
        <w:t xml:space="preserve"> </w:t>
      </w:r>
      <w:r w:rsidRPr="00EF0150">
        <w:rPr>
          <w:rFonts w:ascii="Times New Roman" w:hAnsi="Times New Roman" w:cs="Times New Roman"/>
          <w:b/>
          <w:bCs/>
          <w:sz w:val="24"/>
          <w:szCs w:val="24"/>
        </w:rPr>
        <w:t xml:space="preserve"> mp – conform schiței spațiului 2, ce va constitui anexa 1 la contractul de închiriere</w:t>
      </w:r>
    </w:p>
    <w:p w14:paraId="04FC7909" w14:textId="77777777" w:rsidR="001E050B" w:rsidRPr="00C5239A" w:rsidRDefault="001E050B" w:rsidP="00A33FDB">
      <w:pPr>
        <w:rPr>
          <w:rFonts w:ascii="Times New Roman" w:hAnsi="Times New Roman" w:cs="Times New Roman"/>
          <w:sz w:val="24"/>
          <w:szCs w:val="24"/>
        </w:rPr>
      </w:pPr>
      <w:r w:rsidRPr="00C5239A">
        <w:rPr>
          <w:rFonts w:ascii="Times New Roman" w:hAnsi="Times New Roman" w:cs="Times New Roman"/>
          <w:sz w:val="24"/>
          <w:szCs w:val="24"/>
        </w:rPr>
        <w:t>Supafețele menționate conțin totodat</w:t>
      </w:r>
      <w:r w:rsidR="00274234" w:rsidRPr="00C5239A">
        <w:rPr>
          <w:rFonts w:ascii="Times New Roman" w:hAnsi="Times New Roman" w:cs="Times New Roman"/>
          <w:sz w:val="24"/>
          <w:szCs w:val="24"/>
        </w:rPr>
        <w:t>ă cota elementelor de uz comun.</w:t>
      </w:r>
    </w:p>
    <w:p w14:paraId="64BC06FD" w14:textId="77777777" w:rsidR="001E050B" w:rsidRPr="00C5239A" w:rsidRDefault="001E050B" w:rsidP="00A33FDB">
      <w:pPr>
        <w:rPr>
          <w:rFonts w:ascii="Times New Roman" w:hAnsi="Times New Roman" w:cs="Times New Roman"/>
          <w:sz w:val="24"/>
          <w:szCs w:val="24"/>
        </w:rPr>
      </w:pPr>
    </w:p>
    <w:p w14:paraId="6A7DE32F" w14:textId="0629140B"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sz w:val="24"/>
          <w:szCs w:val="24"/>
        </w:rPr>
        <w:t xml:space="preserve"> </w:t>
      </w:r>
      <w:r w:rsidRPr="00C5239A">
        <w:rPr>
          <w:rFonts w:ascii="Times New Roman" w:hAnsi="Times New Roman" w:cs="Times New Roman"/>
          <w:b/>
          <w:sz w:val="24"/>
          <w:szCs w:val="24"/>
        </w:rPr>
        <w:t>III.</w:t>
      </w:r>
      <w:r w:rsidRPr="00C5239A">
        <w:rPr>
          <w:rFonts w:ascii="Times New Roman" w:hAnsi="Times New Roman" w:cs="Times New Roman"/>
          <w:b/>
          <w:sz w:val="24"/>
          <w:szCs w:val="24"/>
        </w:rPr>
        <w:tab/>
        <w:t>CRITERII DE CALIFICARE ŞI/SAU SELECŢIE</w:t>
      </w:r>
    </w:p>
    <w:p w14:paraId="7A816A85" w14:textId="55E4BAF4" w:rsidR="00A33FDB" w:rsidRPr="00C5239A" w:rsidRDefault="00A33FDB" w:rsidP="00274234">
      <w:pPr>
        <w:jc w:val="both"/>
        <w:rPr>
          <w:rFonts w:ascii="Times New Roman" w:hAnsi="Times New Roman" w:cs="Times New Roman"/>
          <w:sz w:val="24"/>
          <w:szCs w:val="24"/>
        </w:rPr>
      </w:pPr>
      <w:r w:rsidRPr="00C5239A">
        <w:rPr>
          <w:rFonts w:ascii="Times New Roman" w:hAnsi="Times New Roman" w:cs="Times New Roman"/>
          <w:sz w:val="24"/>
          <w:szCs w:val="24"/>
        </w:rPr>
        <w:t xml:space="preserve">Pentru a participa la licitaţie, ofertantul trebuie să depună oferta la sediul Primăriei </w:t>
      </w:r>
      <w:r w:rsidR="00274234" w:rsidRPr="00C5239A">
        <w:rPr>
          <w:rFonts w:ascii="Times New Roman" w:hAnsi="Times New Roman" w:cs="Times New Roman"/>
          <w:sz w:val="24"/>
          <w:szCs w:val="24"/>
        </w:rPr>
        <w:t xml:space="preserve">Comunei </w:t>
      </w:r>
      <w:r w:rsidR="00F0046E" w:rsidRPr="00C5239A">
        <w:rPr>
          <w:rFonts w:ascii="Times New Roman" w:hAnsi="Times New Roman" w:cs="Times New Roman"/>
          <w:sz w:val="24"/>
          <w:szCs w:val="24"/>
        </w:rPr>
        <w:t>Șugag</w:t>
      </w:r>
      <w:r w:rsidR="00274234" w:rsidRPr="00C5239A">
        <w:rPr>
          <w:rFonts w:ascii="Times New Roman" w:hAnsi="Times New Roman" w:cs="Times New Roman"/>
          <w:sz w:val="24"/>
          <w:szCs w:val="24"/>
        </w:rPr>
        <w:t xml:space="preserve"> </w:t>
      </w:r>
      <w:r w:rsidRPr="00C5239A">
        <w:rPr>
          <w:rFonts w:ascii="Times New Roman" w:hAnsi="Times New Roman" w:cs="Times New Roman"/>
          <w:sz w:val="24"/>
          <w:szCs w:val="24"/>
        </w:rPr>
        <w:t>(registratură), până la data limită pentru depunere stabilită în anuntul procedurii, două plicuri sigilate, unul exterior si unul interior, care vor conține următoarele documente:</w:t>
      </w:r>
    </w:p>
    <w:p w14:paraId="51E07876" w14:textId="77777777" w:rsidR="00A33FDB" w:rsidRPr="00C5239A" w:rsidRDefault="00A33FDB" w:rsidP="00A33FDB">
      <w:pPr>
        <w:rPr>
          <w:rFonts w:ascii="Times New Roman" w:hAnsi="Times New Roman" w:cs="Times New Roman"/>
          <w:sz w:val="24"/>
          <w:szCs w:val="24"/>
        </w:rPr>
      </w:pPr>
    </w:p>
    <w:p w14:paraId="2B7A225B"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t>Pe plicul exterior se va indica obiectul licitaţiei pentru care este depusă oferta, numele sau denumirea</w:t>
      </w:r>
      <w:r w:rsidR="00274234" w:rsidRPr="00C5239A">
        <w:rPr>
          <w:rFonts w:ascii="Times New Roman" w:hAnsi="Times New Roman" w:cs="Times New Roman"/>
          <w:sz w:val="24"/>
          <w:szCs w:val="24"/>
        </w:rPr>
        <w:t xml:space="preserve"> </w:t>
      </w:r>
      <w:r w:rsidRPr="00C5239A">
        <w:rPr>
          <w:rFonts w:ascii="Times New Roman" w:hAnsi="Times New Roman" w:cs="Times New Roman"/>
          <w:sz w:val="24"/>
          <w:szCs w:val="24"/>
        </w:rPr>
        <w:t>ofertantului, precum şi domiciliul sau sediul social al acestuia şi va conţine:</w:t>
      </w:r>
    </w:p>
    <w:p w14:paraId="0784CE96" w14:textId="77777777" w:rsidR="00A33FDB" w:rsidRPr="00C5239A" w:rsidRDefault="00A33FDB" w:rsidP="00A33FDB">
      <w:pPr>
        <w:rPr>
          <w:rFonts w:ascii="Times New Roman" w:hAnsi="Times New Roman" w:cs="Times New Roman"/>
          <w:sz w:val="24"/>
          <w:szCs w:val="24"/>
        </w:rPr>
      </w:pPr>
    </w:p>
    <w:p w14:paraId="0CF5F596" w14:textId="77777777" w:rsidR="00A33FDB" w:rsidRPr="00C5239A" w:rsidRDefault="00A33FDB" w:rsidP="00A33FDB">
      <w:pPr>
        <w:rPr>
          <w:rFonts w:ascii="Times New Roman" w:hAnsi="Times New Roman" w:cs="Times New Roman"/>
          <w:b/>
          <w:i/>
          <w:sz w:val="24"/>
          <w:szCs w:val="24"/>
        </w:rPr>
      </w:pPr>
      <w:r w:rsidRPr="00C5239A">
        <w:rPr>
          <w:rFonts w:ascii="Times New Roman" w:hAnsi="Times New Roman" w:cs="Times New Roman"/>
          <w:b/>
          <w:i/>
          <w:sz w:val="24"/>
          <w:szCs w:val="24"/>
        </w:rPr>
        <w:t>A.</w:t>
      </w:r>
      <w:r w:rsidRPr="00C5239A">
        <w:rPr>
          <w:rFonts w:ascii="Times New Roman" w:hAnsi="Times New Roman" w:cs="Times New Roman"/>
          <w:b/>
          <w:i/>
          <w:sz w:val="24"/>
          <w:szCs w:val="24"/>
        </w:rPr>
        <w:tab/>
        <w:t>Pentru persoana juridică</w:t>
      </w:r>
    </w:p>
    <w:p w14:paraId="52DB2B9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documente de certificare a identităţii si calităţii ofertantului :</w:t>
      </w:r>
    </w:p>
    <w:p w14:paraId="3D245796" w14:textId="0CE82C78" w:rsidR="00A33FDB" w:rsidRPr="00B01BD3" w:rsidRDefault="005E22C2" w:rsidP="00A33FDB">
      <w:pPr>
        <w:rPr>
          <w:rFonts w:ascii="Times New Roman" w:hAnsi="Times New Roman" w:cs="Times New Roman"/>
          <w:sz w:val="24"/>
          <w:szCs w:val="24"/>
        </w:rPr>
      </w:pPr>
      <w:r>
        <w:rPr>
          <w:rFonts w:ascii="Times New Roman" w:hAnsi="Times New Roman" w:cs="Times New Roman"/>
          <w:sz w:val="24"/>
          <w:szCs w:val="24"/>
        </w:rPr>
        <w:t>-</w:t>
      </w:r>
      <w:r w:rsidR="00A33FDB" w:rsidRPr="00B01BD3">
        <w:rPr>
          <w:rFonts w:ascii="Times New Roman" w:hAnsi="Times New Roman" w:cs="Times New Roman"/>
          <w:sz w:val="24"/>
          <w:szCs w:val="24"/>
        </w:rPr>
        <w:t>Fișa ofertantului, conform Anexei nr.1;</w:t>
      </w:r>
    </w:p>
    <w:p w14:paraId="3640E883" w14:textId="4C71FDEE" w:rsidR="00A33FDB" w:rsidRPr="00B01BD3" w:rsidRDefault="005E22C2" w:rsidP="00A33FDB">
      <w:pPr>
        <w:rPr>
          <w:rFonts w:ascii="Times New Roman" w:hAnsi="Times New Roman" w:cs="Times New Roman"/>
          <w:sz w:val="24"/>
          <w:szCs w:val="24"/>
        </w:rPr>
      </w:pPr>
      <w:r w:rsidRPr="00B01BD3">
        <w:rPr>
          <w:rFonts w:ascii="Times New Roman" w:hAnsi="Times New Roman" w:cs="Times New Roman"/>
          <w:sz w:val="24"/>
          <w:szCs w:val="24"/>
        </w:rPr>
        <w:t>-</w:t>
      </w:r>
      <w:r w:rsidR="00A33FDB" w:rsidRPr="00B01BD3">
        <w:rPr>
          <w:rFonts w:ascii="Times New Roman" w:hAnsi="Times New Roman" w:cs="Times New Roman"/>
          <w:sz w:val="24"/>
          <w:szCs w:val="24"/>
        </w:rPr>
        <w:t>Declarația de participare la licitaţie, conform Anexei nr. 2;</w:t>
      </w:r>
    </w:p>
    <w:p w14:paraId="7324CD51" w14:textId="2842D212" w:rsidR="00A33FDB" w:rsidRPr="00B01BD3" w:rsidRDefault="005E22C2" w:rsidP="00A33FDB">
      <w:pPr>
        <w:rPr>
          <w:rFonts w:ascii="Times New Roman" w:hAnsi="Times New Roman" w:cs="Times New Roman"/>
          <w:sz w:val="24"/>
          <w:szCs w:val="24"/>
        </w:rPr>
      </w:pPr>
      <w:r w:rsidRPr="00B01BD3">
        <w:rPr>
          <w:rFonts w:ascii="Times New Roman" w:hAnsi="Times New Roman" w:cs="Times New Roman"/>
          <w:sz w:val="24"/>
          <w:szCs w:val="24"/>
        </w:rPr>
        <w:t>-</w:t>
      </w:r>
      <w:r w:rsidR="00A33FDB" w:rsidRPr="00B01BD3">
        <w:rPr>
          <w:rFonts w:ascii="Times New Roman" w:hAnsi="Times New Roman" w:cs="Times New Roman"/>
          <w:sz w:val="24"/>
          <w:szCs w:val="24"/>
        </w:rPr>
        <w:t>Certificatul de înregistrare, emis de Oficiul Registrului Comerţului - din care să rezulte obiectul de activitate furnizarea de servicii medicale cu sau fară activități conexe acestora;</w:t>
      </w:r>
    </w:p>
    <w:p w14:paraId="65E5938F" w14:textId="4A9B9CA7" w:rsidR="00A33FDB" w:rsidRPr="00B01BD3" w:rsidRDefault="005E22C2" w:rsidP="00274234">
      <w:pPr>
        <w:jc w:val="both"/>
        <w:rPr>
          <w:rFonts w:ascii="Times New Roman" w:hAnsi="Times New Roman" w:cs="Times New Roman"/>
          <w:sz w:val="24"/>
          <w:szCs w:val="24"/>
        </w:rPr>
      </w:pPr>
      <w:r w:rsidRPr="00B01BD3">
        <w:rPr>
          <w:rFonts w:ascii="Times New Roman" w:hAnsi="Times New Roman" w:cs="Times New Roman"/>
          <w:sz w:val="24"/>
          <w:szCs w:val="24"/>
        </w:rPr>
        <w:t>-</w:t>
      </w:r>
      <w:r w:rsidR="00A33FDB" w:rsidRPr="00B01BD3">
        <w:rPr>
          <w:rFonts w:ascii="Times New Roman" w:hAnsi="Times New Roman" w:cs="Times New Roman"/>
          <w:sz w:val="24"/>
          <w:szCs w:val="24"/>
        </w:rPr>
        <w:t>Certificat constatator, emis de Oficiul Registrului Comerţului, eliberat cu cel mult 30 zile înainte de data deschiderii ofertelor, original sau copie, din care să rezulte următoarele:</w:t>
      </w:r>
    </w:p>
    <w:p w14:paraId="335ACDF6" w14:textId="04C2B065" w:rsidR="00A33FDB" w:rsidRPr="00B01BD3" w:rsidRDefault="005E22C2" w:rsidP="00274234">
      <w:pPr>
        <w:jc w:val="both"/>
        <w:rPr>
          <w:rFonts w:ascii="Times New Roman" w:hAnsi="Times New Roman" w:cs="Times New Roman"/>
          <w:sz w:val="24"/>
          <w:szCs w:val="24"/>
        </w:rPr>
      </w:pPr>
      <w:r w:rsidRPr="00B01BD3">
        <w:rPr>
          <w:rFonts w:ascii="Times New Roman" w:hAnsi="Times New Roman" w:cs="Times New Roman"/>
          <w:sz w:val="24"/>
          <w:szCs w:val="24"/>
        </w:rPr>
        <w:tab/>
        <w:t>-</w:t>
      </w:r>
      <w:r w:rsidR="00A33FDB" w:rsidRPr="00B01BD3">
        <w:rPr>
          <w:rFonts w:ascii="Times New Roman" w:hAnsi="Times New Roman" w:cs="Times New Roman"/>
          <w:sz w:val="24"/>
          <w:szCs w:val="24"/>
        </w:rPr>
        <w:t>ofertantul nu este în faliment;</w:t>
      </w:r>
    </w:p>
    <w:p w14:paraId="3D9C1741" w14:textId="38722FF6" w:rsidR="00A33FDB" w:rsidRPr="00B01BD3" w:rsidRDefault="005E22C2" w:rsidP="005E22C2">
      <w:pPr>
        <w:ind w:firstLine="720"/>
        <w:jc w:val="both"/>
        <w:rPr>
          <w:rFonts w:ascii="Times New Roman" w:hAnsi="Times New Roman" w:cs="Times New Roman"/>
          <w:sz w:val="24"/>
          <w:szCs w:val="24"/>
        </w:rPr>
      </w:pPr>
      <w:r w:rsidRPr="00B01BD3">
        <w:rPr>
          <w:rFonts w:ascii="Times New Roman" w:hAnsi="Times New Roman" w:cs="Times New Roman"/>
          <w:sz w:val="24"/>
          <w:szCs w:val="24"/>
        </w:rPr>
        <w:t>-o</w:t>
      </w:r>
      <w:r w:rsidR="00A33FDB" w:rsidRPr="00B01BD3">
        <w:rPr>
          <w:rFonts w:ascii="Times New Roman" w:hAnsi="Times New Roman" w:cs="Times New Roman"/>
          <w:sz w:val="24"/>
          <w:szCs w:val="24"/>
        </w:rPr>
        <w:t>fertantul nu are activitatea suspendată voluntar sau ca urmare a retragerii dreptului de a desfăşura activităţi</w:t>
      </w:r>
      <w:r w:rsidR="00274234" w:rsidRPr="00B01BD3">
        <w:rPr>
          <w:rFonts w:ascii="Times New Roman" w:hAnsi="Times New Roman" w:cs="Times New Roman"/>
          <w:sz w:val="24"/>
          <w:szCs w:val="24"/>
        </w:rPr>
        <w:t xml:space="preserve"> </w:t>
      </w:r>
      <w:r w:rsidR="00A33FDB" w:rsidRPr="00B01BD3">
        <w:rPr>
          <w:rFonts w:ascii="Times New Roman" w:hAnsi="Times New Roman" w:cs="Times New Roman"/>
          <w:sz w:val="24"/>
          <w:szCs w:val="24"/>
        </w:rPr>
        <w:t>economice;</w:t>
      </w:r>
    </w:p>
    <w:p w14:paraId="2834FDFE" w14:textId="1E725352" w:rsidR="00A33FDB" w:rsidRPr="00B01BD3" w:rsidRDefault="005E22C2" w:rsidP="005E22C2">
      <w:pPr>
        <w:ind w:firstLine="720"/>
        <w:jc w:val="both"/>
        <w:rPr>
          <w:rFonts w:ascii="Times New Roman" w:hAnsi="Times New Roman" w:cs="Times New Roman"/>
          <w:sz w:val="24"/>
          <w:szCs w:val="24"/>
        </w:rPr>
      </w:pPr>
      <w:r w:rsidRPr="00B01BD3">
        <w:rPr>
          <w:rFonts w:ascii="Times New Roman" w:hAnsi="Times New Roman" w:cs="Times New Roman"/>
          <w:sz w:val="24"/>
          <w:szCs w:val="24"/>
        </w:rPr>
        <w:t>-</w:t>
      </w:r>
      <w:r w:rsidR="00A33FDB" w:rsidRPr="00B01BD3">
        <w:rPr>
          <w:rFonts w:ascii="Times New Roman" w:hAnsi="Times New Roman" w:cs="Times New Roman"/>
          <w:sz w:val="24"/>
          <w:szCs w:val="24"/>
        </w:rPr>
        <w:t>sediul social;</w:t>
      </w:r>
    </w:p>
    <w:p w14:paraId="1400C9E6" w14:textId="6213A671" w:rsidR="00A33FDB" w:rsidRPr="00B01BD3" w:rsidRDefault="005E22C2" w:rsidP="005E22C2">
      <w:pPr>
        <w:ind w:firstLine="720"/>
        <w:jc w:val="both"/>
        <w:rPr>
          <w:rFonts w:ascii="Times New Roman" w:hAnsi="Times New Roman" w:cs="Times New Roman"/>
          <w:sz w:val="24"/>
          <w:szCs w:val="24"/>
        </w:rPr>
      </w:pPr>
      <w:r w:rsidRPr="00B01BD3">
        <w:rPr>
          <w:rFonts w:ascii="Times New Roman" w:hAnsi="Times New Roman" w:cs="Times New Roman"/>
          <w:sz w:val="24"/>
          <w:szCs w:val="24"/>
        </w:rPr>
        <w:t>-</w:t>
      </w:r>
      <w:r w:rsidR="00A33FDB" w:rsidRPr="00B01BD3">
        <w:rPr>
          <w:rFonts w:ascii="Times New Roman" w:hAnsi="Times New Roman" w:cs="Times New Roman"/>
          <w:sz w:val="24"/>
          <w:szCs w:val="24"/>
        </w:rPr>
        <w:t>administratorul ofertantului.</w:t>
      </w:r>
    </w:p>
    <w:p w14:paraId="7D4E411C" w14:textId="4E84DFA2" w:rsidR="00A33FDB" w:rsidRPr="00B01BD3" w:rsidRDefault="005E22C2" w:rsidP="005E22C2">
      <w:pPr>
        <w:jc w:val="both"/>
        <w:rPr>
          <w:rFonts w:ascii="Times New Roman" w:hAnsi="Times New Roman" w:cs="Times New Roman"/>
          <w:sz w:val="24"/>
          <w:szCs w:val="24"/>
        </w:rPr>
      </w:pPr>
      <w:r w:rsidRPr="00B01BD3">
        <w:rPr>
          <w:rFonts w:ascii="Times New Roman" w:hAnsi="Times New Roman" w:cs="Times New Roman"/>
          <w:sz w:val="24"/>
          <w:szCs w:val="24"/>
        </w:rPr>
        <w:t>-C</w:t>
      </w:r>
      <w:r w:rsidR="00A33FDB" w:rsidRPr="00B01BD3">
        <w:rPr>
          <w:rFonts w:ascii="Times New Roman" w:hAnsi="Times New Roman" w:cs="Times New Roman"/>
          <w:sz w:val="24"/>
          <w:szCs w:val="24"/>
        </w:rPr>
        <w:t>opie după statutul şi actul constitutiv al persoanei juridice, cu actele adiţionale semnificative;</w:t>
      </w:r>
    </w:p>
    <w:p w14:paraId="3E24D718" w14:textId="5770185D" w:rsidR="00A33FDB" w:rsidRPr="00B01BD3" w:rsidRDefault="005E22C2" w:rsidP="005E22C2">
      <w:pPr>
        <w:jc w:val="both"/>
        <w:rPr>
          <w:rFonts w:ascii="Times New Roman" w:hAnsi="Times New Roman" w:cs="Times New Roman"/>
          <w:sz w:val="24"/>
          <w:szCs w:val="24"/>
        </w:rPr>
      </w:pPr>
      <w:r w:rsidRPr="00B01BD3">
        <w:rPr>
          <w:rFonts w:ascii="Times New Roman" w:hAnsi="Times New Roman" w:cs="Times New Roman"/>
          <w:sz w:val="24"/>
          <w:szCs w:val="24"/>
        </w:rPr>
        <w:t>-D</w:t>
      </w:r>
      <w:r w:rsidR="00A33FDB" w:rsidRPr="00B01BD3">
        <w:rPr>
          <w:rFonts w:ascii="Times New Roman" w:hAnsi="Times New Roman" w:cs="Times New Roman"/>
          <w:sz w:val="24"/>
          <w:szCs w:val="24"/>
        </w:rPr>
        <w:t>eclaraţie pe proprie răspundere a reprezentantului legal al persoanei juridice că nu se află în dizolvare, insolvenţă, faliment sau lichidare - original, potrivit formularului - Anexa nr. 3, însoţită de copie a dovezii privind calitatea sa de reprezentant legal al persoanei juridice şi a actului său de identitate;</w:t>
      </w:r>
    </w:p>
    <w:p w14:paraId="265C7A61" w14:textId="3DB04B20" w:rsidR="00A33FDB" w:rsidRPr="00B01BD3" w:rsidRDefault="005E22C2" w:rsidP="005E22C2">
      <w:pPr>
        <w:pStyle w:val="ListParagraph"/>
        <w:ind w:left="0"/>
        <w:jc w:val="both"/>
        <w:rPr>
          <w:rFonts w:ascii="Times New Roman" w:hAnsi="Times New Roman" w:cs="Times New Roman"/>
          <w:sz w:val="24"/>
          <w:szCs w:val="24"/>
        </w:rPr>
      </w:pPr>
      <w:r w:rsidRPr="00B01BD3">
        <w:rPr>
          <w:rFonts w:ascii="Times New Roman" w:hAnsi="Times New Roman" w:cs="Times New Roman"/>
          <w:sz w:val="24"/>
          <w:szCs w:val="24"/>
        </w:rPr>
        <w:lastRenderedPageBreak/>
        <w:t>-Î</w:t>
      </w:r>
      <w:r w:rsidR="00A33FDB" w:rsidRPr="00B01BD3">
        <w:rPr>
          <w:rFonts w:ascii="Times New Roman" w:hAnsi="Times New Roman" w:cs="Times New Roman"/>
          <w:sz w:val="24"/>
          <w:szCs w:val="24"/>
        </w:rPr>
        <w:t>mputernicire, în original, acordată persoanei care reprezintă ofertantul în cadrul procedurii de licitaţie publică, însoţită de copie a actului său de identitate;</w:t>
      </w:r>
    </w:p>
    <w:p w14:paraId="44CF99BA" w14:textId="3C7662EE" w:rsidR="00A33FDB" w:rsidRPr="00B01BD3" w:rsidRDefault="005E22C2" w:rsidP="005E22C2">
      <w:pPr>
        <w:pStyle w:val="ListParagraph"/>
        <w:ind w:left="0"/>
        <w:jc w:val="both"/>
        <w:rPr>
          <w:rFonts w:ascii="Times New Roman" w:hAnsi="Times New Roman" w:cs="Times New Roman"/>
          <w:sz w:val="24"/>
          <w:szCs w:val="24"/>
        </w:rPr>
      </w:pPr>
      <w:r w:rsidRPr="00B01BD3">
        <w:rPr>
          <w:rFonts w:ascii="Times New Roman" w:hAnsi="Times New Roman" w:cs="Times New Roman"/>
          <w:sz w:val="24"/>
          <w:szCs w:val="24"/>
        </w:rPr>
        <w:t>-C</w:t>
      </w:r>
      <w:r w:rsidR="00A33FDB" w:rsidRPr="00B01BD3">
        <w:rPr>
          <w:rFonts w:ascii="Times New Roman" w:hAnsi="Times New Roman" w:cs="Times New Roman"/>
          <w:sz w:val="24"/>
          <w:szCs w:val="24"/>
        </w:rPr>
        <w:t xml:space="preserve">ertificat de atestare fiscală, eliberat de ANAF, care să ateste că persoana juridică nu are datorii faţă de bugetul de stat, valabil la data deschiderii ofertelor ­ original sau copie </w:t>
      </w:r>
      <w:r w:rsidR="00274234" w:rsidRPr="00B01BD3">
        <w:rPr>
          <w:rFonts w:ascii="Times New Roman" w:hAnsi="Times New Roman" w:cs="Times New Roman"/>
          <w:sz w:val="24"/>
          <w:szCs w:val="24"/>
        </w:rPr>
        <w:t>conform cu originalul</w:t>
      </w:r>
      <w:r w:rsidR="00A33FDB" w:rsidRPr="00B01BD3">
        <w:rPr>
          <w:rFonts w:ascii="Times New Roman" w:hAnsi="Times New Roman" w:cs="Times New Roman"/>
          <w:sz w:val="24"/>
          <w:szCs w:val="24"/>
        </w:rPr>
        <w:t>;</w:t>
      </w:r>
    </w:p>
    <w:p w14:paraId="6B496124" w14:textId="6717DB67" w:rsidR="00A33FDB" w:rsidRPr="00B01BD3" w:rsidRDefault="005E22C2" w:rsidP="005E22C2">
      <w:pPr>
        <w:pStyle w:val="ListParagraph"/>
        <w:ind w:left="0"/>
        <w:jc w:val="both"/>
        <w:rPr>
          <w:rFonts w:ascii="Times New Roman" w:hAnsi="Times New Roman" w:cs="Times New Roman"/>
          <w:sz w:val="24"/>
          <w:szCs w:val="24"/>
        </w:rPr>
      </w:pPr>
      <w:r w:rsidRPr="00B01BD3">
        <w:rPr>
          <w:rFonts w:ascii="Times New Roman" w:hAnsi="Times New Roman" w:cs="Times New Roman"/>
          <w:sz w:val="24"/>
          <w:szCs w:val="24"/>
        </w:rPr>
        <w:t>-C</w:t>
      </w:r>
      <w:r w:rsidR="00A33FDB" w:rsidRPr="00B01BD3">
        <w:rPr>
          <w:rFonts w:ascii="Times New Roman" w:hAnsi="Times New Roman" w:cs="Times New Roman"/>
          <w:sz w:val="24"/>
          <w:szCs w:val="24"/>
        </w:rPr>
        <w:t xml:space="preserve">azier fiscal - eliberat de ANAF, care să ateste că persoana nu are înscrise infracţiuni de evaziune fiscală, valabil la data deschiderii ofertelor ­ original sau </w:t>
      </w:r>
      <w:r w:rsidR="00274234" w:rsidRPr="00B01BD3">
        <w:rPr>
          <w:rFonts w:ascii="Times New Roman" w:hAnsi="Times New Roman" w:cs="Times New Roman"/>
          <w:sz w:val="24"/>
          <w:szCs w:val="24"/>
        </w:rPr>
        <w:t>copie conform cu originalul</w:t>
      </w:r>
    </w:p>
    <w:p w14:paraId="7920837B" w14:textId="465A8387" w:rsidR="00A33FDB" w:rsidRPr="00B01BD3" w:rsidRDefault="005E22C2" w:rsidP="005E22C2">
      <w:pPr>
        <w:pStyle w:val="ListParagraph"/>
        <w:ind w:left="0"/>
        <w:jc w:val="both"/>
        <w:rPr>
          <w:rFonts w:ascii="Times New Roman" w:hAnsi="Times New Roman" w:cs="Times New Roman"/>
          <w:sz w:val="24"/>
          <w:szCs w:val="24"/>
        </w:rPr>
      </w:pPr>
      <w:r w:rsidRPr="00B01BD3">
        <w:rPr>
          <w:rFonts w:ascii="Times New Roman" w:hAnsi="Times New Roman" w:cs="Times New Roman"/>
          <w:sz w:val="24"/>
          <w:szCs w:val="24"/>
        </w:rPr>
        <w:t>-C</w:t>
      </w:r>
      <w:r w:rsidR="00A33FDB" w:rsidRPr="00B01BD3">
        <w:rPr>
          <w:rFonts w:ascii="Times New Roman" w:hAnsi="Times New Roman" w:cs="Times New Roman"/>
          <w:sz w:val="24"/>
          <w:szCs w:val="24"/>
        </w:rPr>
        <w:t xml:space="preserve">ertificate / adeverinţă privind plata taxelor şi impozitelor locale </w:t>
      </w:r>
      <w:r w:rsidR="00311A0D" w:rsidRPr="00B01BD3">
        <w:rPr>
          <w:rFonts w:ascii="Times New Roman" w:hAnsi="Times New Roman" w:cs="Times New Roman"/>
          <w:sz w:val="24"/>
          <w:szCs w:val="24"/>
        </w:rPr>
        <w:t xml:space="preserve">pe </w:t>
      </w:r>
      <w:r w:rsidR="00A33FDB" w:rsidRPr="00B01BD3">
        <w:rPr>
          <w:rFonts w:ascii="Times New Roman" w:hAnsi="Times New Roman" w:cs="Times New Roman"/>
          <w:sz w:val="24"/>
          <w:szCs w:val="24"/>
        </w:rPr>
        <w:t xml:space="preserve">care le datorează unităţii - administrativ teritoriale unde îşi are sediul, care să ateste că persoana juridică nu are datorii, valabil la data deschiderii ofertelor ­ original sau </w:t>
      </w:r>
      <w:r w:rsidR="00274234" w:rsidRPr="00B01BD3">
        <w:rPr>
          <w:rFonts w:ascii="Times New Roman" w:hAnsi="Times New Roman" w:cs="Times New Roman"/>
          <w:sz w:val="24"/>
          <w:szCs w:val="24"/>
        </w:rPr>
        <w:t>copie conform cu originalul</w:t>
      </w:r>
    </w:p>
    <w:p w14:paraId="6F610AFA" w14:textId="55960E05" w:rsidR="00A33FDB" w:rsidRPr="005E22C2" w:rsidRDefault="005E22C2" w:rsidP="005E22C2">
      <w:pPr>
        <w:jc w:val="both"/>
        <w:rPr>
          <w:rFonts w:ascii="Times New Roman" w:hAnsi="Times New Roman" w:cs="Times New Roman"/>
          <w:sz w:val="24"/>
          <w:szCs w:val="24"/>
        </w:rPr>
      </w:pPr>
      <w:r w:rsidRPr="00B01BD3">
        <w:rPr>
          <w:rFonts w:ascii="Times New Roman" w:hAnsi="Times New Roman" w:cs="Times New Roman"/>
          <w:sz w:val="24"/>
          <w:szCs w:val="24"/>
        </w:rPr>
        <w:t>-D</w:t>
      </w:r>
      <w:r w:rsidR="00A33FDB" w:rsidRPr="00B01BD3">
        <w:rPr>
          <w:rFonts w:ascii="Times New Roman" w:hAnsi="Times New Roman" w:cs="Times New Roman"/>
          <w:sz w:val="24"/>
          <w:szCs w:val="24"/>
        </w:rPr>
        <w:t>eclaraţie pe propria răspundere a reprezentantului legal al persoanei juridice privind respectarea reglementărilor referitoare la protecţia mediului, securitatea şi sănătatea în muncă, normele de apărare împotriva incendiilor, potrivit formularului - Anexa nr. 4.</w:t>
      </w:r>
    </w:p>
    <w:p w14:paraId="78EF1E6A" w14:textId="77777777" w:rsidR="00A33FDB" w:rsidRPr="00C5239A" w:rsidRDefault="00A33FDB" w:rsidP="00274234">
      <w:pPr>
        <w:jc w:val="both"/>
        <w:rPr>
          <w:rFonts w:ascii="Times New Roman" w:hAnsi="Times New Roman" w:cs="Times New Roman"/>
          <w:sz w:val="24"/>
          <w:szCs w:val="24"/>
        </w:rPr>
      </w:pPr>
    </w:p>
    <w:p w14:paraId="086EC39E" w14:textId="77777777" w:rsidR="00A33FDB" w:rsidRPr="00C5239A" w:rsidRDefault="00A33FDB" w:rsidP="00274234">
      <w:pPr>
        <w:jc w:val="both"/>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documente de certificare a plăților necesare pentru participarea la licitație :</w:t>
      </w:r>
    </w:p>
    <w:p w14:paraId="4CB0D2CB" w14:textId="110E357E" w:rsidR="00E0505F" w:rsidRPr="0051098F" w:rsidRDefault="005E22C2" w:rsidP="00E0505F">
      <w:pPr>
        <w:jc w:val="both"/>
        <w:rPr>
          <w:rFonts w:ascii="Times New Roman" w:hAnsi="Times New Roman" w:cs="Times New Roman"/>
          <w:color w:val="000000" w:themeColor="text1"/>
          <w:sz w:val="24"/>
          <w:szCs w:val="24"/>
        </w:rPr>
      </w:pPr>
      <w:r w:rsidRPr="0051098F">
        <w:rPr>
          <w:rFonts w:ascii="Times New Roman" w:hAnsi="Times New Roman" w:cs="Times New Roman"/>
          <w:sz w:val="24"/>
          <w:szCs w:val="24"/>
        </w:rPr>
        <w:t>-</w:t>
      </w:r>
      <w:r w:rsidR="00E0505F" w:rsidRPr="0051098F">
        <w:rPr>
          <w:rFonts w:ascii="Times New Roman" w:hAnsi="Times New Roman" w:cs="Times New Roman"/>
          <w:sz w:val="24"/>
          <w:szCs w:val="24"/>
        </w:rPr>
        <w:t xml:space="preserve">dovada achitării taxei de participare la licitaţie, </w:t>
      </w:r>
      <w:r w:rsidR="00E0505F" w:rsidRPr="0051098F">
        <w:rPr>
          <w:rFonts w:ascii="Times New Roman" w:hAnsi="Times New Roman" w:cs="Times New Roman"/>
          <w:color w:val="000000" w:themeColor="text1"/>
          <w:sz w:val="24"/>
          <w:szCs w:val="24"/>
        </w:rPr>
        <w:t xml:space="preserve">în cuantum de </w:t>
      </w:r>
      <w:r w:rsidR="00E0505F" w:rsidRPr="0051098F">
        <w:rPr>
          <w:rFonts w:ascii="Times New Roman" w:hAnsi="Times New Roman" w:cs="Times New Roman"/>
          <w:b/>
          <w:bCs/>
          <w:color w:val="000000" w:themeColor="text1"/>
          <w:sz w:val="24"/>
          <w:szCs w:val="24"/>
        </w:rPr>
        <w:t>100 lei</w:t>
      </w:r>
      <w:r w:rsidR="00E0505F" w:rsidRPr="0051098F">
        <w:rPr>
          <w:rFonts w:ascii="Times New Roman" w:hAnsi="Times New Roman" w:cs="Times New Roman"/>
          <w:color w:val="000000" w:themeColor="text1"/>
          <w:sz w:val="24"/>
          <w:szCs w:val="24"/>
        </w:rPr>
        <w:t>, (sumă care nu se restituie);</w:t>
      </w:r>
    </w:p>
    <w:p w14:paraId="7D100627" w14:textId="77777777" w:rsidR="003909FE" w:rsidRDefault="005E22C2" w:rsidP="00817E89">
      <w:pPr>
        <w:jc w:val="both"/>
        <w:rPr>
          <w:rFonts w:ascii="Times New Roman" w:hAnsi="Times New Roman" w:cs="Times New Roman"/>
          <w:sz w:val="24"/>
          <w:szCs w:val="24"/>
        </w:rPr>
      </w:pPr>
      <w:r w:rsidRPr="0051098F">
        <w:rPr>
          <w:rFonts w:ascii="Times New Roman" w:hAnsi="Times New Roman" w:cs="Times New Roman"/>
          <w:sz w:val="24"/>
          <w:szCs w:val="24"/>
        </w:rPr>
        <w:t>-</w:t>
      </w:r>
      <w:r w:rsidR="00E0505F" w:rsidRPr="0051098F">
        <w:rPr>
          <w:rFonts w:ascii="Times New Roman" w:hAnsi="Times New Roman" w:cs="Times New Roman"/>
          <w:sz w:val="24"/>
          <w:szCs w:val="24"/>
        </w:rPr>
        <w:t xml:space="preserve">dovada depunerii garanției de participare la licitaţie, în cuantum </w:t>
      </w:r>
      <w:r w:rsidR="00E0505F" w:rsidRPr="00A4690A">
        <w:rPr>
          <w:rFonts w:ascii="Times New Roman" w:hAnsi="Times New Roman" w:cs="Times New Roman"/>
          <w:sz w:val="24"/>
          <w:szCs w:val="24"/>
        </w:rPr>
        <w:t xml:space="preserve">de </w:t>
      </w:r>
      <w:r w:rsidR="0051098F" w:rsidRPr="00A4690A">
        <w:rPr>
          <w:rFonts w:ascii="Times New Roman" w:hAnsi="Times New Roman" w:cs="Times New Roman"/>
          <w:b/>
          <w:bCs/>
          <w:sz w:val="24"/>
          <w:szCs w:val="24"/>
        </w:rPr>
        <w:t>636</w:t>
      </w:r>
      <w:r w:rsidR="00E0505F" w:rsidRPr="00A4690A">
        <w:rPr>
          <w:rFonts w:ascii="Times New Roman" w:hAnsi="Times New Roman" w:cs="Times New Roman"/>
          <w:b/>
          <w:bCs/>
          <w:sz w:val="24"/>
          <w:szCs w:val="24"/>
        </w:rPr>
        <w:t xml:space="preserve"> lei </w:t>
      </w:r>
      <w:r w:rsidR="00E0505F" w:rsidRPr="0051098F">
        <w:rPr>
          <w:rFonts w:ascii="Times New Roman" w:hAnsi="Times New Roman" w:cs="Times New Roman"/>
          <w:b/>
          <w:bCs/>
          <w:sz w:val="24"/>
          <w:szCs w:val="24"/>
        </w:rPr>
        <w:t>pentru spatiul 2</w:t>
      </w:r>
      <w:r w:rsidR="00E0505F" w:rsidRPr="0051098F">
        <w:rPr>
          <w:rFonts w:ascii="Times New Roman" w:hAnsi="Times New Roman" w:cs="Times New Roman"/>
          <w:sz w:val="24"/>
          <w:szCs w:val="24"/>
        </w:rPr>
        <w:t>, echivalentul a două chirii lunare, calculată la valoarea minimă de</w:t>
      </w:r>
      <w:r w:rsidR="00311A0D" w:rsidRPr="0051098F">
        <w:rPr>
          <w:rFonts w:ascii="Times New Roman" w:hAnsi="Times New Roman" w:cs="Times New Roman"/>
          <w:sz w:val="24"/>
          <w:szCs w:val="24"/>
        </w:rPr>
        <w:t xml:space="preserve"> </w:t>
      </w:r>
      <w:r w:rsidR="0051098F" w:rsidRPr="0051098F">
        <w:rPr>
          <w:rFonts w:ascii="Times New Roman" w:hAnsi="Times New Roman" w:cs="Times New Roman"/>
          <w:sz w:val="24"/>
          <w:szCs w:val="24"/>
        </w:rPr>
        <w:t>–</w:t>
      </w:r>
      <w:r w:rsidR="00E0505F" w:rsidRPr="0051098F">
        <w:rPr>
          <w:rFonts w:ascii="Times New Roman" w:hAnsi="Times New Roman" w:cs="Times New Roman"/>
          <w:sz w:val="24"/>
          <w:szCs w:val="24"/>
        </w:rPr>
        <w:t xml:space="preserve"> </w:t>
      </w:r>
      <w:r w:rsidR="0051098F" w:rsidRPr="0051098F">
        <w:rPr>
          <w:rFonts w:ascii="Times New Roman" w:hAnsi="Times New Roman" w:cs="Times New Roman"/>
          <w:sz w:val="24"/>
          <w:szCs w:val="24"/>
        </w:rPr>
        <w:t>52,95</w:t>
      </w:r>
      <w:r w:rsidR="00311A0D" w:rsidRPr="0051098F">
        <w:rPr>
          <w:rFonts w:ascii="Times New Roman" w:hAnsi="Times New Roman" w:cs="Times New Roman"/>
          <w:sz w:val="24"/>
          <w:szCs w:val="24"/>
        </w:rPr>
        <w:t xml:space="preserve"> mp </w:t>
      </w:r>
      <w:r w:rsidR="0051098F" w:rsidRPr="0051098F">
        <w:rPr>
          <w:rFonts w:ascii="Times New Roman" w:hAnsi="Times New Roman" w:cs="Times New Roman"/>
          <w:sz w:val="24"/>
          <w:szCs w:val="24"/>
        </w:rPr>
        <w:t>x 6</w:t>
      </w:r>
      <w:r w:rsidR="00311A0D" w:rsidRPr="0051098F">
        <w:rPr>
          <w:rFonts w:ascii="Times New Roman" w:hAnsi="Times New Roman" w:cs="Times New Roman"/>
          <w:sz w:val="24"/>
          <w:szCs w:val="24"/>
        </w:rPr>
        <w:t xml:space="preserve"> lei/mp = </w:t>
      </w:r>
      <w:r w:rsidR="0051098F" w:rsidRPr="0051098F">
        <w:rPr>
          <w:rFonts w:ascii="Times New Roman" w:hAnsi="Times New Roman" w:cs="Times New Roman"/>
          <w:sz w:val="24"/>
          <w:szCs w:val="24"/>
        </w:rPr>
        <w:t>317,</w:t>
      </w:r>
      <w:r w:rsidR="005E6819">
        <w:rPr>
          <w:rFonts w:ascii="Times New Roman" w:hAnsi="Times New Roman" w:cs="Times New Roman"/>
          <w:sz w:val="24"/>
          <w:szCs w:val="24"/>
        </w:rPr>
        <w:t>70</w:t>
      </w:r>
    </w:p>
    <w:p w14:paraId="0F626DC2" w14:textId="367336F4" w:rsidR="00817E89" w:rsidRPr="00C5239A" w:rsidRDefault="00E0505F" w:rsidP="00817E89">
      <w:pPr>
        <w:jc w:val="both"/>
        <w:rPr>
          <w:rFonts w:ascii="Times New Roman" w:hAnsi="Times New Roman" w:cs="Times New Roman"/>
          <w:color w:val="FF0000"/>
          <w:sz w:val="24"/>
          <w:szCs w:val="24"/>
        </w:rPr>
      </w:pPr>
      <w:r w:rsidRPr="0051098F">
        <w:rPr>
          <w:rFonts w:ascii="Times New Roman" w:hAnsi="Times New Roman" w:cs="Times New Roman"/>
          <w:sz w:val="24"/>
          <w:szCs w:val="24"/>
        </w:rPr>
        <w:t xml:space="preserve"> lei/lună pentru spatiul 2. </w:t>
      </w:r>
      <w:r w:rsidR="00817E89" w:rsidRPr="0051098F">
        <w:rPr>
          <w:rFonts w:ascii="Times New Roman" w:hAnsi="Times New Roman" w:cs="Times New Roman"/>
          <w:sz w:val="24"/>
          <w:szCs w:val="24"/>
        </w:rPr>
        <w:t>(se calculează în funcție de spațiul pentru care se ofertează)</w:t>
      </w:r>
    </w:p>
    <w:p w14:paraId="11287343" w14:textId="1EE8311C" w:rsidR="00891F76" w:rsidRDefault="00891F76" w:rsidP="00E0505F">
      <w:pPr>
        <w:jc w:val="both"/>
        <w:rPr>
          <w:rFonts w:ascii="Times New Roman" w:hAnsi="Times New Roman" w:cs="Times New Roman"/>
          <w:sz w:val="24"/>
          <w:szCs w:val="24"/>
        </w:rPr>
      </w:pPr>
    </w:p>
    <w:p w14:paraId="7705AE90" w14:textId="77777777" w:rsidR="00F73A1B" w:rsidRPr="00C5239A" w:rsidRDefault="00F73A1B" w:rsidP="00E0505F">
      <w:pPr>
        <w:jc w:val="both"/>
        <w:rPr>
          <w:rFonts w:ascii="Times New Roman" w:hAnsi="Times New Roman" w:cs="Times New Roman"/>
          <w:sz w:val="24"/>
          <w:szCs w:val="24"/>
        </w:rPr>
      </w:pPr>
    </w:p>
    <w:p w14:paraId="57DA8065" w14:textId="77777777" w:rsidR="00A33FDB" w:rsidRPr="00C5239A" w:rsidRDefault="00A33FDB" w:rsidP="00274234">
      <w:pPr>
        <w:jc w:val="both"/>
        <w:rPr>
          <w:rFonts w:ascii="Times New Roman" w:hAnsi="Times New Roman" w:cs="Times New Roman"/>
          <w:b/>
          <w:i/>
          <w:sz w:val="24"/>
          <w:szCs w:val="24"/>
        </w:rPr>
      </w:pPr>
      <w:r w:rsidRPr="00C5239A">
        <w:rPr>
          <w:rFonts w:ascii="Times New Roman" w:hAnsi="Times New Roman" w:cs="Times New Roman"/>
          <w:b/>
          <w:i/>
          <w:sz w:val="24"/>
          <w:szCs w:val="24"/>
        </w:rPr>
        <w:t>B.</w:t>
      </w:r>
      <w:r w:rsidRPr="00C5239A">
        <w:rPr>
          <w:rFonts w:ascii="Times New Roman" w:hAnsi="Times New Roman" w:cs="Times New Roman"/>
          <w:b/>
          <w:i/>
          <w:sz w:val="24"/>
          <w:szCs w:val="24"/>
        </w:rPr>
        <w:tab/>
        <w:t>Pentru cabinet medical individual/ persoană fizică autorizată</w:t>
      </w:r>
    </w:p>
    <w:p w14:paraId="747C7F3A" w14:textId="77777777" w:rsidR="00A33FDB" w:rsidRPr="00C5239A" w:rsidRDefault="00A33FDB" w:rsidP="00274234">
      <w:pPr>
        <w:jc w:val="both"/>
        <w:rPr>
          <w:rFonts w:ascii="Times New Roman" w:hAnsi="Times New Roman" w:cs="Times New Roman"/>
          <w:sz w:val="24"/>
          <w:szCs w:val="24"/>
        </w:rPr>
      </w:pPr>
      <w:r w:rsidRPr="00C5239A">
        <w:rPr>
          <w:rFonts w:ascii="Times New Roman" w:hAnsi="Times New Roman" w:cs="Times New Roman"/>
          <w:sz w:val="24"/>
          <w:szCs w:val="24"/>
        </w:rPr>
        <w:t>1.documente de certificare a identităţii şi calităţii ofertantului :</w:t>
      </w:r>
    </w:p>
    <w:p w14:paraId="6729BA6C" w14:textId="776657F8" w:rsidR="00A33FDB" w:rsidRPr="005E22C2" w:rsidRDefault="00A33FDB" w:rsidP="005E22C2">
      <w:pPr>
        <w:pStyle w:val="ListParagraph"/>
        <w:numPr>
          <w:ilvl w:val="0"/>
          <w:numId w:val="7"/>
        </w:numPr>
        <w:jc w:val="both"/>
        <w:rPr>
          <w:rFonts w:ascii="Times New Roman" w:hAnsi="Times New Roman" w:cs="Times New Roman"/>
          <w:sz w:val="24"/>
          <w:szCs w:val="24"/>
        </w:rPr>
      </w:pPr>
      <w:r w:rsidRPr="005E22C2">
        <w:rPr>
          <w:rFonts w:ascii="Times New Roman" w:hAnsi="Times New Roman" w:cs="Times New Roman"/>
          <w:sz w:val="24"/>
          <w:szCs w:val="24"/>
        </w:rPr>
        <w:t>Fișa ofertantului, conform Anexei nr. 1;</w:t>
      </w:r>
    </w:p>
    <w:p w14:paraId="46E19FDE" w14:textId="5862A275" w:rsidR="00A33FDB" w:rsidRPr="005E22C2" w:rsidRDefault="00A33FDB" w:rsidP="005E22C2">
      <w:pPr>
        <w:pStyle w:val="ListParagraph"/>
        <w:numPr>
          <w:ilvl w:val="0"/>
          <w:numId w:val="7"/>
        </w:numPr>
        <w:jc w:val="both"/>
        <w:rPr>
          <w:rFonts w:ascii="Times New Roman" w:hAnsi="Times New Roman" w:cs="Times New Roman"/>
          <w:sz w:val="24"/>
          <w:szCs w:val="24"/>
        </w:rPr>
      </w:pPr>
      <w:r w:rsidRPr="005E22C2">
        <w:rPr>
          <w:rFonts w:ascii="Times New Roman" w:hAnsi="Times New Roman" w:cs="Times New Roman"/>
          <w:sz w:val="24"/>
          <w:szCs w:val="24"/>
        </w:rPr>
        <w:t>Declarația de participare la licitaţie, conform Anexei nr. 2;</w:t>
      </w:r>
    </w:p>
    <w:p w14:paraId="58BEF14C" w14:textId="029FA54D"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A</w:t>
      </w:r>
      <w:r w:rsidR="00A33FDB" w:rsidRPr="005E22C2">
        <w:rPr>
          <w:rFonts w:ascii="Times New Roman" w:hAnsi="Times New Roman" w:cs="Times New Roman"/>
          <w:sz w:val="24"/>
          <w:szCs w:val="24"/>
        </w:rPr>
        <w:t>ct de identitate - copie;</w:t>
      </w:r>
    </w:p>
    <w:p w14:paraId="303BCECC" w14:textId="13AADD60"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A33FDB" w:rsidRPr="005E22C2">
        <w:rPr>
          <w:rFonts w:ascii="Times New Roman" w:hAnsi="Times New Roman" w:cs="Times New Roman"/>
          <w:sz w:val="24"/>
          <w:szCs w:val="24"/>
        </w:rPr>
        <w:t>opie după certificatul de înregistare, autorizaţia de funcţionare eliberată de autoritatea competentă sau de pe actul legal de constituire, după caz, din care rezultă că are obiect unic de activitate furnizarea de servicii medicale, cu sau fără activităţi conexe acestora;</w:t>
      </w:r>
    </w:p>
    <w:p w14:paraId="017927F4" w14:textId="759F2DAC"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A33FDB" w:rsidRPr="005E22C2">
        <w:rPr>
          <w:rFonts w:ascii="Times New Roman" w:hAnsi="Times New Roman" w:cs="Times New Roman"/>
          <w:sz w:val="24"/>
          <w:szCs w:val="24"/>
        </w:rPr>
        <w:t>opie a certificatului de membru eliberat de Colegiul Medicilor;</w:t>
      </w:r>
    </w:p>
    <w:p w14:paraId="1FFE65D4" w14:textId="2708E066"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A33FDB" w:rsidRPr="005E22C2">
        <w:rPr>
          <w:rFonts w:ascii="Times New Roman" w:hAnsi="Times New Roman" w:cs="Times New Roman"/>
          <w:sz w:val="24"/>
          <w:szCs w:val="24"/>
        </w:rPr>
        <w:t>ertificat de înregistrare în Registrul Unic al Cabinetelor Medicale emis de Direcția de Sănătate Publică;</w:t>
      </w:r>
    </w:p>
    <w:p w14:paraId="7D95339B" w14:textId="71CEBF43"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Î</w:t>
      </w:r>
      <w:r w:rsidR="00A33FDB" w:rsidRPr="005E22C2">
        <w:rPr>
          <w:rFonts w:ascii="Times New Roman" w:hAnsi="Times New Roman" w:cs="Times New Roman"/>
          <w:sz w:val="24"/>
          <w:szCs w:val="24"/>
        </w:rPr>
        <w:t>mputernicire notarială în original/copie legalizată, acordată persoanei care reprezintă ofertantul în cadrul procedurii de licitaţie publică, însoţită de copie a actului său de identitate;</w:t>
      </w:r>
    </w:p>
    <w:p w14:paraId="5FE9B27C" w14:textId="5ACF5C36"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A33FDB" w:rsidRPr="005E22C2">
        <w:rPr>
          <w:rFonts w:ascii="Times New Roman" w:hAnsi="Times New Roman" w:cs="Times New Roman"/>
          <w:sz w:val="24"/>
          <w:szCs w:val="24"/>
        </w:rPr>
        <w:t>eclaraţie pe proprie răspundere din care să rezulte că nu se află în dizolvare, insolvenţă, faliment sau lichidare - original, potrivit formularului - Anexa nr. 3.</w:t>
      </w:r>
    </w:p>
    <w:p w14:paraId="23713A4E" w14:textId="169133CA"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A33FDB" w:rsidRPr="005E22C2">
        <w:rPr>
          <w:rFonts w:ascii="Times New Roman" w:hAnsi="Times New Roman" w:cs="Times New Roman"/>
          <w:sz w:val="24"/>
          <w:szCs w:val="24"/>
        </w:rPr>
        <w:t>ertificat de atestare fiscală, eliberat de ANAF, care să ateste că nu are datorii faţă de bugetul general consolidat, valabil la</w:t>
      </w:r>
      <w:r w:rsidR="00274234" w:rsidRPr="005E22C2">
        <w:rPr>
          <w:rFonts w:ascii="Times New Roman" w:hAnsi="Times New Roman" w:cs="Times New Roman"/>
          <w:sz w:val="24"/>
          <w:szCs w:val="24"/>
        </w:rPr>
        <w:t xml:space="preserve"> </w:t>
      </w:r>
      <w:r w:rsidR="00A33FDB" w:rsidRPr="005E22C2">
        <w:rPr>
          <w:rFonts w:ascii="Times New Roman" w:hAnsi="Times New Roman" w:cs="Times New Roman"/>
          <w:sz w:val="24"/>
          <w:szCs w:val="24"/>
        </w:rPr>
        <w:t>data deschiderii ofertelor - original sau copie;</w:t>
      </w:r>
    </w:p>
    <w:p w14:paraId="49D69475" w14:textId="536FBF03"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A33FDB" w:rsidRPr="005E22C2">
        <w:rPr>
          <w:rFonts w:ascii="Times New Roman" w:hAnsi="Times New Roman" w:cs="Times New Roman"/>
          <w:sz w:val="24"/>
          <w:szCs w:val="24"/>
        </w:rPr>
        <w:t>ertificat/adeverinţă privind plata taxelor şi impozitelor locale care le datorează unităţii ­ administrativ teritoriale unde îşi are domiciliul care să ateste că nu are datorii, valabil la data deschiderii ofertelor ­ original sau copie.</w:t>
      </w:r>
    </w:p>
    <w:p w14:paraId="480A2957" w14:textId="7020802F" w:rsidR="00A33FDB" w:rsidRPr="005E22C2" w:rsidRDefault="005E22C2" w:rsidP="005E2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A33FDB" w:rsidRPr="005E22C2">
        <w:rPr>
          <w:rFonts w:ascii="Times New Roman" w:hAnsi="Times New Roman" w:cs="Times New Roman"/>
          <w:sz w:val="24"/>
          <w:szCs w:val="24"/>
        </w:rPr>
        <w:t>eclaraţie pe propria răspundere privind respectarea reglementărilor referitoare la protecţia mediului, securitatea şi sănătatea în muncă, normele de apărare împotriva incendiilor, potrivit formularului - Anexa nr. 4.</w:t>
      </w:r>
    </w:p>
    <w:p w14:paraId="48E0CA78" w14:textId="77777777" w:rsidR="00A33FDB" w:rsidRPr="00C5239A" w:rsidRDefault="00A33FDB" w:rsidP="00274234">
      <w:pPr>
        <w:jc w:val="both"/>
        <w:rPr>
          <w:rFonts w:ascii="Times New Roman" w:hAnsi="Times New Roman" w:cs="Times New Roman"/>
          <w:sz w:val="24"/>
          <w:szCs w:val="24"/>
        </w:rPr>
      </w:pPr>
      <w:r w:rsidRPr="00C5239A">
        <w:rPr>
          <w:rFonts w:ascii="Times New Roman" w:hAnsi="Times New Roman" w:cs="Times New Roman"/>
          <w:sz w:val="24"/>
          <w:szCs w:val="24"/>
        </w:rPr>
        <w:t>Notă: Toate documentele se vor semna pentru conformitate, olograf, de către ofertant.</w:t>
      </w:r>
    </w:p>
    <w:p w14:paraId="72C42B97" w14:textId="77777777" w:rsidR="00A33FDB" w:rsidRPr="00C5239A" w:rsidRDefault="00A33FDB" w:rsidP="00A33FDB">
      <w:pPr>
        <w:rPr>
          <w:rFonts w:ascii="Times New Roman" w:hAnsi="Times New Roman" w:cs="Times New Roman"/>
          <w:sz w:val="24"/>
          <w:szCs w:val="24"/>
        </w:rPr>
      </w:pPr>
    </w:p>
    <w:p w14:paraId="57CD2CBB" w14:textId="72FD6064" w:rsidR="00A819AA" w:rsidRPr="00C5239A" w:rsidRDefault="00A33FDB" w:rsidP="00A819AA">
      <w:pPr>
        <w:jc w:val="both"/>
        <w:rPr>
          <w:rFonts w:ascii="Times New Roman" w:hAnsi="Times New Roman" w:cs="Times New Roman"/>
          <w:sz w:val="24"/>
          <w:szCs w:val="24"/>
        </w:rPr>
      </w:pPr>
      <w:r w:rsidRPr="00C5239A">
        <w:rPr>
          <w:rFonts w:ascii="Times New Roman" w:hAnsi="Times New Roman" w:cs="Times New Roman"/>
          <w:sz w:val="24"/>
          <w:szCs w:val="24"/>
        </w:rPr>
        <w:t xml:space="preserve">2) </w:t>
      </w:r>
      <w:r w:rsidR="005E22C2">
        <w:rPr>
          <w:rFonts w:ascii="Times New Roman" w:hAnsi="Times New Roman" w:cs="Times New Roman"/>
          <w:sz w:val="24"/>
          <w:szCs w:val="24"/>
        </w:rPr>
        <w:t>D</w:t>
      </w:r>
      <w:r w:rsidR="00A819AA" w:rsidRPr="00C5239A">
        <w:rPr>
          <w:rFonts w:ascii="Times New Roman" w:hAnsi="Times New Roman" w:cs="Times New Roman"/>
          <w:sz w:val="24"/>
          <w:szCs w:val="24"/>
        </w:rPr>
        <w:t>ocumente de certificare a plăților necesare pentru participarea la licitație :</w:t>
      </w:r>
    </w:p>
    <w:p w14:paraId="0F4E1F88" w14:textId="77777777" w:rsidR="0051098F" w:rsidRPr="0051098F" w:rsidRDefault="0051098F" w:rsidP="0051098F">
      <w:pPr>
        <w:jc w:val="both"/>
        <w:rPr>
          <w:rFonts w:ascii="Times New Roman" w:hAnsi="Times New Roman" w:cs="Times New Roman"/>
          <w:color w:val="000000" w:themeColor="text1"/>
          <w:sz w:val="24"/>
          <w:szCs w:val="24"/>
        </w:rPr>
      </w:pPr>
      <w:r w:rsidRPr="0051098F">
        <w:rPr>
          <w:rFonts w:ascii="Times New Roman" w:hAnsi="Times New Roman" w:cs="Times New Roman"/>
          <w:sz w:val="24"/>
          <w:szCs w:val="24"/>
        </w:rPr>
        <w:t xml:space="preserve">-dovada achitării taxei de participare la licitaţie, </w:t>
      </w:r>
      <w:r w:rsidRPr="0051098F">
        <w:rPr>
          <w:rFonts w:ascii="Times New Roman" w:hAnsi="Times New Roman" w:cs="Times New Roman"/>
          <w:color w:val="000000" w:themeColor="text1"/>
          <w:sz w:val="24"/>
          <w:szCs w:val="24"/>
        </w:rPr>
        <w:t xml:space="preserve">în cuantum de </w:t>
      </w:r>
      <w:r w:rsidRPr="0051098F">
        <w:rPr>
          <w:rFonts w:ascii="Times New Roman" w:hAnsi="Times New Roman" w:cs="Times New Roman"/>
          <w:b/>
          <w:bCs/>
          <w:color w:val="000000" w:themeColor="text1"/>
          <w:sz w:val="24"/>
          <w:szCs w:val="24"/>
        </w:rPr>
        <w:t>100 lei</w:t>
      </w:r>
      <w:r w:rsidRPr="0051098F">
        <w:rPr>
          <w:rFonts w:ascii="Times New Roman" w:hAnsi="Times New Roman" w:cs="Times New Roman"/>
          <w:color w:val="000000" w:themeColor="text1"/>
          <w:sz w:val="24"/>
          <w:szCs w:val="24"/>
        </w:rPr>
        <w:t>, (sumă care nu se restituie);</w:t>
      </w:r>
    </w:p>
    <w:p w14:paraId="431C6418" w14:textId="2383ED71" w:rsidR="0051098F" w:rsidRPr="00C5239A" w:rsidRDefault="0051098F" w:rsidP="0051098F">
      <w:pPr>
        <w:jc w:val="both"/>
        <w:rPr>
          <w:rFonts w:ascii="Times New Roman" w:hAnsi="Times New Roman" w:cs="Times New Roman"/>
          <w:color w:val="FF0000"/>
          <w:sz w:val="24"/>
          <w:szCs w:val="24"/>
        </w:rPr>
      </w:pPr>
      <w:r w:rsidRPr="0051098F">
        <w:rPr>
          <w:rFonts w:ascii="Times New Roman" w:hAnsi="Times New Roman" w:cs="Times New Roman"/>
          <w:sz w:val="24"/>
          <w:szCs w:val="24"/>
        </w:rPr>
        <w:t xml:space="preserve">-dovada depunerii garanției de participare la licitaţie, în cuantum de </w:t>
      </w:r>
      <w:r w:rsidRPr="00A4690A">
        <w:rPr>
          <w:rFonts w:ascii="Times New Roman" w:hAnsi="Times New Roman" w:cs="Times New Roman"/>
          <w:b/>
          <w:bCs/>
          <w:sz w:val="24"/>
          <w:szCs w:val="24"/>
        </w:rPr>
        <w:t xml:space="preserve">636 </w:t>
      </w:r>
      <w:r w:rsidRPr="0051098F">
        <w:rPr>
          <w:rFonts w:ascii="Times New Roman" w:hAnsi="Times New Roman" w:cs="Times New Roman"/>
          <w:b/>
          <w:bCs/>
          <w:sz w:val="24"/>
          <w:szCs w:val="24"/>
        </w:rPr>
        <w:t>lei pentru spatiul 2</w:t>
      </w:r>
      <w:r w:rsidRPr="0051098F">
        <w:rPr>
          <w:rFonts w:ascii="Times New Roman" w:hAnsi="Times New Roman" w:cs="Times New Roman"/>
          <w:sz w:val="24"/>
          <w:szCs w:val="24"/>
        </w:rPr>
        <w:t>, echivalentul a două chirii lunare, calculată la valoarea minimă de – 52,95 mp x 6 lei/mp = 317,</w:t>
      </w:r>
      <w:r w:rsidR="003909FE">
        <w:rPr>
          <w:rFonts w:ascii="Times New Roman" w:hAnsi="Times New Roman" w:cs="Times New Roman"/>
          <w:sz w:val="24"/>
          <w:szCs w:val="24"/>
        </w:rPr>
        <w:t>70</w:t>
      </w:r>
      <w:r w:rsidRPr="0051098F">
        <w:rPr>
          <w:rFonts w:ascii="Times New Roman" w:hAnsi="Times New Roman" w:cs="Times New Roman"/>
          <w:sz w:val="24"/>
          <w:szCs w:val="24"/>
        </w:rPr>
        <w:t xml:space="preserve"> lei/lună pentru spatiul </w:t>
      </w:r>
      <w:r w:rsidRPr="0051098F">
        <w:rPr>
          <w:rFonts w:ascii="Times New Roman" w:hAnsi="Times New Roman" w:cs="Times New Roman"/>
          <w:sz w:val="24"/>
          <w:szCs w:val="24"/>
        </w:rPr>
        <w:lastRenderedPageBreak/>
        <w:t>2. (se calculează în funcție de spațiul pentru care se ofertează)</w:t>
      </w:r>
    </w:p>
    <w:p w14:paraId="3AF12CE4" w14:textId="2FBF452A" w:rsidR="00A33FDB" w:rsidRDefault="00A33FDB" w:rsidP="00A819AA">
      <w:pPr>
        <w:rPr>
          <w:rFonts w:ascii="Times New Roman" w:hAnsi="Times New Roman" w:cs="Times New Roman"/>
          <w:sz w:val="24"/>
          <w:szCs w:val="24"/>
        </w:rPr>
      </w:pPr>
    </w:p>
    <w:p w14:paraId="36F19259" w14:textId="77777777" w:rsidR="00F73A1B" w:rsidRPr="00547ACF" w:rsidRDefault="00F73A1B" w:rsidP="00F73A1B">
      <w:pPr>
        <w:rPr>
          <w:rFonts w:ascii="Times New Roman" w:hAnsi="Times New Roman" w:cs="Times New Roman"/>
          <w:sz w:val="24"/>
          <w:szCs w:val="24"/>
        </w:rPr>
      </w:pPr>
      <w:r>
        <w:rPr>
          <w:rFonts w:ascii="Times New Roman" w:hAnsi="Times New Roman" w:cs="Times New Roman"/>
          <w:sz w:val="24"/>
          <w:szCs w:val="24"/>
        </w:rPr>
        <w:t>3)</w:t>
      </w:r>
      <w:r w:rsidRPr="00547ACF">
        <w:t xml:space="preserve"> </w:t>
      </w:r>
      <w:r w:rsidRPr="00547ACF">
        <w:rPr>
          <w:rFonts w:ascii="Times New Roman" w:hAnsi="Times New Roman" w:cs="Times New Roman"/>
          <w:sz w:val="24"/>
          <w:szCs w:val="24"/>
        </w:rPr>
        <w:t>Ofertanții vor anexa următoarele documente pentru dovedirea capacității economice:</w:t>
      </w:r>
    </w:p>
    <w:p w14:paraId="6C8826B0" w14:textId="77777777" w:rsidR="00F73A1B" w:rsidRPr="00547ACF" w:rsidRDefault="00F73A1B" w:rsidP="00F73A1B">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Extras de cont bancar curent, emis cu cel mult 30 de zile înainte de data limită de depunere a ofertelor;</w:t>
      </w:r>
    </w:p>
    <w:p w14:paraId="3E411D48" w14:textId="77777777" w:rsidR="00F73A1B" w:rsidRPr="00547ACF" w:rsidRDefault="00F73A1B" w:rsidP="00F73A1B">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Declarație pe propria răspundere privind stabilitatea financiară (formular tip – Anexa nr.</w:t>
      </w:r>
      <w:r>
        <w:rPr>
          <w:rFonts w:ascii="Times New Roman" w:hAnsi="Times New Roman" w:cs="Times New Roman"/>
          <w:sz w:val="24"/>
          <w:szCs w:val="24"/>
        </w:rPr>
        <w:t>1</w:t>
      </w:r>
      <w:r w:rsidRPr="00547ACF">
        <w:rPr>
          <w:rFonts w:ascii="Times New Roman" w:hAnsi="Times New Roman" w:cs="Times New Roman"/>
          <w:sz w:val="24"/>
          <w:szCs w:val="24"/>
        </w:rPr>
        <w:t>;</w:t>
      </w:r>
    </w:p>
    <w:p w14:paraId="630D29FF" w14:textId="77777777" w:rsidR="00F73A1B" w:rsidRPr="00547ACF" w:rsidRDefault="00F73A1B" w:rsidP="00F73A1B">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Pentru persoane juridice</w:t>
      </w:r>
      <w:r>
        <w:rPr>
          <w:rFonts w:ascii="Times New Roman" w:hAnsi="Times New Roman" w:cs="Times New Roman"/>
          <w:sz w:val="24"/>
          <w:szCs w:val="24"/>
        </w:rPr>
        <w:t xml:space="preserve">: </w:t>
      </w:r>
      <w:r w:rsidRPr="00547ACF">
        <w:rPr>
          <w:rFonts w:ascii="Times New Roman" w:hAnsi="Times New Roman" w:cs="Times New Roman"/>
          <w:sz w:val="24"/>
          <w:szCs w:val="24"/>
        </w:rPr>
        <w:t>Bilanț contabil sau situații financiare intermediare, semnate de administrator;</w:t>
      </w:r>
    </w:p>
    <w:p w14:paraId="0B11097C" w14:textId="77777777" w:rsidR="00F73A1B" w:rsidRPr="00547ACF" w:rsidRDefault="00F73A1B" w:rsidP="00F73A1B">
      <w:pPr>
        <w:rPr>
          <w:rFonts w:ascii="Times New Roman" w:hAnsi="Times New Roman" w:cs="Times New Roman"/>
          <w:sz w:val="24"/>
          <w:szCs w:val="24"/>
        </w:rPr>
      </w:pPr>
      <w:r w:rsidRPr="00547ACF">
        <w:rPr>
          <w:rFonts w:ascii="Times New Roman" w:hAnsi="Times New Roman" w:cs="Times New Roman"/>
          <w:sz w:val="24"/>
          <w:szCs w:val="24"/>
        </w:rPr>
        <w:t>   </w:t>
      </w:r>
      <w:r>
        <w:rPr>
          <w:rFonts w:ascii="Times New Roman" w:hAnsi="Times New Roman" w:cs="Times New Roman"/>
          <w:sz w:val="24"/>
          <w:szCs w:val="24"/>
        </w:rPr>
        <w:tab/>
      </w:r>
      <w:r w:rsidRPr="00547ACF">
        <w:rPr>
          <w:rFonts w:ascii="Times New Roman" w:hAnsi="Times New Roman" w:cs="Times New Roman"/>
          <w:sz w:val="24"/>
          <w:szCs w:val="24"/>
        </w:rPr>
        <w:t>timul an;</w:t>
      </w:r>
    </w:p>
    <w:p w14:paraId="27A59877" w14:textId="77777777" w:rsidR="00F73A1B" w:rsidRPr="00547ACF" w:rsidRDefault="00F73A1B" w:rsidP="00F73A1B">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Pentru PFA / CMI:</w:t>
      </w:r>
    </w:p>
    <w:p w14:paraId="16D6CC79" w14:textId="596AA510" w:rsidR="00F73A1B" w:rsidRPr="00547ACF" w:rsidRDefault="00F73A1B" w:rsidP="00F73A1B">
      <w:pPr>
        <w:rPr>
          <w:rFonts w:ascii="Times New Roman" w:hAnsi="Times New Roman" w:cs="Times New Roman"/>
          <w:sz w:val="24"/>
          <w:szCs w:val="24"/>
        </w:rPr>
      </w:pPr>
      <w:r w:rsidRPr="00547ACF">
        <w:rPr>
          <w:rFonts w:ascii="Times New Roman" w:hAnsi="Times New Roman" w:cs="Times New Roman"/>
          <w:sz w:val="24"/>
          <w:szCs w:val="24"/>
        </w:rPr>
        <w:t>   – Declarație unică privind veniturile estimate</w:t>
      </w:r>
      <w:r>
        <w:rPr>
          <w:rFonts w:ascii="Times New Roman" w:hAnsi="Times New Roman" w:cs="Times New Roman"/>
          <w:sz w:val="24"/>
          <w:szCs w:val="24"/>
        </w:rPr>
        <w:t xml:space="preserve"> an curent </w:t>
      </w:r>
      <w:r w:rsidRPr="00547ACF">
        <w:rPr>
          <w:rFonts w:ascii="Times New Roman" w:hAnsi="Times New Roman" w:cs="Times New Roman"/>
          <w:sz w:val="24"/>
          <w:szCs w:val="24"/>
        </w:rPr>
        <w:t>/realizate</w:t>
      </w:r>
      <w:r>
        <w:rPr>
          <w:rFonts w:ascii="Times New Roman" w:hAnsi="Times New Roman" w:cs="Times New Roman"/>
          <w:sz w:val="24"/>
          <w:szCs w:val="24"/>
        </w:rPr>
        <w:t xml:space="preserve"> an anterior inregistrata ANAF insotita de recipisa</w:t>
      </w:r>
      <w:r w:rsidRPr="00547ACF">
        <w:rPr>
          <w:rFonts w:ascii="Times New Roman" w:hAnsi="Times New Roman" w:cs="Times New Roman"/>
          <w:sz w:val="24"/>
          <w:szCs w:val="24"/>
        </w:rPr>
        <w:t>;</w:t>
      </w:r>
    </w:p>
    <w:p w14:paraId="0C4F8143" w14:textId="77777777" w:rsidR="00F73A1B" w:rsidRDefault="00F73A1B" w:rsidP="00A819AA">
      <w:pPr>
        <w:rPr>
          <w:rFonts w:ascii="Times New Roman" w:hAnsi="Times New Roman" w:cs="Times New Roman"/>
          <w:sz w:val="24"/>
          <w:szCs w:val="24"/>
        </w:rPr>
      </w:pPr>
    </w:p>
    <w:p w14:paraId="5153E970" w14:textId="77777777" w:rsidR="00A33FDB" w:rsidRPr="00C5239A" w:rsidRDefault="00A33FDB" w:rsidP="00C320FD">
      <w:pPr>
        <w:ind w:firstLine="720"/>
        <w:jc w:val="both"/>
        <w:rPr>
          <w:rFonts w:ascii="Times New Roman" w:hAnsi="Times New Roman" w:cs="Times New Roman"/>
          <w:sz w:val="24"/>
          <w:szCs w:val="24"/>
        </w:rPr>
      </w:pPr>
      <w:r w:rsidRPr="00C5239A">
        <w:rPr>
          <w:rFonts w:ascii="Times New Roman" w:hAnsi="Times New Roman" w:cs="Times New Roman"/>
          <w:sz w:val="24"/>
          <w:szCs w:val="24"/>
        </w:rPr>
        <w:t>PE PLICUL INTERIOR, care va conţine oferta propriu-zisă, se înscriu numele sau denumirea ofertantului precum sediul acestuia, după caz, potrivit formularului - Anexa nr. 5.</w:t>
      </w:r>
    </w:p>
    <w:p w14:paraId="1B2F59E3" w14:textId="77777777" w:rsidR="00A33FDB" w:rsidRPr="00C5239A" w:rsidRDefault="00A33FDB" w:rsidP="00A33FDB">
      <w:pPr>
        <w:rPr>
          <w:rFonts w:ascii="Times New Roman" w:hAnsi="Times New Roman" w:cs="Times New Roman"/>
          <w:sz w:val="24"/>
          <w:szCs w:val="24"/>
        </w:rPr>
      </w:pPr>
    </w:p>
    <w:p w14:paraId="02981809"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Nu sunt admise completări ulterioare ale documentaţiei de calificare.</w:t>
      </w:r>
    </w:p>
    <w:p w14:paraId="1FDEB816" w14:textId="77777777" w:rsidR="00A33FDB" w:rsidRPr="00C5239A" w:rsidRDefault="00A33FDB" w:rsidP="00A33FDB">
      <w:pPr>
        <w:rPr>
          <w:rFonts w:ascii="Times New Roman" w:hAnsi="Times New Roman" w:cs="Times New Roman"/>
          <w:sz w:val="24"/>
          <w:szCs w:val="24"/>
        </w:rPr>
      </w:pPr>
    </w:p>
    <w:p w14:paraId="3E48DAEB" w14:textId="77777777" w:rsidR="00A33FDB" w:rsidRPr="00C5239A" w:rsidRDefault="00A33FDB" w:rsidP="00A33FDB">
      <w:pPr>
        <w:rPr>
          <w:rFonts w:ascii="Times New Roman" w:hAnsi="Times New Roman" w:cs="Times New Roman"/>
          <w:sz w:val="24"/>
          <w:szCs w:val="24"/>
        </w:rPr>
      </w:pPr>
    </w:p>
    <w:p w14:paraId="0C033953"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IV.</w:t>
      </w:r>
      <w:r w:rsidRPr="00C5239A">
        <w:rPr>
          <w:rFonts w:ascii="Times New Roman" w:hAnsi="Times New Roman" w:cs="Times New Roman"/>
          <w:b/>
          <w:sz w:val="24"/>
          <w:szCs w:val="24"/>
        </w:rPr>
        <w:tab/>
        <w:t>PREZENTAREA OFERTEI</w:t>
      </w:r>
    </w:p>
    <w:p w14:paraId="72BAD15B" w14:textId="77777777" w:rsidR="00A33FDB" w:rsidRPr="00C5239A" w:rsidRDefault="00A33FDB" w:rsidP="00A33FDB">
      <w:pPr>
        <w:rPr>
          <w:rFonts w:ascii="Times New Roman" w:hAnsi="Times New Roman" w:cs="Times New Roman"/>
          <w:sz w:val="24"/>
          <w:szCs w:val="24"/>
        </w:rPr>
      </w:pPr>
    </w:p>
    <w:p w14:paraId="03FE96B5" w14:textId="00322992" w:rsidR="00A33FDB" w:rsidRPr="00C5239A" w:rsidRDefault="00A33FDB" w:rsidP="00642B6B">
      <w:pPr>
        <w:jc w:val="both"/>
        <w:rPr>
          <w:rFonts w:ascii="Times New Roman" w:hAnsi="Times New Roman" w:cs="Times New Roman"/>
          <w:sz w:val="24"/>
          <w:szCs w:val="24"/>
        </w:rPr>
      </w:pPr>
      <w:r w:rsidRPr="00C5239A">
        <w:rPr>
          <w:rFonts w:ascii="Times New Roman" w:hAnsi="Times New Roman" w:cs="Times New Roman"/>
          <w:sz w:val="24"/>
          <w:szCs w:val="24"/>
        </w:rPr>
        <w:t>1. Limba de redactare a ofertei</w:t>
      </w:r>
      <w:r w:rsidR="005E22C2">
        <w:rPr>
          <w:rFonts w:ascii="Times New Roman" w:hAnsi="Times New Roman" w:cs="Times New Roman"/>
          <w:sz w:val="24"/>
          <w:szCs w:val="24"/>
        </w:rPr>
        <w:t xml:space="preserve">: </w:t>
      </w:r>
      <w:r w:rsidRPr="00C5239A">
        <w:rPr>
          <w:rFonts w:ascii="Times New Roman" w:hAnsi="Times New Roman" w:cs="Times New Roman"/>
          <w:sz w:val="24"/>
          <w:szCs w:val="24"/>
        </w:rPr>
        <w:t>Limba română</w:t>
      </w:r>
    </w:p>
    <w:p w14:paraId="58E860F7" w14:textId="77777777" w:rsidR="00856355"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2. Modul de prezentare a ofertei financiare</w:t>
      </w:r>
      <w:r w:rsidRPr="00C5239A">
        <w:rPr>
          <w:rFonts w:ascii="Times New Roman" w:hAnsi="Times New Roman" w:cs="Times New Roman"/>
          <w:sz w:val="24"/>
          <w:szCs w:val="24"/>
        </w:rPr>
        <w:tab/>
      </w:r>
    </w:p>
    <w:p w14:paraId="65DCBAF2" w14:textId="7DAAC3C2"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Oferta financiară va fi exprimată ferm, în lei, pentru spațiul</w:t>
      </w:r>
      <w:r w:rsidRPr="00C5239A">
        <w:rPr>
          <w:rFonts w:ascii="Times New Roman" w:hAnsi="Times New Roman" w:cs="Times New Roman"/>
          <w:sz w:val="24"/>
          <w:szCs w:val="24"/>
        </w:rPr>
        <w:tab/>
        <w:t>cu destinatia de cabinet medical</w:t>
      </w:r>
      <w:r w:rsidR="005E22C2">
        <w:rPr>
          <w:rFonts w:ascii="Times New Roman" w:hAnsi="Times New Roman" w:cs="Times New Roman"/>
          <w:sz w:val="24"/>
          <w:szCs w:val="24"/>
        </w:rPr>
        <w:t>.</w:t>
      </w:r>
    </w:p>
    <w:p w14:paraId="5FFCC03C" w14:textId="77777777" w:rsidR="00642B6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3. Garanţia de participare</w:t>
      </w:r>
      <w:r w:rsidRPr="00C5239A">
        <w:rPr>
          <w:rFonts w:ascii="Times New Roman" w:hAnsi="Times New Roman" w:cs="Times New Roman"/>
          <w:sz w:val="24"/>
          <w:szCs w:val="24"/>
        </w:rPr>
        <w:tab/>
      </w:r>
    </w:p>
    <w:p w14:paraId="7E67B454" w14:textId="77777777" w:rsidR="00A33FDB" w:rsidRPr="005E22C2" w:rsidRDefault="00642B6B" w:rsidP="00602565">
      <w:pPr>
        <w:jc w:val="both"/>
        <w:rPr>
          <w:rFonts w:ascii="Times New Roman" w:hAnsi="Times New Roman" w:cs="Times New Roman"/>
          <w:sz w:val="24"/>
          <w:szCs w:val="24"/>
        </w:rPr>
      </w:pPr>
      <w:r w:rsidRPr="005E22C2">
        <w:rPr>
          <w:rFonts w:ascii="Times New Roman" w:hAnsi="Times New Roman" w:cs="Times New Roman"/>
          <w:sz w:val="24"/>
          <w:szCs w:val="24"/>
        </w:rPr>
        <w:t xml:space="preserve">     3.</w:t>
      </w:r>
      <w:r w:rsidR="00A33FDB" w:rsidRPr="005E22C2">
        <w:rPr>
          <w:rFonts w:ascii="Times New Roman" w:hAnsi="Times New Roman" w:cs="Times New Roman"/>
          <w:sz w:val="24"/>
          <w:szCs w:val="24"/>
        </w:rPr>
        <w:t>1.</w:t>
      </w:r>
      <w:r w:rsidR="00A33FDB" w:rsidRPr="005E22C2">
        <w:rPr>
          <w:rFonts w:ascii="Times New Roman" w:hAnsi="Times New Roman" w:cs="Times New Roman"/>
          <w:sz w:val="24"/>
          <w:szCs w:val="24"/>
        </w:rPr>
        <w:tab/>
        <w:t>Garanţia de participare la licitaţie constă în echivalentul a două chirii lunare</w:t>
      </w:r>
      <w:r w:rsidRPr="005E22C2">
        <w:rPr>
          <w:rFonts w:ascii="Times New Roman" w:hAnsi="Times New Roman" w:cs="Times New Roman"/>
          <w:sz w:val="24"/>
          <w:szCs w:val="24"/>
        </w:rPr>
        <w:t xml:space="preserve"> </w:t>
      </w:r>
      <w:r w:rsidR="00A33FDB" w:rsidRPr="005E22C2">
        <w:rPr>
          <w:rFonts w:ascii="Times New Roman" w:hAnsi="Times New Roman" w:cs="Times New Roman"/>
          <w:sz w:val="24"/>
          <w:szCs w:val="24"/>
        </w:rPr>
        <w:t>(se calculează pornind de la prețul minim de închiriere).</w:t>
      </w:r>
    </w:p>
    <w:p w14:paraId="6B7E085A" w14:textId="77777777" w:rsidR="00A33FDB" w:rsidRPr="00C5239A" w:rsidRDefault="00642B6B" w:rsidP="00602565">
      <w:pPr>
        <w:jc w:val="both"/>
        <w:rPr>
          <w:rFonts w:ascii="Times New Roman" w:hAnsi="Times New Roman" w:cs="Times New Roman"/>
          <w:sz w:val="24"/>
          <w:szCs w:val="24"/>
        </w:rPr>
      </w:pPr>
      <w:r w:rsidRPr="00C5239A">
        <w:rPr>
          <w:rFonts w:ascii="Times New Roman" w:hAnsi="Times New Roman" w:cs="Times New Roman"/>
          <w:sz w:val="24"/>
          <w:szCs w:val="24"/>
        </w:rPr>
        <w:t xml:space="preserve">     3.</w:t>
      </w:r>
      <w:r w:rsidR="00A33FDB" w:rsidRPr="00C5239A">
        <w:rPr>
          <w:rFonts w:ascii="Times New Roman" w:hAnsi="Times New Roman" w:cs="Times New Roman"/>
          <w:sz w:val="24"/>
          <w:szCs w:val="24"/>
        </w:rPr>
        <w:t>2.</w:t>
      </w:r>
      <w:r w:rsidR="00A33FDB" w:rsidRPr="00C5239A">
        <w:rPr>
          <w:rFonts w:ascii="Times New Roman" w:hAnsi="Times New Roman" w:cs="Times New Roman"/>
          <w:sz w:val="24"/>
          <w:szCs w:val="24"/>
        </w:rPr>
        <w:tab/>
        <w:t>Ofertantul va pierde garanţia de participare dacă îşi retrage oferta înainte de începerea licitaţiei, în oricare dintre etapele acesteia.</w:t>
      </w:r>
    </w:p>
    <w:p w14:paraId="5D135F0D" w14:textId="77777777" w:rsidR="00A33FDB" w:rsidRPr="00C5239A" w:rsidRDefault="00642B6B" w:rsidP="00602565">
      <w:pPr>
        <w:jc w:val="both"/>
        <w:rPr>
          <w:rFonts w:ascii="Times New Roman" w:hAnsi="Times New Roman" w:cs="Times New Roman"/>
          <w:sz w:val="24"/>
          <w:szCs w:val="24"/>
        </w:rPr>
      </w:pPr>
      <w:r w:rsidRPr="00C5239A">
        <w:rPr>
          <w:rFonts w:ascii="Times New Roman" w:hAnsi="Times New Roman" w:cs="Times New Roman"/>
          <w:sz w:val="24"/>
          <w:szCs w:val="24"/>
        </w:rPr>
        <w:t xml:space="preserve">      </w:t>
      </w:r>
      <w:r w:rsidR="00A33FDB" w:rsidRPr="00C5239A">
        <w:rPr>
          <w:rFonts w:ascii="Times New Roman" w:hAnsi="Times New Roman" w:cs="Times New Roman"/>
          <w:sz w:val="24"/>
          <w:szCs w:val="24"/>
        </w:rPr>
        <w:t>3.</w:t>
      </w:r>
      <w:r w:rsidRPr="00C5239A">
        <w:rPr>
          <w:rFonts w:ascii="Times New Roman" w:hAnsi="Times New Roman" w:cs="Times New Roman"/>
          <w:sz w:val="24"/>
          <w:szCs w:val="24"/>
        </w:rPr>
        <w:t>3</w:t>
      </w:r>
      <w:r w:rsidR="00A33FDB" w:rsidRPr="00C5239A">
        <w:rPr>
          <w:rFonts w:ascii="Times New Roman" w:hAnsi="Times New Roman" w:cs="Times New Roman"/>
          <w:sz w:val="24"/>
          <w:szCs w:val="24"/>
        </w:rPr>
        <w:tab/>
        <w:t>Locatorul este obligat să restituie, la cerere, ofertanţilor garanţia de participare în termen de 5 zile lucrătoare de la desemnarea ofertantului câştigător.</w:t>
      </w:r>
    </w:p>
    <w:p w14:paraId="4B326763" w14:textId="77777777" w:rsidR="00A33FDB" w:rsidRPr="00C5239A" w:rsidRDefault="00642B6B" w:rsidP="00602565">
      <w:pPr>
        <w:jc w:val="both"/>
        <w:rPr>
          <w:rFonts w:ascii="Times New Roman" w:hAnsi="Times New Roman" w:cs="Times New Roman"/>
          <w:sz w:val="24"/>
          <w:szCs w:val="24"/>
        </w:rPr>
      </w:pPr>
      <w:r w:rsidRPr="00C5239A">
        <w:rPr>
          <w:rFonts w:ascii="Times New Roman" w:hAnsi="Times New Roman" w:cs="Times New Roman"/>
          <w:sz w:val="24"/>
          <w:szCs w:val="24"/>
        </w:rPr>
        <w:t xml:space="preserve">     3.</w:t>
      </w:r>
      <w:r w:rsidR="00A33FDB" w:rsidRPr="00C5239A">
        <w:rPr>
          <w:rFonts w:ascii="Times New Roman" w:hAnsi="Times New Roman" w:cs="Times New Roman"/>
          <w:sz w:val="24"/>
          <w:szCs w:val="24"/>
        </w:rPr>
        <w:t>4.</w:t>
      </w:r>
      <w:r w:rsidR="00A33FDB" w:rsidRPr="00C5239A">
        <w:rPr>
          <w:rFonts w:ascii="Times New Roman" w:hAnsi="Times New Roman" w:cs="Times New Roman"/>
          <w:sz w:val="24"/>
          <w:szCs w:val="24"/>
        </w:rPr>
        <w:tab/>
        <w:t>Ofertantul declarat câştigător va pierde garanţia de participare dacă nu se prezintă să încheie contractul în termenul prevăzut în prezentul Caiet de sarcini.</w:t>
      </w:r>
    </w:p>
    <w:p w14:paraId="67B52FDB" w14:textId="77777777" w:rsidR="00856355"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4. Clarificări</w:t>
      </w:r>
      <w:r w:rsidRPr="00C5239A">
        <w:rPr>
          <w:rFonts w:ascii="Times New Roman" w:hAnsi="Times New Roman" w:cs="Times New Roman"/>
          <w:sz w:val="24"/>
          <w:szCs w:val="24"/>
        </w:rPr>
        <w:tab/>
      </w:r>
    </w:p>
    <w:p w14:paraId="2CF9DE2B" w14:textId="77777777" w:rsidR="00A33FDB" w:rsidRPr="00692195"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r>
      <w:r w:rsidRPr="00692195">
        <w:rPr>
          <w:rFonts w:ascii="Times New Roman" w:hAnsi="Times New Roman" w:cs="Times New Roman"/>
          <w:sz w:val="24"/>
          <w:szCs w:val="24"/>
        </w:rPr>
        <w:t>Persoana interesată are dreptul de a solicita clarificări privind documentaţia de atribuire, cu cel puțin 10 zile lucrătoare înainte de data limită stabilită pentru depunerea ofertelor.</w:t>
      </w:r>
    </w:p>
    <w:p w14:paraId="08CCE9E5" w14:textId="77777777" w:rsidR="00A33FDB" w:rsidRPr="00692195" w:rsidRDefault="00A33FDB" w:rsidP="00856355">
      <w:pPr>
        <w:ind w:firstLine="720"/>
        <w:jc w:val="both"/>
        <w:rPr>
          <w:rFonts w:ascii="Times New Roman" w:hAnsi="Times New Roman" w:cs="Times New Roman"/>
          <w:sz w:val="24"/>
          <w:szCs w:val="24"/>
        </w:rPr>
      </w:pPr>
      <w:r w:rsidRPr="00692195">
        <w:rPr>
          <w:rFonts w:ascii="Times New Roman" w:hAnsi="Times New Roman" w:cs="Times New Roman"/>
          <w:sz w:val="24"/>
          <w:szCs w:val="24"/>
        </w:rPr>
        <w:t>-</w:t>
      </w:r>
      <w:r w:rsidRPr="00692195">
        <w:rPr>
          <w:rFonts w:ascii="Times New Roman" w:hAnsi="Times New Roman" w:cs="Times New Roman"/>
          <w:sz w:val="24"/>
          <w:szCs w:val="24"/>
        </w:rPr>
        <w:tab/>
        <w:t>Autoritatea contractantă va răspunde în mod clar, complet şi fară ambiguităţi, la orice clarificare solicitată, într-o perioadă care nu trebuie să depăşească 5 zile lucrătoare de la primirea unei astfel</w:t>
      </w:r>
      <w:r w:rsidR="00856355" w:rsidRPr="00692195">
        <w:rPr>
          <w:rFonts w:ascii="Times New Roman" w:hAnsi="Times New Roman" w:cs="Times New Roman"/>
          <w:sz w:val="24"/>
          <w:szCs w:val="24"/>
        </w:rPr>
        <w:t xml:space="preserve"> </w:t>
      </w:r>
      <w:r w:rsidRPr="00692195">
        <w:rPr>
          <w:rFonts w:ascii="Times New Roman" w:hAnsi="Times New Roman" w:cs="Times New Roman"/>
          <w:sz w:val="24"/>
          <w:szCs w:val="24"/>
        </w:rPr>
        <w:t>de solicitări.</w:t>
      </w:r>
    </w:p>
    <w:p w14:paraId="3835BA9A" w14:textId="77777777" w:rsidR="00642B6B" w:rsidRPr="00692195" w:rsidRDefault="00A33FDB" w:rsidP="00602565">
      <w:pPr>
        <w:jc w:val="both"/>
        <w:rPr>
          <w:rFonts w:ascii="Times New Roman" w:hAnsi="Times New Roman" w:cs="Times New Roman"/>
          <w:sz w:val="24"/>
          <w:szCs w:val="24"/>
        </w:rPr>
      </w:pPr>
      <w:r w:rsidRPr="00692195">
        <w:rPr>
          <w:rFonts w:ascii="Times New Roman" w:hAnsi="Times New Roman" w:cs="Times New Roman"/>
          <w:sz w:val="24"/>
          <w:szCs w:val="24"/>
        </w:rPr>
        <w:t>5. Modul de prezentare a ofertei</w:t>
      </w:r>
      <w:r w:rsidRPr="00692195">
        <w:rPr>
          <w:rFonts w:ascii="Times New Roman" w:hAnsi="Times New Roman" w:cs="Times New Roman"/>
          <w:sz w:val="24"/>
          <w:szCs w:val="24"/>
        </w:rPr>
        <w:tab/>
      </w:r>
    </w:p>
    <w:p w14:paraId="00447992" w14:textId="0F74C6AF" w:rsidR="00A33FDB" w:rsidRPr="00692195" w:rsidRDefault="00A33FDB" w:rsidP="00602565">
      <w:pPr>
        <w:jc w:val="both"/>
        <w:rPr>
          <w:rFonts w:ascii="Times New Roman" w:hAnsi="Times New Roman" w:cs="Times New Roman"/>
          <w:sz w:val="24"/>
          <w:szCs w:val="24"/>
        </w:rPr>
      </w:pPr>
      <w:r w:rsidRPr="00692195">
        <w:rPr>
          <w:rFonts w:ascii="Times New Roman" w:hAnsi="Times New Roman" w:cs="Times New Roman"/>
          <w:sz w:val="24"/>
          <w:szCs w:val="24"/>
        </w:rPr>
        <w:t>a)</w:t>
      </w:r>
      <w:r w:rsidRPr="00692195">
        <w:rPr>
          <w:rFonts w:ascii="Times New Roman" w:hAnsi="Times New Roman" w:cs="Times New Roman"/>
          <w:sz w:val="24"/>
          <w:szCs w:val="24"/>
        </w:rPr>
        <w:tab/>
        <w:t xml:space="preserve">Adresa la care se depune oferta: registratura Primăriei </w:t>
      </w:r>
      <w:r w:rsidR="00602565" w:rsidRPr="00692195">
        <w:rPr>
          <w:rFonts w:ascii="Times New Roman" w:hAnsi="Times New Roman" w:cs="Times New Roman"/>
          <w:sz w:val="24"/>
          <w:szCs w:val="24"/>
        </w:rPr>
        <w:t xml:space="preserve">Comunei </w:t>
      </w:r>
      <w:r w:rsidR="00F0046E" w:rsidRPr="00692195">
        <w:rPr>
          <w:rFonts w:ascii="Times New Roman" w:hAnsi="Times New Roman" w:cs="Times New Roman"/>
          <w:sz w:val="24"/>
          <w:szCs w:val="24"/>
        </w:rPr>
        <w:t>Șugag</w:t>
      </w:r>
      <w:r w:rsidR="00D17499" w:rsidRPr="00692195">
        <w:rPr>
          <w:rFonts w:ascii="Times New Roman" w:hAnsi="Times New Roman" w:cs="Times New Roman"/>
          <w:sz w:val="24"/>
          <w:szCs w:val="24"/>
        </w:rPr>
        <w:t>(Birou Secretariat), loc. Șugag, str. Valea Frumoasei, nr. 180, jud. Alba, cod postal 517775</w:t>
      </w:r>
      <w:r w:rsidRPr="00692195">
        <w:rPr>
          <w:rFonts w:ascii="Times New Roman" w:hAnsi="Times New Roman" w:cs="Times New Roman"/>
          <w:sz w:val="24"/>
          <w:szCs w:val="24"/>
        </w:rPr>
        <w:t>.</w:t>
      </w:r>
    </w:p>
    <w:p w14:paraId="5DF87E6D" w14:textId="0B309F45" w:rsidR="00A33FDB" w:rsidRPr="00692195" w:rsidRDefault="00A33FDB" w:rsidP="00602565">
      <w:pPr>
        <w:jc w:val="both"/>
        <w:rPr>
          <w:rFonts w:ascii="Times New Roman" w:hAnsi="Times New Roman" w:cs="Times New Roman"/>
          <w:sz w:val="24"/>
          <w:szCs w:val="24"/>
        </w:rPr>
      </w:pPr>
      <w:r w:rsidRPr="00692195">
        <w:rPr>
          <w:rFonts w:ascii="Times New Roman" w:hAnsi="Times New Roman" w:cs="Times New Roman"/>
          <w:sz w:val="24"/>
          <w:szCs w:val="24"/>
        </w:rPr>
        <w:t>b)</w:t>
      </w:r>
      <w:r w:rsidRPr="00692195">
        <w:rPr>
          <w:rFonts w:ascii="Times New Roman" w:hAnsi="Times New Roman" w:cs="Times New Roman"/>
          <w:sz w:val="24"/>
          <w:szCs w:val="24"/>
        </w:rPr>
        <w:tab/>
        <w:t>Data limită pentru depunerea ofertei:</w:t>
      </w:r>
      <w:r w:rsidRPr="00692195">
        <w:rPr>
          <w:rFonts w:ascii="Times New Roman" w:hAnsi="Times New Roman" w:cs="Times New Roman"/>
          <w:sz w:val="24"/>
          <w:szCs w:val="24"/>
        </w:rPr>
        <w:tab/>
      </w:r>
      <w:r w:rsidR="006960CB" w:rsidRPr="00692195">
        <w:rPr>
          <w:rFonts w:ascii="Times New Roman" w:hAnsi="Times New Roman" w:cs="Times New Roman"/>
          <w:sz w:val="24"/>
          <w:szCs w:val="24"/>
        </w:rPr>
        <w:t xml:space="preserve"> </w:t>
      </w:r>
      <w:r w:rsidR="00513A67" w:rsidRPr="00692195">
        <w:rPr>
          <w:rFonts w:ascii="Times New Roman" w:hAnsi="Times New Roman" w:cs="Times New Roman"/>
          <w:sz w:val="24"/>
          <w:szCs w:val="24"/>
        </w:rPr>
        <w:t>...................</w:t>
      </w:r>
      <w:r w:rsidRPr="00692195">
        <w:rPr>
          <w:rFonts w:ascii="Times New Roman" w:hAnsi="Times New Roman" w:cs="Times New Roman"/>
          <w:sz w:val="24"/>
          <w:szCs w:val="24"/>
        </w:rPr>
        <w:t xml:space="preserve"> ora</w:t>
      </w:r>
      <w:r w:rsidR="00602565" w:rsidRPr="00692195">
        <w:rPr>
          <w:rFonts w:ascii="Times New Roman" w:hAnsi="Times New Roman" w:cs="Times New Roman"/>
          <w:sz w:val="24"/>
          <w:szCs w:val="24"/>
        </w:rPr>
        <w:t xml:space="preserve"> 16</w:t>
      </w:r>
      <w:r w:rsidR="00602565" w:rsidRPr="00692195">
        <w:rPr>
          <w:rFonts w:ascii="Times New Roman" w:hAnsi="Times New Roman" w:cs="Times New Roman"/>
          <w:sz w:val="24"/>
          <w:szCs w:val="24"/>
          <w:lang w:val="it-IT"/>
        </w:rPr>
        <w:t>:00</w:t>
      </w:r>
      <w:r w:rsidRPr="00692195">
        <w:rPr>
          <w:rFonts w:ascii="Times New Roman" w:hAnsi="Times New Roman" w:cs="Times New Roman"/>
          <w:sz w:val="24"/>
          <w:szCs w:val="24"/>
        </w:rPr>
        <w:t xml:space="preserve">  </w:t>
      </w:r>
      <w:r w:rsidRPr="00692195">
        <w:rPr>
          <w:rFonts w:ascii="Times New Roman" w:hAnsi="Times New Roman" w:cs="Times New Roman"/>
          <w:sz w:val="24"/>
          <w:szCs w:val="24"/>
        </w:rPr>
        <w:tab/>
      </w:r>
    </w:p>
    <w:p w14:paraId="2116F1C5"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c)</w:t>
      </w:r>
      <w:r w:rsidRPr="00C5239A">
        <w:rPr>
          <w:rFonts w:ascii="Times New Roman" w:hAnsi="Times New Roman" w:cs="Times New Roman"/>
          <w:sz w:val="24"/>
          <w:szCs w:val="24"/>
        </w:rPr>
        <w:tab/>
        <w:t>Mod de prezentare</w:t>
      </w:r>
    </w:p>
    <w:p w14:paraId="0845D016" w14:textId="77777777" w:rsidR="00602565" w:rsidRPr="00C5239A" w:rsidRDefault="00602565" w:rsidP="00602565">
      <w:pPr>
        <w:jc w:val="both"/>
        <w:rPr>
          <w:rFonts w:ascii="Times New Roman" w:hAnsi="Times New Roman" w:cs="Times New Roman"/>
          <w:sz w:val="24"/>
          <w:szCs w:val="24"/>
        </w:rPr>
      </w:pPr>
    </w:p>
    <w:p w14:paraId="794C9456"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Ofertele cuprinzând dovada constituirii garanţiei de participare, documentele de calificare, propunerea financiară se vor depune în plicuri sigilate, separate astfel:</w:t>
      </w:r>
    </w:p>
    <w:p w14:paraId="09E397DD" w14:textId="77777777" w:rsidR="00A33FDB" w:rsidRPr="00C5239A" w:rsidRDefault="00A33FDB" w:rsidP="00A33FDB">
      <w:pPr>
        <w:rPr>
          <w:rFonts w:ascii="Times New Roman" w:hAnsi="Times New Roman" w:cs="Times New Roman"/>
          <w:sz w:val="24"/>
          <w:szCs w:val="24"/>
        </w:rPr>
      </w:pPr>
    </w:p>
    <w:p w14:paraId="7B45AD0F" w14:textId="5F28C803"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 xml:space="preserve">- </w:t>
      </w:r>
      <w:r w:rsidRPr="00F73A1B">
        <w:rPr>
          <w:rFonts w:ascii="Times New Roman" w:hAnsi="Times New Roman" w:cs="Times New Roman"/>
          <w:b/>
          <w:bCs/>
          <w:sz w:val="24"/>
          <w:szCs w:val="24"/>
          <w:u w:val="single"/>
        </w:rPr>
        <w:t>PLICUL EXTERIOR</w:t>
      </w:r>
      <w:r w:rsidRPr="00C5239A">
        <w:rPr>
          <w:rFonts w:ascii="Times New Roman" w:hAnsi="Times New Roman" w:cs="Times New Roman"/>
          <w:sz w:val="24"/>
          <w:szCs w:val="24"/>
        </w:rPr>
        <w:t>: - va conţine documentele de calificare şi se va inscripţiona "Documente de calificare", numele sau denumirea ofertantului, precum ş</w:t>
      </w:r>
      <w:r w:rsidR="00D17499">
        <w:rPr>
          <w:rFonts w:ascii="Times New Roman" w:hAnsi="Times New Roman" w:cs="Times New Roman"/>
          <w:sz w:val="24"/>
          <w:szCs w:val="24"/>
        </w:rPr>
        <w:t>i sediul social al acestuia MENȚ</w:t>
      </w:r>
      <w:r w:rsidRPr="00C5239A">
        <w:rPr>
          <w:rFonts w:ascii="Times New Roman" w:hAnsi="Times New Roman" w:cs="Times New Roman"/>
          <w:sz w:val="24"/>
          <w:szCs w:val="24"/>
        </w:rPr>
        <w:t>IONÂNDU-SE CLAR:</w:t>
      </w:r>
    </w:p>
    <w:p w14:paraId="3A8E1081" w14:textId="73BB7078" w:rsidR="00D17499" w:rsidRPr="00692195" w:rsidRDefault="00A33FDB" w:rsidP="00D17499">
      <w:pPr>
        <w:jc w:val="center"/>
        <w:rPr>
          <w:rFonts w:ascii="Times New Roman" w:hAnsi="Times New Roman" w:cs="Times New Roman"/>
          <w:b/>
          <w:sz w:val="24"/>
          <w:szCs w:val="24"/>
          <w:lang w:val="it-IT"/>
        </w:rPr>
      </w:pPr>
      <w:r w:rsidRPr="00692195">
        <w:rPr>
          <w:rFonts w:ascii="Times New Roman" w:hAnsi="Times New Roman" w:cs="Times New Roman"/>
          <w:b/>
          <w:sz w:val="24"/>
          <w:szCs w:val="24"/>
        </w:rPr>
        <w:lastRenderedPageBreak/>
        <w:t>”LICITAŢIA PUBLICĂ DESCHISĂ PENTRU ÎNCHIRIEREA SPAȚIULUI CU DESTINAȚIA DE CABINET MEDICAL</w:t>
      </w:r>
      <w:r w:rsidR="006E1AEF" w:rsidRPr="00692195">
        <w:rPr>
          <w:rFonts w:ascii="Times New Roman" w:hAnsi="Times New Roman" w:cs="Times New Roman"/>
          <w:b/>
          <w:sz w:val="24"/>
          <w:szCs w:val="24"/>
        </w:rPr>
        <w:t xml:space="preserve"> – MEDIC DE FAMILIE</w:t>
      </w:r>
      <w:r w:rsidRPr="00692195">
        <w:rPr>
          <w:rFonts w:ascii="Times New Roman" w:hAnsi="Times New Roman" w:cs="Times New Roman"/>
          <w:b/>
          <w:sz w:val="24"/>
          <w:szCs w:val="24"/>
        </w:rPr>
        <w:t xml:space="preserve">, </w:t>
      </w:r>
      <w:r w:rsidR="00602565" w:rsidRPr="00692195">
        <w:rPr>
          <w:rFonts w:ascii="Times New Roman" w:hAnsi="Times New Roman" w:cs="Times New Roman"/>
          <w:b/>
          <w:sz w:val="24"/>
          <w:szCs w:val="24"/>
        </w:rPr>
        <w:t>OBI</w:t>
      </w:r>
      <w:r w:rsidR="00F809AF" w:rsidRPr="00692195">
        <w:rPr>
          <w:rFonts w:ascii="Times New Roman" w:hAnsi="Times New Roman" w:cs="Times New Roman"/>
          <w:b/>
          <w:sz w:val="24"/>
          <w:szCs w:val="24"/>
        </w:rPr>
        <w:t>E</w:t>
      </w:r>
      <w:r w:rsidR="00602565" w:rsidRPr="00692195">
        <w:rPr>
          <w:rFonts w:ascii="Times New Roman" w:hAnsi="Times New Roman" w:cs="Times New Roman"/>
          <w:b/>
          <w:sz w:val="24"/>
          <w:szCs w:val="24"/>
        </w:rPr>
        <w:t xml:space="preserve">CTUL </w:t>
      </w:r>
      <w:r w:rsidR="005E22C2" w:rsidRPr="00692195">
        <w:rPr>
          <w:rFonts w:ascii="Times New Roman" w:hAnsi="Times New Roman" w:cs="Times New Roman"/>
          <w:b/>
          <w:sz w:val="24"/>
          <w:szCs w:val="24"/>
        </w:rPr>
        <w:t>2</w:t>
      </w:r>
      <w:r w:rsidR="00602565" w:rsidRPr="00692195">
        <w:rPr>
          <w:rFonts w:ascii="Times New Roman" w:hAnsi="Times New Roman" w:cs="Times New Roman"/>
          <w:b/>
          <w:sz w:val="24"/>
          <w:szCs w:val="24"/>
          <w:lang w:val="it-IT"/>
        </w:rPr>
        <w:t>”</w:t>
      </w:r>
    </w:p>
    <w:p w14:paraId="3B0D05FF" w14:textId="771BF08A" w:rsidR="00A33FDB" w:rsidRPr="00692195" w:rsidRDefault="00A33FDB" w:rsidP="00D17499">
      <w:pPr>
        <w:jc w:val="center"/>
        <w:rPr>
          <w:rFonts w:ascii="Times New Roman" w:hAnsi="Times New Roman" w:cs="Times New Roman"/>
          <w:b/>
          <w:sz w:val="24"/>
          <w:szCs w:val="24"/>
          <w:lang w:val="it-IT"/>
        </w:rPr>
      </w:pPr>
      <w:r w:rsidRPr="00692195">
        <w:rPr>
          <w:rFonts w:ascii="Times New Roman" w:hAnsi="Times New Roman" w:cs="Times New Roman"/>
          <w:b/>
          <w:sz w:val="24"/>
          <w:szCs w:val="24"/>
        </w:rPr>
        <w:t>A NU SE DESCHIDE PÂNĂ LA DATA DE</w:t>
      </w:r>
      <w:r w:rsidRPr="00692195">
        <w:rPr>
          <w:rFonts w:ascii="Times New Roman" w:hAnsi="Times New Roman" w:cs="Times New Roman"/>
          <w:b/>
          <w:color w:val="FF0000"/>
          <w:sz w:val="24"/>
          <w:szCs w:val="24"/>
        </w:rPr>
        <w:tab/>
      </w:r>
      <w:r w:rsidR="00F809AF" w:rsidRPr="00692195">
        <w:rPr>
          <w:rFonts w:ascii="Times New Roman" w:hAnsi="Times New Roman" w:cs="Times New Roman"/>
          <w:b/>
          <w:color w:val="FF0000"/>
          <w:sz w:val="24"/>
          <w:szCs w:val="24"/>
        </w:rPr>
        <w:t xml:space="preserve"> </w:t>
      </w:r>
      <w:r w:rsidR="00513A67" w:rsidRPr="00692195">
        <w:rPr>
          <w:rFonts w:ascii="Times New Roman" w:hAnsi="Times New Roman" w:cs="Times New Roman"/>
          <w:b/>
          <w:sz w:val="24"/>
          <w:szCs w:val="24"/>
        </w:rPr>
        <w:t>.......................</w:t>
      </w:r>
      <w:r w:rsidRPr="00692195">
        <w:rPr>
          <w:rFonts w:ascii="Times New Roman" w:hAnsi="Times New Roman" w:cs="Times New Roman"/>
          <w:b/>
          <w:sz w:val="24"/>
          <w:szCs w:val="24"/>
        </w:rPr>
        <w:t>ORA</w:t>
      </w:r>
      <w:r w:rsidR="00602565" w:rsidRPr="00692195">
        <w:rPr>
          <w:rFonts w:ascii="Times New Roman" w:hAnsi="Times New Roman" w:cs="Times New Roman"/>
          <w:b/>
          <w:sz w:val="24"/>
          <w:szCs w:val="24"/>
        </w:rPr>
        <w:t xml:space="preserve"> </w:t>
      </w:r>
      <w:r w:rsidR="00E0505F" w:rsidRPr="00692195">
        <w:rPr>
          <w:rFonts w:ascii="Times New Roman" w:hAnsi="Times New Roman" w:cs="Times New Roman"/>
          <w:b/>
          <w:sz w:val="24"/>
          <w:szCs w:val="24"/>
        </w:rPr>
        <w:t>10:00</w:t>
      </w:r>
      <w:r w:rsidRPr="00692195">
        <w:rPr>
          <w:rFonts w:ascii="Times New Roman" w:hAnsi="Times New Roman" w:cs="Times New Roman"/>
          <w:b/>
          <w:sz w:val="24"/>
          <w:szCs w:val="24"/>
        </w:rPr>
        <w:t>”</w:t>
      </w:r>
    </w:p>
    <w:p w14:paraId="7DABD0B0" w14:textId="77777777" w:rsidR="00A33FDB" w:rsidRPr="00C5239A" w:rsidRDefault="00A33FDB" w:rsidP="00602565">
      <w:pPr>
        <w:jc w:val="both"/>
        <w:rPr>
          <w:rFonts w:ascii="Times New Roman" w:hAnsi="Times New Roman" w:cs="Times New Roman"/>
          <w:sz w:val="24"/>
          <w:szCs w:val="24"/>
        </w:rPr>
      </w:pPr>
    </w:p>
    <w:p w14:paraId="4371F3F6"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w:t>
      </w:r>
      <w:r w:rsidRPr="00F73A1B">
        <w:rPr>
          <w:rFonts w:ascii="Times New Roman" w:hAnsi="Times New Roman" w:cs="Times New Roman"/>
          <w:b/>
          <w:bCs/>
          <w:sz w:val="24"/>
          <w:szCs w:val="24"/>
        </w:rPr>
        <w:t xml:space="preserve"> </w:t>
      </w:r>
      <w:r w:rsidRPr="00F73A1B">
        <w:rPr>
          <w:rFonts w:ascii="Times New Roman" w:hAnsi="Times New Roman" w:cs="Times New Roman"/>
          <w:b/>
          <w:bCs/>
          <w:sz w:val="24"/>
          <w:szCs w:val="24"/>
          <w:u w:val="single"/>
        </w:rPr>
        <w:t>PE PLICUL INTERIOR</w:t>
      </w:r>
      <w:r w:rsidRPr="00F73A1B">
        <w:rPr>
          <w:rFonts w:ascii="Times New Roman" w:hAnsi="Times New Roman" w:cs="Times New Roman"/>
          <w:b/>
          <w:bCs/>
          <w:sz w:val="24"/>
          <w:szCs w:val="24"/>
        </w:rPr>
        <w:t>,</w:t>
      </w:r>
      <w:r w:rsidRPr="00C5239A">
        <w:rPr>
          <w:rFonts w:ascii="Times New Roman" w:hAnsi="Times New Roman" w:cs="Times New Roman"/>
          <w:sz w:val="24"/>
          <w:szCs w:val="24"/>
        </w:rPr>
        <w:t xml:space="preserve"> care conţine oferta propriu - zisă, se înscriu numele sau denumirea ofertantului, precum şi domiciliul sau sediul social al acestuia, după caz, şi va conţine Formularul de</w:t>
      </w:r>
    </w:p>
    <w:p w14:paraId="05A9004F"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ofertă semnat de ofertant, fără îngroşări, ştersături sau modificări.</w:t>
      </w:r>
    </w:p>
    <w:p w14:paraId="3F7D854E" w14:textId="77777777" w:rsidR="00A33FDB" w:rsidRPr="00C5239A" w:rsidRDefault="00A33FDB" w:rsidP="00A33FDB">
      <w:pPr>
        <w:rPr>
          <w:rFonts w:ascii="Times New Roman" w:hAnsi="Times New Roman" w:cs="Times New Roman"/>
          <w:sz w:val="24"/>
          <w:szCs w:val="24"/>
        </w:rPr>
      </w:pPr>
    </w:p>
    <w:p w14:paraId="4D6FDA6D" w14:textId="77777777" w:rsidR="00A33FDB" w:rsidRPr="00C5239A" w:rsidRDefault="00A33FDB" w:rsidP="00C320FD">
      <w:pPr>
        <w:jc w:val="both"/>
        <w:rPr>
          <w:rFonts w:ascii="Times New Roman" w:hAnsi="Times New Roman" w:cs="Times New Roman"/>
          <w:sz w:val="24"/>
          <w:szCs w:val="24"/>
        </w:rPr>
      </w:pPr>
      <w:r w:rsidRPr="00C5239A">
        <w:rPr>
          <w:rFonts w:ascii="Times New Roman" w:hAnsi="Times New Roman" w:cs="Times New Roman"/>
          <w:sz w:val="24"/>
          <w:szCs w:val="24"/>
        </w:rPr>
        <w:t xml:space="preserve"> </w:t>
      </w:r>
      <w:r w:rsidRPr="00C5239A">
        <w:rPr>
          <w:rFonts w:ascii="Times New Roman" w:hAnsi="Times New Roman" w:cs="Times New Roman"/>
          <w:sz w:val="24"/>
          <w:szCs w:val="24"/>
        </w:rPr>
        <w:tab/>
        <w:t xml:space="preserve">Plicul exterior conţinând plicul interior, se va sigila şi se va depune la sediul autorităţii </w:t>
      </w:r>
      <w:r w:rsidR="00C320FD" w:rsidRPr="00C5239A">
        <w:rPr>
          <w:rFonts w:ascii="Times New Roman" w:hAnsi="Times New Roman" w:cs="Times New Roman"/>
          <w:sz w:val="24"/>
          <w:szCs w:val="24"/>
        </w:rPr>
        <w:t>c</w:t>
      </w:r>
      <w:r w:rsidRPr="00C5239A">
        <w:rPr>
          <w:rFonts w:ascii="Times New Roman" w:hAnsi="Times New Roman" w:cs="Times New Roman"/>
          <w:sz w:val="24"/>
          <w:szCs w:val="24"/>
        </w:rPr>
        <w:t>ontractante în termenul stabilit pentru depunerea ofertelor.</w:t>
      </w:r>
    </w:p>
    <w:p w14:paraId="26594DC3" w14:textId="77777777" w:rsidR="005E22C2" w:rsidRDefault="005E22C2" w:rsidP="00602565">
      <w:pPr>
        <w:jc w:val="both"/>
        <w:rPr>
          <w:rFonts w:ascii="Times New Roman" w:hAnsi="Times New Roman" w:cs="Times New Roman"/>
          <w:sz w:val="24"/>
          <w:szCs w:val="24"/>
        </w:rPr>
      </w:pPr>
    </w:p>
    <w:p w14:paraId="3D5DD079" w14:textId="77777777" w:rsidR="001B6B18" w:rsidRDefault="001B6B18" w:rsidP="00602565">
      <w:pPr>
        <w:jc w:val="both"/>
        <w:rPr>
          <w:rFonts w:ascii="Times New Roman" w:hAnsi="Times New Roman" w:cs="Times New Roman"/>
          <w:sz w:val="24"/>
          <w:szCs w:val="24"/>
        </w:rPr>
      </w:pPr>
    </w:p>
    <w:p w14:paraId="571B6050" w14:textId="4A8D35E4"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6. Posibilitate retragerii sau</w:t>
      </w:r>
      <w:r w:rsidR="00602565" w:rsidRPr="00C5239A">
        <w:rPr>
          <w:rFonts w:ascii="Times New Roman" w:hAnsi="Times New Roman" w:cs="Times New Roman"/>
          <w:sz w:val="24"/>
          <w:szCs w:val="24"/>
        </w:rPr>
        <w:t xml:space="preserve"> </w:t>
      </w:r>
      <w:r w:rsidRPr="00C5239A">
        <w:rPr>
          <w:rFonts w:ascii="Times New Roman" w:hAnsi="Times New Roman" w:cs="Times New Roman"/>
          <w:sz w:val="24"/>
          <w:szCs w:val="24"/>
        </w:rPr>
        <w:t>modificării ofertei</w:t>
      </w:r>
      <w:r w:rsidR="00602565" w:rsidRPr="00C5239A">
        <w:rPr>
          <w:rFonts w:ascii="Times New Roman" w:hAnsi="Times New Roman" w:cs="Times New Roman"/>
          <w:sz w:val="24"/>
          <w:szCs w:val="24"/>
        </w:rPr>
        <w:t xml:space="preserve"> - </w:t>
      </w:r>
      <w:r w:rsidRPr="00C5239A">
        <w:rPr>
          <w:rFonts w:ascii="Times New Roman" w:hAnsi="Times New Roman" w:cs="Times New Roman"/>
          <w:sz w:val="24"/>
          <w:szCs w:val="24"/>
        </w:rPr>
        <w:t>Riscurile legate de transmiterea ofertei, inclusiv forţa majoră cad în sarcina persoanei interesate;</w:t>
      </w:r>
    </w:p>
    <w:p w14:paraId="504AB94C" w14:textId="77777777" w:rsidR="00A33FDB" w:rsidRPr="00C5239A" w:rsidRDefault="00A33FDB" w:rsidP="00C320FD">
      <w:pPr>
        <w:ind w:firstLine="720"/>
        <w:jc w:val="both"/>
        <w:rPr>
          <w:rFonts w:ascii="Times New Roman" w:hAnsi="Times New Roman" w:cs="Times New Roman"/>
          <w:sz w:val="24"/>
          <w:szCs w:val="24"/>
        </w:rPr>
      </w:pPr>
      <w:r w:rsidRPr="00C5239A">
        <w:rPr>
          <w:rFonts w:ascii="Times New Roman" w:hAnsi="Times New Roman" w:cs="Times New Roman"/>
          <w:sz w:val="24"/>
          <w:szCs w:val="24"/>
        </w:rPr>
        <w:t>Ofertele sunt declarate întârziate dacă sunt depuse la altă adresă</w:t>
      </w:r>
      <w:r w:rsidR="00602565" w:rsidRPr="00C5239A">
        <w:rPr>
          <w:rFonts w:ascii="Times New Roman" w:hAnsi="Times New Roman" w:cs="Times New Roman"/>
          <w:sz w:val="24"/>
          <w:szCs w:val="24"/>
        </w:rPr>
        <w:t xml:space="preserve"> </w:t>
      </w:r>
      <w:r w:rsidRPr="00C5239A">
        <w:rPr>
          <w:rFonts w:ascii="Times New Roman" w:hAnsi="Times New Roman" w:cs="Times New Roman"/>
          <w:sz w:val="24"/>
          <w:szCs w:val="24"/>
        </w:rPr>
        <w:t>decât cea menţionată în caietul de sarcini sau după data și ora limită stabilite.</w:t>
      </w:r>
    </w:p>
    <w:p w14:paraId="31A52B54" w14:textId="77777777" w:rsidR="005E22C2" w:rsidRDefault="005E22C2" w:rsidP="00602565">
      <w:pPr>
        <w:jc w:val="both"/>
        <w:rPr>
          <w:rFonts w:ascii="Times New Roman" w:hAnsi="Times New Roman" w:cs="Times New Roman"/>
          <w:sz w:val="24"/>
          <w:szCs w:val="24"/>
        </w:rPr>
      </w:pPr>
    </w:p>
    <w:p w14:paraId="5DB38973" w14:textId="4B08F4D3" w:rsidR="00602565" w:rsidRPr="00692195"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7</w:t>
      </w:r>
      <w:r w:rsidRPr="00692195">
        <w:rPr>
          <w:rFonts w:ascii="Times New Roman" w:hAnsi="Times New Roman" w:cs="Times New Roman"/>
          <w:sz w:val="24"/>
          <w:szCs w:val="24"/>
        </w:rPr>
        <w:t>. Deschiderea ofertelor</w:t>
      </w:r>
      <w:r w:rsidRPr="00692195">
        <w:rPr>
          <w:rFonts w:ascii="Times New Roman" w:hAnsi="Times New Roman" w:cs="Times New Roman"/>
          <w:sz w:val="24"/>
          <w:szCs w:val="24"/>
        </w:rPr>
        <w:tab/>
      </w:r>
    </w:p>
    <w:p w14:paraId="44764C9A" w14:textId="3D7004C2" w:rsidR="00602565" w:rsidRPr="00692195" w:rsidRDefault="00A33FDB" w:rsidP="00602565">
      <w:pPr>
        <w:jc w:val="both"/>
        <w:rPr>
          <w:rFonts w:ascii="Times New Roman" w:hAnsi="Times New Roman" w:cs="Times New Roman"/>
          <w:sz w:val="24"/>
          <w:szCs w:val="24"/>
        </w:rPr>
      </w:pPr>
      <w:r w:rsidRPr="00692195">
        <w:rPr>
          <w:rFonts w:ascii="Times New Roman" w:hAnsi="Times New Roman" w:cs="Times New Roman"/>
          <w:sz w:val="24"/>
          <w:szCs w:val="24"/>
        </w:rPr>
        <w:t>Data, ora si locul deschiderii ofertelor:</w:t>
      </w:r>
      <w:r w:rsidR="00E0505F" w:rsidRPr="00692195">
        <w:rPr>
          <w:rFonts w:ascii="Times New Roman" w:hAnsi="Times New Roman" w:cs="Times New Roman"/>
          <w:sz w:val="24"/>
          <w:szCs w:val="24"/>
        </w:rPr>
        <w:t xml:space="preserve"> </w:t>
      </w:r>
      <w:r w:rsidR="00A6629E" w:rsidRPr="00692195">
        <w:rPr>
          <w:rFonts w:ascii="Times New Roman" w:hAnsi="Times New Roman" w:cs="Times New Roman"/>
          <w:sz w:val="24"/>
          <w:szCs w:val="24"/>
        </w:rPr>
        <w:t>......................</w:t>
      </w:r>
      <w:r w:rsidR="00E0505F" w:rsidRPr="00692195">
        <w:rPr>
          <w:rFonts w:ascii="Times New Roman" w:hAnsi="Times New Roman" w:cs="Times New Roman"/>
          <w:sz w:val="24"/>
          <w:szCs w:val="24"/>
        </w:rPr>
        <w:t>ORA 10:00</w:t>
      </w:r>
      <w:r w:rsidRPr="00692195">
        <w:rPr>
          <w:rFonts w:ascii="Times New Roman" w:hAnsi="Times New Roman" w:cs="Times New Roman"/>
          <w:sz w:val="24"/>
          <w:szCs w:val="24"/>
        </w:rPr>
        <w:t xml:space="preserve">, la sediul Primăriei </w:t>
      </w:r>
      <w:r w:rsidR="00602565" w:rsidRPr="00692195">
        <w:rPr>
          <w:rFonts w:ascii="Times New Roman" w:hAnsi="Times New Roman" w:cs="Times New Roman"/>
          <w:sz w:val="24"/>
          <w:szCs w:val="24"/>
        </w:rPr>
        <w:t xml:space="preserve">Comunei </w:t>
      </w:r>
      <w:r w:rsidR="00F0046E" w:rsidRPr="00692195">
        <w:rPr>
          <w:rFonts w:ascii="Times New Roman" w:hAnsi="Times New Roman" w:cs="Times New Roman"/>
          <w:sz w:val="24"/>
          <w:szCs w:val="24"/>
        </w:rPr>
        <w:t>Șugag</w:t>
      </w:r>
      <w:r w:rsidRPr="00692195">
        <w:rPr>
          <w:rFonts w:ascii="Times New Roman" w:hAnsi="Times New Roman" w:cs="Times New Roman"/>
          <w:sz w:val="24"/>
          <w:szCs w:val="24"/>
        </w:rPr>
        <w:t xml:space="preserve">, </w:t>
      </w:r>
      <w:r w:rsidR="00A819AA" w:rsidRPr="00692195">
        <w:rPr>
          <w:rFonts w:ascii="Times New Roman" w:hAnsi="Times New Roman" w:cs="Times New Roman"/>
          <w:sz w:val="24"/>
          <w:szCs w:val="24"/>
        </w:rPr>
        <w:t xml:space="preserve"> sat Șugag, Str. Valea Frumoasei, nr. 180, judeţul Alba, cod postal 517775, în </w:t>
      </w:r>
      <w:r w:rsidR="00602565" w:rsidRPr="00692195">
        <w:rPr>
          <w:rFonts w:ascii="Times New Roman" w:hAnsi="Times New Roman" w:cs="Times New Roman"/>
          <w:sz w:val="24"/>
          <w:szCs w:val="24"/>
        </w:rPr>
        <w:t xml:space="preserve">Sala de ședinte </w:t>
      </w:r>
    </w:p>
    <w:p w14:paraId="09657E19" w14:textId="77777777" w:rsidR="00602565" w:rsidRPr="00692195" w:rsidRDefault="00A33FDB" w:rsidP="00602565">
      <w:pPr>
        <w:jc w:val="both"/>
        <w:rPr>
          <w:rFonts w:ascii="Times New Roman" w:hAnsi="Times New Roman" w:cs="Times New Roman"/>
          <w:sz w:val="24"/>
          <w:szCs w:val="24"/>
        </w:rPr>
      </w:pPr>
      <w:r w:rsidRPr="00692195">
        <w:rPr>
          <w:rFonts w:ascii="Times New Roman" w:hAnsi="Times New Roman" w:cs="Times New Roman"/>
          <w:sz w:val="24"/>
          <w:szCs w:val="24"/>
        </w:rPr>
        <w:t xml:space="preserve"> </w:t>
      </w:r>
    </w:p>
    <w:p w14:paraId="15A349DE"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Condiţii pentru participanţii la sedinţa de deschidere:</w:t>
      </w:r>
    </w:p>
    <w:p w14:paraId="345599BF"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 reprezentanţii firmelor ofertante, vor participa la sedinţa de deschidere a ofertelor pe baza unei împuterniciri emise de reprezentantul legal al ofertantului.</w:t>
      </w:r>
    </w:p>
    <w:p w14:paraId="52F814E5" w14:textId="77777777" w:rsidR="00A33FDB" w:rsidRPr="00C5239A" w:rsidRDefault="00A33FDB" w:rsidP="00602565">
      <w:pPr>
        <w:jc w:val="both"/>
        <w:rPr>
          <w:rFonts w:ascii="Times New Roman" w:hAnsi="Times New Roman" w:cs="Times New Roman"/>
          <w:sz w:val="24"/>
          <w:szCs w:val="24"/>
        </w:rPr>
      </w:pPr>
    </w:p>
    <w:p w14:paraId="12466D3C" w14:textId="0CB86C2C" w:rsidR="00A33FDB" w:rsidRPr="00C5239A" w:rsidRDefault="00602565" w:rsidP="00A33FDB">
      <w:pPr>
        <w:rPr>
          <w:rFonts w:ascii="Times New Roman" w:hAnsi="Times New Roman" w:cs="Times New Roman"/>
          <w:b/>
          <w:sz w:val="24"/>
          <w:szCs w:val="24"/>
        </w:rPr>
      </w:pPr>
      <w:r w:rsidRPr="00C5239A">
        <w:rPr>
          <w:rFonts w:ascii="Times New Roman" w:hAnsi="Times New Roman" w:cs="Times New Roman"/>
          <w:b/>
          <w:sz w:val="24"/>
          <w:szCs w:val="24"/>
        </w:rPr>
        <w:t>V.</w:t>
      </w:r>
      <w:r w:rsidRPr="00C5239A">
        <w:rPr>
          <w:rFonts w:ascii="Times New Roman" w:hAnsi="Times New Roman" w:cs="Times New Roman"/>
          <w:b/>
          <w:sz w:val="24"/>
          <w:szCs w:val="24"/>
        </w:rPr>
        <w:tab/>
        <w:t>CRITERIILE DE ATRIBUIRE AL CONTRACTULUI DE ÎNCHIRIERE SUNT</w:t>
      </w:r>
      <w:r w:rsidR="001B6B18">
        <w:rPr>
          <w:rFonts w:ascii="Times New Roman" w:hAnsi="Times New Roman" w:cs="Times New Roman"/>
          <w:b/>
          <w:sz w:val="24"/>
          <w:szCs w:val="24"/>
        </w:rPr>
        <w:t xml:space="preserve"> ÎN ORDINE </w:t>
      </w:r>
      <w:r w:rsidRPr="00C5239A">
        <w:rPr>
          <w:rFonts w:ascii="Times New Roman" w:hAnsi="Times New Roman" w:cs="Times New Roman"/>
          <w:b/>
          <w:sz w:val="24"/>
          <w:szCs w:val="24"/>
        </w:rPr>
        <w:t>:</w:t>
      </w:r>
    </w:p>
    <w:p w14:paraId="32D95AAF" w14:textId="77777777" w:rsidR="00A33FDB" w:rsidRPr="00C5239A" w:rsidRDefault="00A33FDB" w:rsidP="00A33FDB">
      <w:pPr>
        <w:rPr>
          <w:rFonts w:ascii="Times New Roman" w:hAnsi="Times New Roman" w:cs="Times New Roman"/>
          <w:sz w:val="24"/>
          <w:szCs w:val="24"/>
        </w:rPr>
      </w:pPr>
    </w:p>
    <w:p w14:paraId="7E4203C0" w14:textId="77777777" w:rsidR="00687940" w:rsidRPr="00687940" w:rsidRDefault="00687940" w:rsidP="00687940">
      <w:pPr>
        <w:widowControl/>
        <w:autoSpaceDE/>
        <w:autoSpaceDN/>
        <w:spacing w:after="200" w:line="276" w:lineRule="auto"/>
        <w:rPr>
          <w:rFonts w:ascii="Times New Roman" w:eastAsia="MS Mincho" w:hAnsi="Times New Roman" w:cs="Times New Roman"/>
          <w:b/>
          <w:bCs/>
          <w:sz w:val="24"/>
          <w:szCs w:val="24"/>
          <w:lang w:val="it-IT"/>
        </w:rPr>
      </w:pPr>
      <w:r w:rsidRPr="00687940">
        <w:rPr>
          <w:rFonts w:ascii="Times New Roman" w:eastAsia="MS Mincho" w:hAnsi="Times New Roman" w:cs="Times New Roman"/>
          <w:b/>
          <w:bCs/>
          <w:sz w:val="24"/>
          <w:szCs w:val="24"/>
          <w:lang w:val="it-IT"/>
        </w:rPr>
        <w:t>1. Prețul ofertei de închiriere – 40%;</w:t>
      </w:r>
      <w:r w:rsidRPr="00687940">
        <w:rPr>
          <w:rFonts w:ascii="Times New Roman" w:eastAsia="MS Mincho" w:hAnsi="Times New Roman" w:cs="Times New Roman"/>
          <w:b/>
          <w:bCs/>
          <w:sz w:val="24"/>
          <w:szCs w:val="24"/>
          <w:lang w:val="it-IT"/>
        </w:rPr>
        <w:br/>
        <w:t>2. Capacitatea economică a ofertantului – 40%;</w:t>
      </w:r>
      <w:r w:rsidRPr="00687940">
        <w:rPr>
          <w:rFonts w:ascii="Times New Roman" w:eastAsia="MS Mincho" w:hAnsi="Times New Roman" w:cs="Times New Roman"/>
          <w:b/>
          <w:bCs/>
          <w:sz w:val="24"/>
          <w:szCs w:val="24"/>
          <w:lang w:val="it-IT"/>
        </w:rPr>
        <w:br/>
        <w:t>3. Angajamentul privind protecția mediului – 20%.</w:t>
      </w:r>
    </w:p>
    <w:p w14:paraId="4596CE57" w14:textId="77777777" w:rsidR="00687940" w:rsidRPr="00687940" w:rsidRDefault="00687940" w:rsidP="00687940">
      <w:pPr>
        <w:widowControl/>
        <w:autoSpaceDE/>
        <w:autoSpaceDN/>
        <w:spacing w:after="200" w:line="276" w:lineRule="auto"/>
        <w:rPr>
          <w:rFonts w:ascii="Times New Roman" w:eastAsia="MS Mincho" w:hAnsi="Times New Roman" w:cs="Times New Roman"/>
          <w:sz w:val="24"/>
          <w:szCs w:val="24"/>
          <w:lang w:val="it-IT"/>
        </w:rPr>
      </w:pPr>
      <w:r w:rsidRPr="00687940">
        <w:rPr>
          <w:rFonts w:ascii="Times New Roman" w:eastAsia="MS Mincho" w:hAnsi="Times New Roman" w:cs="Times New Roman"/>
          <w:sz w:val="24"/>
          <w:szCs w:val="24"/>
          <w:lang w:val="it-IT"/>
        </w:rPr>
        <w:t>Este declarat câștigător ofertantul care obține punctajul total cel mai mare, conform grilei de evaluare prezentate mai jos.</w:t>
      </w:r>
    </w:p>
    <w:p w14:paraId="4576C788" w14:textId="77777777" w:rsidR="00687940" w:rsidRPr="00687940" w:rsidRDefault="00687940" w:rsidP="00687940">
      <w:pPr>
        <w:keepNext/>
        <w:keepLines/>
        <w:widowControl/>
        <w:numPr>
          <w:ilvl w:val="0"/>
          <w:numId w:val="3"/>
        </w:numPr>
        <w:tabs>
          <w:tab w:val="clear" w:pos="0"/>
        </w:tabs>
        <w:autoSpaceDE/>
        <w:autoSpaceDN/>
        <w:spacing w:before="200" w:line="276" w:lineRule="auto"/>
        <w:outlineLvl w:val="1"/>
        <w:rPr>
          <w:rFonts w:ascii="Times New Roman" w:eastAsia="MS Gothic" w:hAnsi="Times New Roman" w:cs="Times New Roman"/>
          <w:b/>
          <w:bCs/>
          <w:color w:val="4F81BD"/>
          <w:sz w:val="24"/>
          <w:szCs w:val="24"/>
          <w:lang w:val="it-IT"/>
        </w:rPr>
      </w:pPr>
      <w:r w:rsidRPr="00687940">
        <w:rPr>
          <w:rFonts w:ascii="Times New Roman" w:eastAsia="MS Gothic" w:hAnsi="Times New Roman" w:cs="Times New Roman"/>
          <w:b/>
          <w:bCs/>
          <w:sz w:val="24"/>
          <w:szCs w:val="24"/>
          <w:lang w:val="it-IT"/>
        </w:rPr>
        <w:t>Descrierea criteriilor și a modului de evaluare</w:t>
      </w:r>
      <w:r w:rsidRPr="00687940">
        <w:rPr>
          <w:rFonts w:ascii="Times New Roman" w:eastAsia="MS Gothic" w:hAnsi="Times New Roman" w:cs="Times New Roman"/>
          <w:b/>
          <w:bCs/>
          <w:color w:val="4F81BD"/>
          <w:sz w:val="24"/>
          <w:szCs w:val="24"/>
          <w:lang w:val="it-IT"/>
        </w:rPr>
        <w:t>:</w:t>
      </w:r>
    </w:p>
    <w:p w14:paraId="243A0F4E" w14:textId="77777777" w:rsidR="00687940" w:rsidRDefault="00687940" w:rsidP="00687940">
      <w:pPr>
        <w:widowControl/>
        <w:tabs>
          <w:tab w:val="num" w:pos="360"/>
        </w:tabs>
        <w:autoSpaceDE/>
        <w:autoSpaceDN/>
        <w:spacing w:after="200" w:line="276" w:lineRule="auto"/>
        <w:ind w:left="360" w:hanging="360"/>
        <w:contextualSpacing/>
        <w:rPr>
          <w:rFonts w:ascii="Times New Roman" w:eastAsia="MS Mincho" w:hAnsi="Times New Roman" w:cs="Times New Roman"/>
          <w:sz w:val="24"/>
          <w:szCs w:val="24"/>
          <w:lang w:val="it-IT"/>
        </w:rPr>
      </w:pPr>
    </w:p>
    <w:p w14:paraId="78D183C5" w14:textId="528DC7E2" w:rsidR="00687940" w:rsidRPr="00687940" w:rsidRDefault="00687940" w:rsidP="00687940">
      <w:pPr>
        <w:widowControl/>
        <w:tabs>
          <w:tab w:val="num" w:pos="360"/>
        </w:tabs>
        <w:autoSpaceDE/>
        <w:autoSpaceDN/>
        <w:spacing w:after="200" w:line="276" w:lineRule="auto"/>
        <w:ind w:left="360" w:hanging="360"/>
        <w:contextualSpacing/>
        <w:rPr>
          <w:rFonts w:ascii="Times New Roman" w:eastAsia="MS Mincho" w:hAnsi="Times New Roman" w:cs="Times New Roman"/>
          <w:b/>
          <w:bCs/>
          <w:sz w:val="24"/>
          <w:szCs w:val="24"/>
          <w:lang w:val="it-IT"/>
        </w:rPr>
      </w:pPr>
      <w:r w:rsidRPr="00687940">
        <w:rPr>
          <w:rFonts w:ascii="Times New Roman" w:eastAsia="MS Mincho" w:hAnsi="Times New Roman" w:cs="Times New Roman"/>
          <w:b/>
          <w:bCs/>
          <w:sz w:val="24"/>
          <w:szCs w:val="24"/>
          <w:lang w:val="it-IT"/>
        </w:rPr>
        <w:t>1. Prețul oferit pentru chirie – 40 puncte</w:t>
      </w:r>
    </w:p>
    <w:p w14:paraId="18B914D4" w14:textId="77777777" w:rsidR="00687940" w:rsidRPr="00687940" w:rsidRDefault="00687940" w:rsidP="00687940">
      <w:pPr>
        <w:widowControl/>
        <w:autoSpaceDE/>
        <w:autoSpaceDN/>
        <w:spacing w:after="200" w:line="276" w:lineRule="auto"/>
        <w:rPr>
          <w:rFonts w:ascii="Times New Roman" w:eastAsia="MS Mincho" w:hAnsi="Times New Roman" w:cs="Times New Roman"/>
          <w:sz w:val="24"/>
          <w:szCs w:val="24"/>
          <w:lang w:val="it-IT"/>
        </w:rPr>
      </w:pPr>
      <w:r w:rsidRPr="00687940">
        <w:rPr>
          <w:rFonts w:ascii="Times New Roman" w:eastAsia="MS Mincho" w:hAnsi="Times New Roman" w:cs="Times New Roman"/>
          <w:sz w:val="24"/>
          <w:szCs w:val="24"/>
          <w:lang w:val="it-IT"/>
        </w:rPr>
        <w:t>• Se acordă punctajul maxim (40 puncte) ofertei cu cel mai mare preț exprimat în lei/lună.</w:t>
      </w:r>
      <w:r w:rsidRPr="00687940">
        <w:rPr>
          <w:rFonts w:ascii="Times New Roman" w:eastAsia="MS Mincho" w:hAnsi="Times New Roman" w:cs="Times New Roman"/>
          <w:sz w:val="24"/>
          <w:szCs w:val="24"/>
          <w:lang w:val="it-IT"/>
        </w:rPr>
        <w:br/>
        <w:t>• Pentru celelalte oferte: Punctaj = (Oferta n / Oferta maximă) × 40</w:t>
      </w:r>
    </w:p>
    <w:p w14:paraId="0F60D106" w14:textId="77777777" w:rsidR="00687940" w:rsidRPr="00687940" w:rsidRDefault="00687940" w:rsidP="00687940">
      <w:pPr>
        <w:widowControl/>
        <w:tabs>
          <w:tab w:val="num" w:pos="360"/>
        </w:tabs>
        <w:autoSpaceDE/>
        <w:autoSpaceDN/>
        <w:spacing w:after="200" w:line="276" w:lineRule="auto"/>
        <w:ind w:left="360" w:hanging="360"/>
        <w:contextualSpacing/>
        <w:rPr>
          <w:rFonts w:ascii="Times New Roman" w:eastAsia="MS Mincho" w:hAnsi="Times New Roman" w:cs="Times New Roman"/>
          <w:b/>
          <w:bCs/>
          <w:sz w:val="24"/>
          <w:szCs w:val="24"/>
          <w:lang w:val="it-IT"/>
        </w:rPr>
      </w:pPr>
      <w:r w:rsidRPr="00687940">
        <w:rPr>
          <w:rFonts w:ascii="Times New Roman" w:eastAsia="MS Mincho" w:hAnsi="Times New Roman" w:cs="Times New Roman"/>
          <w:b/>
          <w:bCs/>
          <w:sz w:val="24"/>
          <w:szCs w:val="24"/>
          <w:lang w:val="it-IT"/>
        </w:rPr>
        <w:t>2. Capacitatea economică – 40 puncte</w:t>
      </w:r>
    </w:p>
    <w:p w14:paraId="103F9C03" w14:textId="77777777" w:rsidR="00687940" w:rsidRPr="00687940" w:rsidRDefault="00687940" w:rsidP="00687940">
      <w:pPr>
        <w:widowControl/>
        <w:autoSpaceDE/>
        <w:autoSpaceDN/>
        <w:spacing w:after="200" w:line="276" w:lineRule="auto"/>
        <w:rPr>
          <w:rFonts w:ascii="Times New Roman" w:eastAsia="MS Mincho" w:hAnsi="Times New Roman" w:cs="Times New Roman"/>
          <w:sz w:val="24"/>
          <w:szCs w:val="24"/>
          <w:lang w:val="it-IT"/>
        </w:rPr>
      </w:pPr>
      <w:r w:rsidRPr="00687940">
        <w:rPr>
          <w:rFonts w:ascii="Times New Roman" w:eastAsia="MS Mincho" w:hAnsi="Times New Roman" w:cs="Times New Roman"/>
          <w:sz w:val="24"/>
          <w:szCs w:val="24"/>
          <w:lang w:val="it-IT"/>
        </w:rPr>
        <w:t>• Se evaluează pe baza documentelor care atestă disponibilitățile financiare ale ofertantului (ex. extrase de cont, bilanțuri contabile, declarații bancare etc.).</w:t>
      </w:r>
      <w:r w:rsidRPr="00687940">
        <w:rPr>
          <w:rFonts w:ascii="Times New Roman" w:eastAsia="MS Mincho" w:hAnsi="Times New Roman" w:cs="Times New Roman"/>
          <w:sz w:val="24"/>
          <w:szCs w:val="24"/>
          <w:lang w:val="it-IT"/>
        </w:rPr>
        <w:br/>
        <w:t>• Se acordă punctajul maxim ofertei cu cele mai mari disponibilități dovedite.</w:t>
      </w:r>
      <w:r w:rsidRPr="00687940">
        <w:rPr>
          <w:rFonts w:ascii="Times New Roman" w:eastAsia="MS Mincho" w:hAnsi="Times New Roman" w:cs="Times New Roman"/>
          <w:sz w:val="24"/>
          <w:szCs w:val="24"/>
          <w:lang w:val="it-IT"/>
        </w:rPr>
        <w:br/>
        <w:t>• Pentru celelalte oferte: Punctaj = (Nivel n / Nivel maxim) × 40</w:t>
      </w:r>
    </w:p>
    <w:p w14:paraId="7350E7D8" w14:textId="77777777" w:rsidR="00687940" w:rsidRPr="00687940" w:rsidRDefault="00687940" w:rsidP="00687940">
      <w:pPr>
        <w:widowControl/>
        <w:tabs>
          <w:tab w:val="num" w:pos="360"/>
        </w:tabs>
        <w:autoSpaceDE/>
        <w:autoSpaceDN/>
        <w:spacing w:after="200" w:line="276" w:lineRule="auto"/>
        <w:ind w:left="360" w:hanging="360"/>
        <w:contextualSpacing/>
        <w:rPr>
          <w:rFonts w:ascii="Times New Roman" w:eastAsia="MS Mincho" w:hAnsi="Times New Roman" w:cs="Times New Roman"/>
          <w:b/>
          <w:bCs/>
          <w:sz w:val="24"/>
          <w:szCs w:val="24"/>
          <w:lang w:val="it-IT"/>
        </w:rPr>
      </w:pPr>
      <w:r w:rsidRPr="00687940">
        <w:rPr>
          <w:rFonts w:ascii="Times New Roman" w:eastAsia="MS Mincho" w:hAnsi="Times New Roman" w:cs="Times New Roman"/>
          <w:b/>
          <w:bCs/>
          <w:sz w:val="24"/>
          <w:szCs w:val="24"/>
          <w:lang w:val="it-IT"/>
        </w:rPr>
        <w:t>3. Protecția mediului – 20 puncte</w:t>
      </w:r>
    </w:p>
    <w:p w14:paraId="01DB31A0" w14:textId="77777777" w:rsidR="00687940" w:rsidRPr="00687940" w:rsidRDefault="00687940" w:rsidP="00687940">
      <w:pPr>
        <w:widowControl/>
        <w:autoSpaceDE/>
        <w:autoSpaceDN/>
        <w:spacing w:after="200" w:line="276" w:lineRule="auto"/>
        <w:rPr>
          <w:rFonts w:ascii="Times New Roman" w:eastAsia="MS Mincho" w:hAnsi="Times New Roman" w:cs="Times New Roman"/>
          <w:sz w:val="24"/>
          <w:szCs w:val="24"/>
          <w:lang w:val="en-US"/>
        </w:rPr>
      </w:pPr>
      <w:r w:rsidRPr="00687940">
        <w:rPr>
          <w:rFonts w:ascii="Times New Roman" w:eastAsia="MS Mincho" w:hAnsi="Times New Roman" w:cs="Times New Roman"/>
          <w:sz w:val="24"/>
          <w:szCs w:val="24"/>
          <w:lang w:val="it-IT"/>
        </w:rPr>
        <w:lastRenderedPageBreak/>
        <w:t>• Se evaluează în baza Declarației privind protecția mediului – Anexa 4.</w:t>
      </w:r>
      <w:r w:rsidRPr="00687940">
        <w:rPr>
          <w:rFonts w:ascii="Times New Roman" w:eastAsia="MS Mincho" w:hAnsi="Times New Roman" w:cs="Times New Roman"/>
          <w:sz w:val="24"/>
          <w:szCs w:val="24"/>
          <w:lang w:val="it-IT"/>
        </w:rPr>
        <w:br/>
        <w:t>• Fiecare din cele patru direcții descrise se punctează distinct, câte 5 puncte fiecare:</w:t>
      </w:r>
      <w:r w:rsidRPr="00687940">
        <w:rPr>
          <w:rFonts w:ascii="Times New Roman" w:eastAsia="MS Mincho" w:hAnsi="Times New Roman" w:cs="Times New Roman"/>
          <w:sz w:val="24"/>
          <w:szCs w:val="24"/>
          <w:lang w:val="it-IT"/>
        </w:rPr>
        <w:br/>
        <w:t xml:space="preserve">    a) Gestionarea deșeurilor medicale și menajere – max. 5 pct;</w:t>
      </w:r>
      <w:r w:rsidRPr="00687940">
        <w:rPr>
          <w:rFonts w:ascii="Times New Roman" w:eastAsia="MS Mincho" w:hAnsi="Times New Roman" w:cs="Times New Roman"/>
          <w:sz w:val="24"/>
          <w:szCs w:val="24"/>
          <w:lang w:val="it-IT"/>
        </w:rPr>
        <w:br/>
        <w:t xml:space="preserve">    b) Eficiența energetică și utilizarea resurselor – max. 5 pct;</w:t>
      </w:r>
      <w:r w:rsidRPr="00687940">
        <w:rPr>
          <w:rFonts w:ascii="Times New Roman" w:eastAsia="MS Mincho" w:hAnsi="Times New Roman" w:cs="Times New Roman"/>
          <w:sz w:val="24"/>
          <w:szCs w:val="24"/>
          <w:lang w:val="it-IT"/>
        </w:rPr>
        <w:br/>
        <w:t xml:space="preserve">    c) Utilizarea de produse ecologice – max. 5 pct;</w:t>
      </w:r>
      <w:r w:rsidRPr="00687940">
        <w:rPr>
          <w:rFonts w:ascii="Times New Roman" w:eastAsia="MS Mincho" w:hAnsi="Times New Roman" w:cs="Times New Roman"/>
          <w:sz w:val="24"/>
          <w:szCs w:val="24"/>
          <w:lang w:val="it-IT"/>
        </w:rPr>
        <w:br/>
        <w:t xml:space="preserve">    d) Informarea pacienților și personalului – max. 5 pct.</w:t>
      </w:r>
      <w:r w:rsidRPr="00687940">
        <w:rPr>
          <w:rFonts w:ascii="Times New Roman" w:eastAsia="MS Mincho" w:hAnsi="Times New Roman" w:cs="Times New Roman"/>
          <w:sz w:val="24"/>
          <w:szCs w:val="24"/>
          <w:lang w:val="it-IT"/>
        </w:rPr>
        <w:br/>
      </w:r>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Necompletarea</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integrală</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sau</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superficială</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atrage</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punctaj</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parțial</w:t>
      </w:r>
      <w:proofErr w:type="spellEnd"/>
      <w:r w:rsidRPr="00687940">
        <w:rPr>
          <w:rFonts w:ascii="Times New Roman" w:eastAsia="MS Mincho" w:hAnsi="Times New Roman" w:cs="Times New Roman"/>
          <w:sz w:val="24"/>
          <w:szCs w:val="24"/>
          <w:lang w:val="en-US"/>
        </w:rPr>
        <w:t xml:space="preserve"> </w:t>
      </w:r>
      <w:proofErr w:type="spellStart"/>
      <w:r w:rsidRPr="00687940">
        <w:rPr>
          <w:rFonts w:ascii="Times New Roman" w:eastAsia="MS Mincho" w:hAnsi="Times New Roman" w:cs="Times New Roman"/>
          <w:sz w:val="24"/>
          <w:szCs w:val="24"/>
          <w:lang w:val="en-US"/>
        </w:rPr>
        <w:t>sau</w:t>
      </w:r>
      <w:proofErr w:type="spellEnd"/>
      <w:r w:rsidRPr="00687940">
        <w:rPr>
          <w:rFonts w:ascii="Times New Roman" w:eastAsia="MS Mincho" w:hAnsi="Times New Roman" w:cs="Times New Roman"/>
          <w:sz w:val="24"/>
          <w:szCs w:val="24"/>
          <w:lang w:val="en-US"/>
        </w:rPr>
        <w:t xml:space="preserve"> zero.</w:t>
      </w:r>
    </w:p>
    <w:p w14:paraId="510B66D2" w14:textId="77777777" w:rsidR="00687940" w:rsidRPr="00975C27" w:rsidRDefault="00687940" w:rsidP="00687940">
      <w:pPr>
        <w:keepNext/>
        <w:keepLines/>
        <w:widowControl/>
        <w:numPr>
          <w:ilvl w:val="0"/>
          <w:numId w:val="3"/>
        </w:numPr>
        <w:tabs>
          <w:tab w:val="clear" w:pos="0"/>
        </w:tabs>
        <w:autoSpaceDE/>
        <w:autoSpaceDN/>
        <w:spacing w:before="200" w:line="276" w:lineRule="auto"/>
        <w:outlineLvl w:val="1"/>
        <w:rPr>
          <w:rFonts w:ascii="Times New Roman" w:eastAsia="MS Gothic" w:hAnsi="Times New Roman" w:cs="Times New Roman"/>
          <w:b/>
          <w:bCs/>
          <w:sz w:val="24"/>
          <w:szCs w:val="24"/>
          <w:lang w:val="pt-PT"/>
        </w:rPr>
      </w:pPr>
      <w:r w:rsidRPr="00975C27">
        <w:rPr>
          <w:rFonts w:ascii="Times New Roman" w:eastAsia="MS Gothic" w:hAnsi="Times New Roman" w:cs="Times New Roman"/>
          <w:b/>
          <w:bCs/>
          <w:sz w:val="24"/>
          <w:szCs w:val="24"/>
          <w:lang w:val="pt-PT"/>
        </w:rPr>
        <w:t>Criterii de departajare în caz de egalitate:</w:t>
      </w:r>
    </w:p>
    <w:p w14:paraId="3D7459C3" w14:textId="13874D9E" w:rsidR="00687940" w:rsidRPr="00687940" w:rsidRDefault="00687940" w:rsidP="00687940">
      <w:pPr>
        <w:widowControl/>
        <w:autoSpaceDE/>
        <w:autoSpaceDN/>
        <w:spacing w:after="200" w:line="276" w:lineRule="auto"/>
        <w:rPr>
          <w:rFonts w:ascii="Times New Roman" w:eastAsia="MS Mincho" w:hAnsi="Times New Roman" w:cs="Times New Roman"/>
          <w:sz w:val="24"/>
          <w:szCs w:val="24"/>
          <w:lang w:val="it-IT"/>
        </w:rPr>
      </w:pPr>
      <w:r w:rsidRPr="00687940">
        <w:rPr>
          <w:rFonts w:ascii="Times New Roman" w:eastAsia="MS Mincho" w:hAnsi="Times New Roman" w:cs="Times New Roman"/>
          <w:sz w:val="24"/>
          <w:szCs w:val="24"/>
          <w:lang w:val="it-IT"/>
        </w:rPr>
        <w:t>1. Se va declara câștigătoare oferta care a obținut cel mai mare punctaj la criteriul capacitate economică.</w:t>
      </w:r>
      <w:r w:rsidRPr="00687940">
        <w:rPr>
          <w:rFonts w:ascii="Times New Roman" w:eastAsia="MS Mincho" w:hAnsi="Times New Roman" w:cs="Times New Roman"/>
          <w:sz w:val="24"/>
          <w:szCs w:val="24"/>
          <w:lang w:val="it-IT"/>
        </w:rPr>
        <w:br/>
        <w:t>2. Dacă egalitatea persistă, se va lua în considerare punctajul la criteriul protecția mediului.</w:t>
      </w:r>
      <w:r w:rsidRPr="00687940">
        <w:rPr>
          <w:rFonts w:ascii="Times New Roman" w:eastAsia="MS Mincho" w:hAnsi="Times New Roman" w:cs="Times New Roman"/>
          <w:sz w:val="24"/>
          <w:szCs w:val="24"/>
          <w:lang w:val="it-IT"/>
        </w:rPr>
        <w:br/>
        <w:t>3. Dacă egalitatea se menține și după aplicarea celor două criterii de departajare, comisia poate solicita o rundă finală de clarificări financiare.</w:t>
      </w:r>
    </w:p>
    <w:p w14:paraId="1D2A013D" w14:textId="77777777" w:rsidR="00F73A1B" w:rsidRPr="00975C27" w:rsidRDefault="00F73A1B" w:rsidP="00687940">
      <w:pPr>
        <w:keepNext/>
        <w:keepLines/>
        <w:widowControl/>
        <w:numPr>
          <w:ilvl w:val="0"/>
          <w:numId w:val="3"/>
        </w:numPr>
        <w:tabs>
          <w:tab w:val="clear" w:pos="0"/>
        </w:tabs>
        <w:autoSpaceDE/>
        <w:autoSpaceDN/>
        <w:spacing w:before="200" w:line="276" w:lineRule="auto"/>
        <w:outlineLvl w:val="1"/>
        <w:rPr>
          <w:rFonts w:ascii="Times New Roman" w:eastAsia="MS Gothic" w:hAnsi="Times New Roman" w:cs="Times New Roman"/>
          <w:b/>
          <w:bCs/>
          <w:sz w:val="24"/>
          <w:szCs w:val="24"/>
          <w:lang w:val="pt-PT"/>
        </w:rPr>
      </w:pPr>
    </w:p>
    <w:p w14:paraId="33A465A8" w14:textId="09FBD513" w:rsidR="00687940" w:rsidRPr="00687940" w:rsidRDefault="00687940" w:rsidP="00687940">
      <w:pPr>
        <w:keepNext/>
        <w:keepLines/>
        <w:widowControl/>
        <w:numPr>
          <w:ilvl w:val="0"/>
          <w:numId w:val="3"/>
        </w:numPr>
        <w:tabs>
          <w:tab w:val="clear" w:pos="0"/>
        </w:tabs>
        <w:autoSpaceDE/>
        <w:autoSpaceDN/>
        <w:spacing w:before="200" w:line="276" w:lineRule="auto"/>
        <w:outlineLvl w:val="1"/>
        <w:rPr>
          <w:rFonts w:ascii="Times New Roman" w:eastAsia="MS Gothic" w:hAnsi="Times New Roman" w:cs="Times New Roman"/>
          <w:b/>
          <w:bCs/>
          <w:sz w:val="24"/>
          <w:szCs w:val="24"/>
          <w:lang w:val="en-US"/>
        </w:rPr>
      </w:pPr>
      <w:proofErr w:type="spellStart"/>
      <w:r w:rsidRPr="00687940">
        <w:rPr>
          <w:rFonts w:ascii="Times New Roman" w:eastAsia="MS Gothic" w:hAnsi="Times New Roman" w:cs="Times New Roman"/>
          <w:b/>
          <w:bCs/>
          <w:sz w:val="24"/>
          <w:szCs w:val="24"/>
          <w:lang w:val="en-US"/>
        </w:rPr>
        <w:t>Justificarea</w:t>
      </w:r>
      <w:proofErr w:type="spellEnd"/>
      <w:r w:rsidRPr="00687940">
        <w:rPr>
          <w:rFonts w:ascii="Times New Roman" w:eastAsia="MS Gothic" w:hAnsi="Times New Roman" w:cs="Times New Roman"/>
          <w:b/>
          <w:bCs/>
          <w:sz w:val="24"/>
          <w:szCs w:val="24"/>
          <w:lang w:val="en-US"/>
        </w:rPr>
        <w:t xml:space="preserve"> </w:t>
      </w:r>
      <w:proofErr w:type="spellStart"/>
      <w:r w:rsidRPr="00687940">
        <w:rPr>
          <w:rFonts w:ascii="Times New Roman" w:eastAsia="MS Gothic" w:hAnsi="Times New Roman" w:cs="Times New Roman"/>
          <w:b/>
          <w:bCs/>
          <w:sz w:val="24"/>
          <w:szCs w:val="24"/>
          <w:lang w:val="en-US"/>
        </w:rPr>
        <w:t>criteriilor</w:t>
      </w:r>
      <w:proofErr w:type="spellEnd"/>
      <w:r w:rsidRPr="00687940">
        <w:rPr>
          <w:rFonts w:ascii="Times New Roman" w:eastAsia="MS Gothic" w:hAnsi="Times New Roman" w:cs="Times New Roman"/>
          <w:b/>
          <w:bCs/>
          <w:sz w:val="24"/>
          <w:szCs w:val="24"/>
          <w:lang w:val="en-US"/>
        </w:rPr>
        <w:t xml:space="preserve"> de </w:t>
      </w:r>
      <w:proofErr w:type="spellStart"/>
      <w:r w:rsidRPr="00687940">
        <w:rPr>
          <w:rFonts w:ascii="Times New Roman" w:eastAsia="MS Gothic" w:hAnsi="Times New Roman" w:cs="Times New Roman"/>
          <w:b/>
          <w:bCs/>
          <w:sz w:val="24"/>
          <w:szCs w:val="24"/>
          <w:lang w:val="en-US"/>
        </w:rPr>
        <w:t>atribuire</w:t>
      </w:r>
      <w:proofErr w:type="spellEnd"/>
      <w:r w:rsidRPr="00687940">
        <w:rPr>
          <w:rFonts w:ascii="Times New Roman" w:eastAsia="MS Gothic" w:hAnsi="Times New Roman" w:cs="Times New Roman"/>
          <w:b/>
          <w:bCs/>
          <w:sz w:val="24"/>
          <w:szCs w:val="24"/>
          <w:lang w:val="en-US"/>
        </w:rPr>
        <w:t>:</w:t>
      </w:r>
    </w:p>
    <w:p w14:paraId="44DCB360" w14:textId="366E43C4" w:rsidR="00687940" w:rsidRPr="00975C27" w:rsidRDefault="00687940" w:rsidP="00687940">
      <w:pPr>
        <w:widowControl/>
        <w:autoSpaceDE/>
        <w:autoSpaceDN/>
        <w:spacing w:after="200" w:line="276" w:lineRule="auto"/>
        <w:rPr>
          <w:rFonts w:ascii="Times New Roman" w:eastAsia="MS Mincho" w:hAnsi="Times New Roman" w:cs="Times New Roman"/>
          <w:sz w:val="24"/>
          <w:szCs w:val="24"/>
          <w:lang w:val="it-IT"/>
        </w:rPr>
      </w:pPr>
      <w:r w:rsidRPr="00687940">
        <w:rPr>
          <w:rFonts w:ascii="Times New Roman" w:eastAsia="MS Mincho" w:hAnsi="Times New Roman" w:cs="Times New Roman"/>
          <w:sz w:val="24"/>
          <w:szCs w:val="24"/>
          <w:lang w:val="it-IT"/>
        </w:rPr>
        <w:t>• Alegerea criteriului „prețul cel mai mare” urmărește asigurarea unui randament echitabil și eficient pentru patrimoniul public al comunei Șugag.</w:t>
      </w:r>
      <w:r w:rsidRPr="00687940">
        <w:rPr>
          <w:rFonts w:ascii="Times New Roman" w:eastAsia="MS Mincho" w:hAnsi="Times New Roman" w:cs="Times New Roman"/>
          <w:sz w:val="24"/>
          <w:szCs w:val="24"/>
          <w:lang w:val="it-IT"/>
        </w:rPr>
        <w:br/>
        <w:t>• Capacitatea economică este relevantă întrucât închirierea vizează un cabinet medical – spațiu destinat furnizării de servicii esențiale și continue. Stabilitatea financiară asigură funcționarea neîntreruptă și sustenabilă a activității.</w:t>
      </w:r>
      <w:r w:rsidRPr="00687940">
        <w:rPr>
          <w:rFonts w:ascii="Times New Roman" w:eastAsia="MS Mincho" w:hAnsi="Times New Roman" w:cs="Times New Roman"/>
          <w:sz w:val="24"/>
          <w:szCs w:val="24"/>
          <w:lang w:val="it-IT"/>
        </w:rPr>
        <w:br/>
        <w:t xml:space="preserve">• Introducerea criteriului protecția mediului, cu o pondere de 20%, reflectă angajamentul autorității locale față de responsabilitatea ecologică și aplicarea principiilor de dezvoltare durabilă. </w:t>
      </w:r>
      <w:r w:rsidRPr="00975C27">
        <w:rPr>
          <w:rFonts w:ascii="Times New Roman" w:eastAsia="MS Mincho" w:hAnsi="Times New Roman" w:cs="Times New Roman"/>
          <w:sz w:val="24"/>
          <w:szCs w:val="24"/>
          <w:lang w:val="it-IT"/>
        </w:rPr>
        <w:t>Evaluarea se face pe baza unui angajament concret și detaliat (Anexa 4), specific activității desfășurate într-un cabinet medical.</w:t>
      </w:r>
    </w:p>
    <w:p w14:paraId="549C8B12" w14:textId="77777777" w:rsidR="001B6B18" w:rsidRDefault="001B6B18" w:rsidP="00602565">
      <w:pPr>
        <w:jc w:val="both"/>
        <w:rPr>
          <w:rFonts w:ascii="Times New Roman" w:hAnsi="Times New Roman" w:cs="Times New Roman"/>
          <w:b/>
          <w:sz w:val="24"/>
          <w:szCs w:val="24"/>
        </w:rPr>
      </w:pPr>
    </w:p>
    <w:p w14:paraId="55B9BC56" w14:textId="0294F80B" w:rsidR="00602565" w:rsidRPr="00C5239A" w:rsidRDefault="00A33FDB" w:rsidP="00602565">
      <w:pPr>
        <w:jc w:val="both"/>
        <w:rPr>
          <w:rFonts w:ascii="Times New Roman" w:hAnsi="Times New Roman" w:cs="Times New Roman"/>
          <w:b/>
          <w:sz w:val="24"/>
          <w:szCs w:val="24"/>
        </w:rPr>
      </w:pPr>
      <w:r w:rsidRPr="00C5239A">
        <w:rPr>
          <w:rFonts w:ascii="Times New Roman" w:hAnsi="Times New Roman" w:cs="Times New Roman"/>
          <w:b/>
          <w:sz w:val="24"/>
          <w:szCs w:val="24"/>
        </w:rPr>
        <w:t>VI.</w:t>
      </w:r>
      <w:r w:rsidRPr="00C5239A">
        <w:rPr>
          <w:rFonts w:ascii="Times New Roman" w:hAnsi="Times New Roman" w:cs="Times New Roman"/>
          <w:b/>
          <w:sz w:val="24"/>
          <w:szCs w:val="24"/>
        </w:rPr>
        <w:tab/>
        <w:t xml:space="preserve">INSTRUCŢIUNI PRIVIND ORGANIZAREA ŞI DESFĂŞURAREA PROCEDURII DE ÎNCHIRIERE </w:t>
      </w:r>
    </w:p>
    <w:p w14:paraId="77A95C08" w14:textId="77777777" w:rsidR="001B6B18" w:rsidRDefault="001B6B18" w:rsidP="00A33FDB">
      <w:pPr>
        <w:rPr>
          <w:rFonts w:ascii="Times New Roman" w:hAnsi="Times New Roman" w:cs="Times New Roman"/>
          <w:sz w:val="24"/>
          <w:szCs w:val="24"/>
        </w:rPr>
      </w:pPr>
    </w:p>
    <w:p w14:paraId="517B1F7C" w14:textId="14901CB1"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Procedura de licitație se va desfășura în 2 etape:</w:t>
      </w:r>
    </w:p>
    <w:p w14:paraId="7B73B5A1" w14:textId="77777777" w:rsidR="00A33FDB" w:rsidRPr="00C5239A" w:rsidRDefault="00A33FDB" w:rsidP="00A33FDB">
      <w:pPr>
        <w:rPr>
          <w:rFonts w:ascii="Times New Roman" w:hAnsi="Times New Roman" w:cs="Times New Roman"/>
          <w:sz w:val="24"/>
          <w:szCs w:val="24"/>
        </w:rPr>
      </w:pPr>
    </w:p>
    <w:p w14:paraId="210BDCAC"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b/>
          <w:sz w:val="24"/>
          <w:szCs w:val="24"/>
        </w:rPr>
        <w:t>Etapa I.</w:t>
      </w:r>
      <w:r w:rsidRPr="00C5239A">
        <w:rPr>
          <w:rFonts w:ascii="Times New Roman" w:hAnsi="Times New Roman" w:cs="Times New Roman"/>
          <w:sz w:val="24"/>
          <w:szCs w:val="24"/>
        </w:rPr>
        <w:t xml:space="preserve"> Procedura de deschidere a plicurilor și stabilirea ofertelor calificate pentru etapa a doua.</w:t>
      </w:r>
    </w:p>
    <w:p w14:paraId="5F1D7DA3" w14:textId="38C8A1F8"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r>
      <w:r w:rsidR="00D17499">
        <w:rPr>
          <w:rFonts w:ascii="Times New Roman" w:hAnsi="Times New Roman" w:cs="Times New Roman"/>
          <w:sz w:val="24"/>
          <w:szCs w:val="24"/>
        </w:rPr>
        <w:t>La</w:t>
      </w:r>
      <w:r w:rsidRPr="00C5239A">
        <w:rPr>
          <w:rFonts w:ascii="Times New Roman" w:hAnsi="Times New Roman" w:cs="Times New Roman"/>
          <w:sz w:val="24"/>
          <w:szCs w:val="24"/>
        </w:rPr>
        <w:t xml:space="preserve"> data și ora stabilit</w:t>
      </w:r>
      <w:r w:rsidR="00D17499">
        <w:rPr>
          <w:rFonts w:ascii="Times New Roman" w:hAnsi="Times New Roman" w:cs="Times New Roman"/>
          <w:sz w:val="24"/>
          <w:szCs w:val="24"/>
        </w:rPr>
        <w:t>e</w:t>
      </w:r>
      <w:r w:rsidRPr="00C5239A">
        <w:rPr>
          <w:rFonts w:ascii="Times New Roman" w:hAnsi="Times New Roman" w:cs="Times New Roman"/>
          <w:sz w:val="24"/>
          <w:szCs w:val="24"/>
        </w:rPr>
        <w:t xml:space="preserve"> în anunţul privind demararea procedurii de licitaţie pentru deschiderea ofertelor, la sediul Primăriei vor fi prezenţi membrii Comisiei de evaluare şi ofertanţii</w:t>
      </w:r>
      <w:r w:rsidR="00D17499">
        <w:rPr>
          <w:rFonts w:ascii="Times New Roman" w:hAnsi="Times New Roman" w:cs="Times New Roman"/>
          <w:sz w:val="24"/>
          <w:szCs w:val="24"/>
        </w:rPr>
        <w:t>/reprezentanții acestora</w:t>
      </w:r>
      <w:r w:rsidRPr="00C5239A">
        <w:rPr>
          <w:rFonts w:ascii="Times New Roman" w:hAnsi="Times New Roman" w:cs="Times New Roman"/>
          <w:sz w:val="24"/>
          <w:szCs w:val="24"/>
        </w:rPr>
        <w:t>.</w:t>
      </w:r>
    </w:p>
    <w:p w14:paraId="0969B72D"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Comisia de evaluare este legal întrunită numai în prezenţa tuturor membrilor.</w:t>
      </w:r>
    </w:p>
    <w:p w14:paraId="37A4EE79"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În partea introductivă a procesului verbal se va consemna faptul că plicurile cu ofertele prezentate a fost sau nu intacte, în sensul că partea lipită a acestuia a fost afectată / nu a fost afectată prin dezlipire sau altă modalitate de deschidere.</w:t>
      </w:r>
    </w:p>
    <w:p w14:paraId="4D5D697B" w14:textId="77777777" w:rsidR="00A33FDB" w:rsidRPr="00C5239A" w:rsidRDefault="00A33FDB" w:rsidP="00602565">
      <w:pPr>
        <w:jc w:val="both"/>
        <w:rPr>
          <w:rFonts w:ascii="Times New Roman" w:hAnsi="Times New Roman" w:cs="Times New Roman"/>
          <w:sz w:val="24"/>
          <w:szCs w:val="24"/>
        </w:rPr>
      </w:pPr>
      <w:r w:rsidRPr="00C5239A">
        <w:rPr>
          <w:rFonts w:ascii="Times New Roman" w:hAnsi="Times New Roman" w:cs="Times New Roman"/>
          <w:sz w:val="24"/>
          <w:szCs w:val="24"/>
        </w:rPr>
        <w:t>- După deschiderea plicurilor exterioare în şedinţa publică, Comisia de evaluare descalifică ofertele care nu conţin totalitatea documentelor și a datelor prevăzute în documentaţia de atribuire sau care nu sunt redactate în limba română.</w:t>
      </w:r>
    </w:p>
    <w:p w14:paraId="13A45F24"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Sunt considerate oferte valabile și se califică ofertele care îndeplinesc toate criteriile de </w:t>
      </w:r>
      <w:r w:rsidR="00602565" w:rsidRPr="00C5239A">
        <w:rPr>
          <w:rFonts w:ascii="Times New Roman" w:hAnsi="Times New Roman" w:cs="Times New Roman"/>
          <w:sz w:val="24"/>
          <w:szCs w:val="24"/>
        </w:rPr>
        <w:t xml:space="preserve"> </w:t>
      </w:r>
      <w:r w:rsidRPr="00C5239A">
        <w:rPr>
          <w:rFonts w:ascii="Times New Roman" w:hAnsi="Times New Roman" w:cs="Times New Roman"/>
          <w:sz w:val="24"/>
          <w:szCs w:val="24"/>
        </w:rPr>
        <w:t>alabilitate prevăzute în</w:t>
      </w:r>
      <w:r w:rsidR="00602565" w:rsidRPr="00C5239A">
        <w:rPr>
          <w:rFonts w:ascii="Times New Roman" w:hAnsi="Times New Roman" w:cs="Times New Roman"/>
          <w:sz w:val="24"/>
          <w:szCs w:val="24"/>
        </w:rPr>
        <w:t xml:space="preserve"> </w:t>
      </w:r>
      <w:r w:rsidRPr="00C5239A">
        <w:rPr>
          <w:rFonts w:ascii="Times New Roman" w:hAnsi="Times New Roman" w:cs="Times New Roman"/>
          <w:sz w:val="24"/>
          <w:szCs w:val="24"/>
        </w:rPr>
        <w:t>Caietul de sarcini.</w:t>
      </w:r>
    </w:p>
    <w:p w14:paraId="23E2982F"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lastRenderedPageBreak/>
        <w:t>-</w:t>
      </w:r>
      <w:r w:rsidRPr="00C5239A">
        <w:rPr>
          <w:rFonts w:ascii="Times New Roman" w:hAnsi="Times New Roman" w:cs="Times New Roman"/>
          <w:sz w:val="24"/>
          <w:szCs w:val="24"/>
        </w:rPr>
        <w:tab/>
        <w:t>După analizarea conţinutului plicului exterior, pe baza criteriilor de valabilitate, secretarul comisiei de evaluare va întocmi un proces verbal în care se menţionează ofertele valabile, precum și ofertele care nu îndeplinesc criteriile de valabilitate şi motivele excluderii acestora din urmă de la procedura de licitație. Procesul ­ verbal se semnează de către toţi membrii Comisiei de evaluare şi de către ofertanţi.</w:t>
      </w:r>
    </w:p>
    <w:p w14:paraId="46F50E14"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În baza procesului ­ verbal, Comisia de evaluare întocmeşte, în termen de 1 zi lucrătoare, un raport pe care îl transmite autorităţii contractante.</w:t>
      </w:r>
    </w:p>
    <w:p w14:paraId="4229E849"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În termen de 3 zile lucrătoare de la primirea raportului Comisiei de evaluare, autoritatea contractantă informează în scris, cu confirmare de primire, ofertanţii ale căror oferte au fost excluse, indicând motivele excluderii.</w:t>
      </w:r>
    </w:p>
    <w:p w14:paraId="5CC11C3F"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Pentru continuarea desfăşurării procedurii de licitaţie este necesar ca după deschiderea plicurilor, cel puţin două oferte să fie valabile. În cazul în care, în urma publicării anunţului de licitaţie nu au fost depuse cel puţin două oferte valabile, autoritatea contractantă este obligată să anuleze procedura şi să organizeze o nouă licitaţie.</w:t>
      </w:r>
    </w:p>
    <w:p w14:paraId="77659405" w14:textId="77777777" w:rsidR="009F0672" w:rsidRPr="00C5239A" w:rsidRDefault="009F0672" w:rsidP="009F0672">
      <w:pPr>
        <w:jc w:val="both"/>
        <w:rPr>
          <w:rFonts w:ascii="Times New Roman" w:hAnsi="Times New Roman" w:cs="Times New Roman"/>
          <w:sz w:val="24"/>
          <w:szCs w:val="24"/>
        </w:rPr>
      </w:pPr>
    </w:p>
    <w:p w14:paraId="0EEC7CAE"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b/>
          <w:sz w:val="24"/>
          <w:szCs w:val="24"/>
        </w:rPr>
        <w:t>Etapa II.</w:t>
      </w:r>
      <w:r w:rsidRPr="00C5239A">
        <w:rPr>
          <w:rFonts w:ascii="Times New Roman" w:hAnsi="Times New Roman" w:cs="Times New Roman"/>
          <w:sz w:val="24"/>
          <w:szCs w:val="24"/>
        </w:rPr>
        <w:t xml:space="preserve"> Procedura de evaluare a ofertelor și atribuirea contractului de închiriere</w:t>
      </w:r>
    </w:p>
    <w:p w14:paraId="2177D23D"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Deschiderea plicurilor interioare se face numai după semnarea procesului­verbal menționat mai sus, de către toţi membrii comisiei de evaluare şi de către ofertanţi.</w:t>
      </w:r>
    </w:p>
    <w:p w14:paraId="0CC93C64" w14:textId="77777777" w:rsidR="009F0672"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Comisia de evaluare </w:t>
      </w:r>
      <w:r w:rsidR="009F0672" w:rsidRPr="00C5239A">
        <w:rPr>
          <w:rFonts w:ascii="Times New Roman" w:hAnsi="Times New Roman" w:cs="Times New Roman"/>
          <w:sz w:val="24"/>
          <w:szCs w:val="24"/>
        </w:rPr>
        <w:t>verifică valoarea</w:t>
      </w:r>
      <w:r w:rsidRPr="00C5239A">
        <w:rPr>
          <w:rFonts w:ascii="Times New Roman" w:hAnsi="Times New Roman" w:cs="Times New Roman"/>
          <w:sz w:val="24"/>
          <w:szCs w:val="24"/>
        </w:rPr>
        <w:t xml:space="preserve"> fiecărei oferte, </w:t>
      </w:r>
      <w:r w:rsidR="009F0672" w:rsidRPr="00C5239A">
        <w:rPr>
          <w:rFonts w:ascii="Times New Roman" w:hAnsi="Times New Roman" w:cs="Times New Roman"/>
          <w:sz w:val="24"/>
          <w:szCs w:val="24"/>
        </w:rPr>
        <w:t>o</w:t>
      </w:r>
      <w:r w:rsidRPr="00C5239A">
        <w:rPr>
          <w:rFonts w:ascii="Times New Roman" w:hAnsi="Times New Roman" w:cs="Times New Roman"/>
          <w:sz w:val="24"/>
          <w:szCs w:val="24"/>
        </w:rPr>
        <w:t xml:space="preserve">ferta câştigătoare este oferta care a oferit chiria cea mai mare. </w:t>
      </w:r>
    </w:p>
    <w:p w14:paraId="1F1E6DB8"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Pe baza evaluării ofertelor, secretarul comisiei de evaluare întocmeşte procesul­verbal care trebuie semnat de toţi membrii comisiei.</w:t>
      </w:r>
    </w:p>
    <w:p w14:paraId="6D63F7D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În baza procesului­verbal, comisia de evaluare întocmeşte, în termen de o zi lucrătoare, un raport pe care îl transmite autorităţii contractante.</w:t>
      </w:r>
    </w:p>
    <w:p w14:paraId="2F27142C"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Autoritatea contractantă are obligaţia de a încheia contractul cu ofertantul a cărui ofertă a fost stabilită ca fiind câştigătoare</w:t>
      </w:r>
    </w:p>
    <w:p w14:paraId="093DB095" w14:textId="77777777" w:rsidR="00A33FDB" w:rsidRPr="00C5239A" w:rsidRDefault="00A33FDB" w:rsidP="009F0672">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Autoritatea contractantă va informa ofertanţii despre deciziile referitoare la atribuirea </w:t>
      </w:r>
      <w:r w:rsidR="009F0672" w:rsidRPr="00C5239A">
        <w:rPr>
          <w:rFonts w:ascii="Times New Roman" w:hAnsi="Times New Roman" w:cs="Times New Roman"/>
          <w:sz w:val="24"/>
          <w:szCs w:val="24"/>
        </w:rPr>
        <w:t xml:space="preserve"> c</w:t>
      </w:r>
      <w:r w:rsidRPr="00C5239A">
        <w:rPr>
          <w:rFonts w:ascii="Times New Roman" w:hAnsi="Times New Roman" w:cs="Times New Roman"/>
          <w:sz w:val="24"/>
          <w:szCs w:val="24"/>
        </w:rPr>
        <w:t>ontractului, în scris, cu confirmare de primire, în termen de 3 zile lucrătoare de la emiterea acestora. În cadrul comunicării autoritatea contractantă:</w:t>
      </w:r>
    </w:p>
    <w:p w14:paraId="1EABFA61"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va informa ofertantul câştigător cu privire la acceptarea ofertei prezentate.</w:t>
      </w:r>
    </w:p>
    <w:p w14:paraId="46B1223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va informa ofertanţii care au fost respinşi sau a căror ofertă nu a fost declarată câştigătoare asupra motivelor ce</w:t>
      </w:r>
      <w:r w:rsidR="009F0672" w:rsidRPr="00C5239A">
        <w:rPr>
          <w:rFonts w:ascii="Times New Roman" w:hAnsi="Times New Roman" w:cs="Times New Roman"/>
          <w:sz w:val="24"/>
          <w:szCs w:val="24"/>
        </w:rPr>
        <w:t xml:space="preserve"> </w:t>
      </w:r>
      <w:r w:rsidRPr="00C5239A">
        <w:rPr>
          <w:rFonts w:ascii="Times New Roman" w:hAnsi="Times New Roman" w:cs="Times New Roman"/>
          <w:sz w:val="24"/>
          <w:szCs w:val="24"/>
        </w:rPr>
        <w:t>au stat la baza deciziei respective.</w:t>
      </w:r>
    </w:p>
    <w:p w14:paraId="1479B288" w14:textId="77777777" w:rsidR="00A33FDB" w:rsidRDefault="00A33FDB" w:rsidP="00A33FDB">
      <w:pPr>
        <w:rPr>
          <w:rFonts w:ascii="Times New Roman" w:hAnsi="Times New Roman" w:cs="Times New Roman"/>
          <w:sz w:val="24"/>
          <w:szCs w:val="24"/>
        </w:rPr>
      </w:pPr>
    </w:p>
    <w:p w14:paraId="60461931" w14:textId="77777777" w:rsidR="001B6B18" w:rsidRPr="00C5239A" w:rsidRDefault="001B6B18" w:rsidP="00A33FDB">
      <w:pPr>
        <w:rPr>
          <w:rFonts w:ascii="Times New Roman" w:hAnsi="Times New Roman" w:cs="Times New Roman"/>
          <w:sz w:val="24"/>
          <w:szCs w:val="24"/>
        </w:rPr>
      </w:pPr>
    </w:p>
    <w:p w14:paraId="1BC2C122"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VII.</w:t>
      </w:r>
      <w:r w:rsidRPr="00C5239A">
        <w:rPr>
          <w:rFonts w:ascii="Times New Roman" w:hAnsi="Times New Roman" w:cs="Times New Roman"/>
          <w:b/>
          <w:sz w:val="24"/>
          <w:szCs w:val="24"/>
        </w:rPr>
        <w:tab/>
        <w:t>ORGANIZAREA ȘI DESFĂȘURAREA PROCEDURII DE LICITAŢIE</w:t>
      </w:r>
    </w:p>
    <w:p w14:paraId="1977F1E5" w14:textId="673D9AB3" w:rsidR="009F0672" w:rsidRPr="00C5239A" w:rsidRDefault="00A33FDB" w:rsidP="009F0672">
      <w:pPr>
        <w:ind w:firstLine="720"/>
        <w:jc w:val="both"/>
        <w:rPr>
          <w:rFonts w:ascii="Times New Roman" w:hAnsi="Times New Roman" w:cs="Times New Roman"/>
          <w:sz w:val="24"/>
          <w:szCs w:val="24"/>
        </w:rPr>
      </w:pPr>
      <w:r w:rsidRPr="00C5239A">
        <w:rPr>
          <w:rFonts w:ascii="Times New Roman" w:hAnsi="Times New Roman" w:cs="Times New Roman"/>
          <w:sz w:val="24"/>
          <w:szCs w:val="24"/>
        </w:rPr>
        <w:t xml:space="preserve">Anunţul privind demararea procedurii de licitaţie se va publica în Monitorul Oficial al României, Partea a VI­a, într­un cotidian de circulaţie naţională şi într­unul de circulaţie locală, precum şi pe site­ul Primăriei </w:t>
      </w:r>
      <w:r w:rsidR="0088107A" w:rsidRPr="00C5239A">
        <w:rPr>
          <w:rFonts w:ascii="Times New Roman" w:hAnsi="Times New Roman" w:cs="Times New Roman"/>
          <w:sz w:val="24"/>
          <w:szCs w:val="24"/>
        </w:rPr>
        <w:t>www. primariasugag.ro</w:t>
      </w:r>
      <w:r w:rsidRPr="00C5239A">
        <w:rPr>
          <w:rFonts w:ascii="Times New Roman" w:hAnsi="Times New Roman" w:cs="Times New Roman"/>
          <w:sz w:val="24"/>
          <w:szCs w:val="24"/>
        </w:rPr>
        <w:t xml:space="preserve">. </w:t>
      </w:r>
    </w:p>
    <w:p w14:paraId="2987AF0A" w14:textId="77777777" w:rsidR="00A33FDB" w:rsidRPr="00C5239A" w:rsidRDefault="00A33FDB" w:rsidP="009F0672">
      <w:pPr>
        <w:ind w:firstLine="720"/>
        <w:jc w:val="both"/>
        <w:rPr>
          <w:rFonts w:ascii="Times New Roman" w:hAnsi="Times New Roman" w:cs="Times New Roman"/>
          <w:sz w:val="24"/>
          <w:szCs w:val="24"/>
        </w:rPr>
      </w:pPr>
      <w:r w:rsidRPr="00C5239A">
        <w:rPr>
          <w:rFonts w:ascii="Times New Roman" w:hAnsi="Times New Roman" w:cs="Times New Roman"/>
          <w:sz w:val="24"/>
          <w:szCs w:val="24"/>
        </w:rPr>
        <w:t>Anunţul de licitaţie se va trimite spre publicare cu cel puţin 20 de zile calendaristice înainte de data limită pentru depunerea ofertelor.</w:t>
      </w:r>
    </w:p>
    <w:p w14:paraId="5552EC19" w14:textId="01894D61" w:rsidR="00A33FDB" w:rsidRPr="00692195" w:rsidRDefault="00A33FDB" w:rsidP="009F0672">
      <w:pPr>
        <w:ind w:firstLine="720"/>
        <w:jc w:val="both"/>
        <w:rPr>
          <w:rFonts w:ascii="Times New Roman" w:hAnsi="Times New Roman" w:cs="Times New Roman"/>
          <w:sz w:val="24"/>
          <w:szCs w:val="24"/>
        </w:rPr>
      </w:pPr>
      <w:r w:rsidRPr="00692195">
        <w:rPr>
          <w:rFonts w:ascii="Times New Roman" w:hAnsi="Times New Roman" w:cs="Times New Roman"/>
          <w:sz w:val="24"/>
          <w:szCs w:val="24"/>
        </w:rPr>
        <w:t>Termenul limită de depunere a ofertelor este</w:t>
      </w:r>
      <w:r w:rsidRPr="00692195">
        <w:rPr>
          <w:rFonts w:ascii="Times New Roman" w:hAnsi="Times New Roman" w:cs="Times New Roman"/>
          <w:sz w:val="24"/>
          <w:szCs w:val="24"/>
        </w:rPr>
        <w:tab/>
      </w:r>
      <w:r w:rsidR="009F0672" w:rsidRPr="00692195">
        <w:rPr>
          <w:rFonts w:ascii="Times New Roman" w:hAnsi="Times New Roman" w:cs="Times New Roman"/>
          <w:sz w:val="24"/>
          <w:szCs w:val="24"/>
        </w:rPr>
        <w:t xml:space="preserve"> </w:t>
      </w:r>
      <w:r w:rsidR="00A6629E" w:rsidRPr="00692195">
        <w:rPr>
          <w:rFonts w:ascii="Times New Roman" w:hAnsi="Times New Roman" w:cs="Times New Roman"/>
          <w:sz w:val="24"/>
          <w:szCs w:val="24"/>
        </w:rPr>
        <w:t>..........................</w:t>
      </w:r>
      <w:r w:rsidR="00E0505F" w:rsidRPr="00692195">
        <w:rPr>
          <w:rFonts w:ascii="Times New Roman" w:hAnsi="Times New Roman" w:cs="Times New Roman"/>
          <w:sz w:val="24"/>
          <w:szCs w:val="24"/>
        </w:rPr>
        <w:t xml:space="preserve"> ORA 1</w:t>
      </w:r>
      <w:r w:rsidR="00F37744">
        <w:rPr>
          <w:rFonts w:ascii="Times New Roman" w:hAnsi="Times New Roman" w:cs="Times New Roman"/>
          <w:sz w:val="24"/>
          <w:szCs w:val="24"/>
        </w:rPr>
        <w:t>5</w:t>
      </w:r>
      <w:r w:rsidR="00E0505F" w:rsidRPr="00692195">
        <w:rPr>
          <w:rFonts w:ascii="Times New Roman" w:hAnsi="Times New Roman" w:cs="Times New Roman"/>
          <w:sz w:val="24"/>
          <w:szCs w:val="24"/>
        </w:rPr>
        <w:t>:00</w:t>
      </w:r>
      <w:r w:rsidRPr="00692195">
        <w:rPr>
          <w:rFonts w:ascii="Times New Roman" w:hAnsi="Times New Roman" w:cs="Times New Roman"/>
          <w:sz w:val="24"/>
          <w:szCs w:val="24"/>
        </w:rPr>
        <w:t xml:space="preserve">, la sediul Primăriei </w:t>
      </w:r>
      <w:r w:rsidR="006960CB" w:rsidRPr="00692195">
        <w:rPr>
          <w:rFonts w:ascii="Times New Roman" w:hAnsi="Times New Roman" w:cs="Times New Roman"/>
          <w:sz w:val="24"/>
          <w:szCs w:val="24"/>
        </w:rPr>
        <w:t xml:space="preserve">Comunei </w:t>
      </w:r>
      <w:r w:rsidR="00F0046E" w:rsidRPr="00692195">
        <w:rPr>
          <w:rFonts w:ascii="Times New Roman" w:hAnsi="Times New Roman" w:cs="Times New Roman"/>
          <w:sz w:val="24"/>
          <w:szCs w:val="24"/>
        </w:rPr>
        <w:t>Șugag</w:t>
      </w:r>
      <w:r w:rsidR="006960CB" w:rsidRPr="00692195">
        <w:rPr>
          <w:rFonts w:ascii="Times New Roman" w:hAnsi="Times New Roman" w:cs="Times New Roman"/>
          <w:sz w:val="24"/>
          <w:szCs w:val="24"/>
        </w:rPr>
        <w:t>,</w:t>
      </w:r>
      <w:r w:rsidRPr="00692195">
        <w:rPr>
          <w:rFonts w:ascii="Times New Roman" w:hAnsi="Times New Roman" w:cs="Times New Roman"/>
          <w:sz w:val="24"/>
          <w:szCs w:val="24"/>
        </w:rPr>
        <w:t xml:space="preserve"> </w:t>
      </w:r>
      <w:r w:rsidR="0088107A" w:rsidRPr="00692195">
        <w:rPr>
          <w:rFonts w:ascii="Times New Roman" w:hAnsi="Times New Roman" w:cs="Times New Roman"/>
          <w:sz w:val="24"/>
          <w:szCs w:val="24"/>
        </w:rPr>
        <w:t>Str. Valea Frumoasei, nr. 180, judeţul Alba, cod postal 517775, la</w:t>
      </w:r>
      <w:r w:rsidR="009F0672" w:rsidRPr="00692195">
        <w:rPr>
          <w:rFonts w:ascii="Times New Roman" w:hAnsi="Times New Roman" w:cs="Times New Roman"/>
          <w:sz w:val="24"/>
          <w:szCs w:val="24"/>
        </w:rPr>
        <w:t xml:space="preserve"> registratură </w:t>
      </w:r>
      <w:r w:rsidR="0088107A" w:rsidRPr="00692195">
        <w:rPr>
          <w:rFonts w:ascii="Times New Roman" w:hAnsi="Times New Roman" w:cs="Times New Roman"/>
          <w:sz w:val="24"/>
          <w:szCs w:val="24"/>
        </w:rPr>
        <w:t>.</w:t>
      </w:r>
    </w:p>
    <w:p w14:paraId="69385046" w14:textId="5C742409" w:rsidR="00A33FDB" w:rsidRPr="00692195" w:rsidRDefault="009F0672" w:rsidP="009F0672">
      <w:pPr>
        <w:jc w:val="both"/>
        <w:rPr>
          <w:rFonts w:ascii="Times New Roman" w:hAnsi="Times New Roman" w:cs="Times New Roman"/>
          <w:sz w:val="24"/>
          <w:szCs w:val="24"/>
        </w:rPr>
      </w:pPr>
      <w:r w:rsidRPr="00692195">
        <w:rPr>
          <w:rFonts w:ascii="Times New Roman" w:hAnsi="Times New Roman" w:cs="Times New Roman"/>
          <w:sz w:val="24"/>
          <w:szCs w:val="24"/>
        </w:rPr>
        <w:t xml:space="preserve">         </w:t>
      </w:r>
      <w:r w:rsidR="00A33FDB" w:rsidRPr="00692195">
        <w:rPr>
          <w:rFonts w:ascii="Times New Roman" w:hAnsi="Times New Roman" w:cs="Times New Roman"/>
          <w:sz w:val="24"/>
          <w:szCs w:val="24"/>
        </w:rPr>
        <w:t xml:space="preserve">Ședința publică de deschidere și evaluare a ofertelor se va </w:t>
      </w:r>
      <w:r w:rsidRPr="00692195">
        <w:rPr>
          <w:rFonts w:ascii="Times New Roman" w:hAnsi="Times New Roman" w:cs="Times New Roman"/>
          <w:sz w:val="24"/>
          <w:szCs w:val="24"/>
        </w:rPr>
        <w:t xml:space="preserve">desfășura în data de </w:t>
      </w:r>
      <w:r w:rsidR="00A6629E" w:rsidRPr="00692195">
        <w:rPr>
          <w:rFonts w:ascii="Times New Roman" w:hAnsi="Times New Roman" w:cs="Times New Roman"/>
          <w:sz w:val="24"/>
          <w:szCs w:val="24"/>
        </w:rPr>
        <w:t>.....................</w:t>
      </w:r>
      <w:r w:rsidR="00E0505F" w:rsidRPr="00692195">
        <w:rPr>
          <w:rFonts w:ascii="Times New Roman" w:hAnsi="Times New Roman" w:cs="Times New Roman"/>
          <w:sz w:val="24"/>
          <w:szCs w:val="24"/>
        </w:rPr>
        <w:t xml:space="preserve"> ORA 10:00, </w:t>
      </w:r>
      <w:r w:rsidR="00A33FDB" w:rsidRPr="00692195">
        <w:rPr>
          <w:rFonts w:ascii="Times New Roman" w:hAnsi="Times New Roman" w:cs="Times New Roman"/>
          <w:sz w:val="24"/>
          <w:szCs w:val="24"/>
        </w:rPr>
        <w:t>în Sala de Ședințe.</w:t>
      </w:r>
    </w:p>
    <w:p w14:paraId="306C7B6D" w14:textId="77777777" w:rsidR="00C320FD" w:rsidRPr="00C5239A" w:rsidRDefault="00C320FD" w:rsidP="009F0672">
      <w:pPr>
        <w:jc w:val="both"/>
        <w:rPr>
          <w:rFonts w:ascii="Times New Roman" w:hAnsi="Times New Roman" w:cs="Times New Roman"/>
          <w:sz w:val="24"/>
          <w:szCs w:val="24"/>
        </w:rPr>
      </w:pPr>
    </w:p>
    <w:p w14:paraId="4CC7D0F3"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VIII.</w:t>
      </w:r>
      <w:r w:rsidRPr="00C5239A">
        <w:rPr>
          <w:rFonts w:ascii="Times New Roman" w:hAnsi="Times New Roman" w:cs="Times New Roman"/>
          <w:b/>
          <w:sz w:val="24"/>
          <w:szCs w:val="24"/>
        </w:rPr>
        <w:tab/>
        <w:t>INFORMAŢII REFERITOARE LA CLAUZELE CONTRACTUALE OBLIGATORII</w:t>
      </w:r>
    </w:p>
    <w:p w14:paraId="28A7D7A4" w14:textId="77777777" w:rsidR="00A33FDB"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Contractul de închiriere va conține clauze, conform modelului orientativ anexat – Anexa 6 .</w:t>
      </w:r>
    </w:p>
    <w:p w14:paraId="6C921254" w14:textId="77777777" w:rsidR="004E220B" w:rsidRPr="00C5239A" w:rsidRDefault="004E220B" w:rsidP="00A33FDB">
      <w:pPr>
        <w:rPr>
          <w:rFonts w:ascii="Times New Roman" w:hAnsi="Times New Roman" w:cs="Times New Roman"/>
          <w:sz w:val="24"/>
          <w:szCs w:val="24"/>
        </w:rPr>
      </w:pPr>
    </w:p>
    <w:p w14:paraId="7DEC17C9" w14:textId="17C8F5B8" w:rsidR="00244D1E" w:rsidRPr="00C5239A" w:rsidRDefault="00A33FDB" w:rsidP="00F73A1B">
      <w:pPr>
        <w:rPr>
          <w:rFonts w:ascii="Times New Roman" w:hAnsi="Times New Roman" w:cs="Times New Roman"/>
          <w:sz w:val="24"/>
          <w:szCs w:val="24"/>
        </w:rPr>
      </w:pPr>
      <w:r w:rsidRPr="00C5239A">
        <w:rPr>
          <w:rFonts w:ascii="Times New Roman" w:hAnsi="Times New Roman" w:cs="Times New Roman"/>
          <w:sz w:val="24"/>
          <w:szCs w:val="24"/>
        </w:rPr>
        <w:t xml:space="preserve"> </w:t>
      </w:r>
      <w:r w:rsidR="00265A24" w:rsidRPr="00C5239A">
        <w:rPr>
          <w:rFonts w:ascii="Times New Roman" w:hAnsi="Times New Roman" w:cs="Times New Roman"/>
          <w:sz w:val="24"/>
          <w:szCs w:val="24"/>
        </w:rPr>
        <w:t xml:space="preserve">                                                                                          </w:t>
      </w:r>
    </w:p>
    <w:p w14:paraId="1F0D7520" w14:textId="4EAEBEA0" w:rsidR="00A33FDB" w:rsidRPr="00C5239A" w:rsidRDefault="006960CB" w:rsidP="00BD1807">
      <w:pPr>
        <w:pStyle w:val="ListParagraph"/>
        <w:numPr>
          <w:ilvl w:val="0"/>
          <w:numId w:val="2"/>
        </w:numPr>
        <w:jc w:val="center"/>
        <w:rPr>
          <w:rFonts w:ascii="Times New Roman" w:hAnsi="Times New Roman" w:cs="Times New Roman"/>
          <w:b/>
          <w:sz w:val="24"/>
          <w:szCs w:val="24"/>
        </w:rPr>
      </w:pPr>
      <w:r w:rsidRPr="00C5239A">
        <w:rPr>
          <w:rFonts w:ascii="Times New Roman" w:hAnsi="Times New Roman" w:cs="Times New Roman"/>
          <w:b/>
          <w:sz w:val="24"/>
          <w:szCs w:val="24"/>
        </w:rPr>
        <w:lastRenderedPageBreak/>
        <w:t>CAIET DE SARCINI</w:t>
      </w:r>
    </w:p>
    <w:p w14:paraId="625315AE" w14:textId="77777777" w:rsidR="006960CB" w:rsidRPr="00C5239A" w:rsidRDefault="006960CB" w:rsidP="006960CB">
      <w:pPr>
        <w:jc w:val="center"/>
        <w:rPr>
          <w:rFonts w:ascii="Times New Roman" w:hAnsi="Times New Roman" w:cs="Times New Roman"/>
          <w:sz w:val="24"/>
          <w:szCs w:val="24"/>
        </w:rPr>
      </w:pPr>
      <w:r w:rsidRPr="00C5239A">
        <w:rPr>
          <w:rFonts w:ascii="Times New Roman" w:hAnsi="Times New Roman" w:cs="Times New Roman"/>
          <w:sz w:val="24"/>
          <w:szCs w:val="24"/>
        </w:rPr>
        <w:t>aferent procedurii de închiriere, prin licitaţie publică deschisă, a spațiilor cu destinația de</w:t>
      </w:r>
    </w:p>
    <w:p w14:paraId="34525A52" w14:textId="589DBD24" w:rsidR="0088107A" w:rsidRPr="00C5239A" w:rsidRDefault="006E1AEF" w:rsidP="0088107A">
      <w:pPr>
        <w:jc w:val="center"/>
        <w:rPr>
          <w:rFonts w:ascii="Times New Roman" w:hAnsi="Times New Roman" w:cs="Times New Roman"/>
          <w:sz w:val="24"/>
          <w:szCs w:val="24"/>
        </w:rPr>
      </w:pPr>
      <w:r w:rsidRPr="00B901BC">
        <w:rPr>
          <w:rFonts w:ascii="Times New Roman" w:hAnsi="Times New Roman" w:cs="Times New Roman"/>
          <w:sz w:val="24"/>
          <w:szCs w:val="24"/>
        </w:rPr>
        <w:t>C</w:t>
      </w:r>
      <w:r w:rsidR="0088107A" w:rsidRPr="00B901BC">
        <w:rPr>
          <w:rFonts w:ascii="Times New Roman" w:hAnsi="Times New Roman" w:cs="Times New Roman"/>
          <w:sz w:val="24"/>
          <w:szCs w:val="24"/>
        </w:rPr>
        <w:t>abinet medical</w:t>
      </w:r>
      <w:r w:rsidRPr="00B901BC">
        <w:rPr>
          <w:rFonts w:ascii="Times New Roman" w:hAnsi="Times New Roman" w:cs="Times New Roman"/>
          <w:sz w:val="24"/>
          <w:szCs w:val="24"/>
        </w:rPr>
        <w:t>-medic de familie</w:t>
      </w:r>
      <w:r w:rsidR="0088107A" w:rsidRPr="00C5239A">
        <w:rPr>
          <w:rFonts w:ascii="Times New Roman" w:hAnsi="Times New Roman" w:cs="Times New Roman"/>
          <w:sz w:val="24"/>
          <w:szCs w:val="24"/>
        </w:rPr>
        <w:t xml:space="preserve">, proprietate privată a comunei Șugag, situate in localitatea ȘUGAG ; COMUNA ȘUGAG , STR. VALEA FRUMOASEI NR.177,JUD. ALBA </w:t>
      </w:r>
    </w:p>
    <w:p w14:paraId="1D28C682" w14:textId="77777777" w:rsidR="006960CB" w:rsidRPr="00C5239A" w:rsidRDefault="006960CB" w:rsidP="006960CB">
      <w:pPr>
        <w:rPr>
          <w:rFonts w:ascii="Times New Roman" w:hAnsi="Times New Roman" w:cs="Times New Roman"/>
          <w:sz w:val="24"/>
          <w:szCs w:val="24"/>
        </w:rPr>
      </w:pPr>
    </w:p>
    <w:p w14:paraId="40542432"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1 OBIECTUL ÎNCHIRIERII</w:t>
      </w:r>
    </w:p>
    <w:p w14:paraId="76FD6A20" w14:textId="77777777" w:rsidR="00A33FDB" w:rsidRPr="00C5239A" w:rsidRDefault="00A33FDB" w:rsidP="00A33FDB">
      <w:pPr>
        <w:rPr>
          <w:rFonts w:ascii="Times New Roman" w:hAnsi="Times New Roman" w:cs="Times New Roman"/>
          <w:sz w:val="24"/>
          <w:szCs w:val="24"/>
        </w:rPr>
      </w:pPr>
    </w:p>
    <w:p w14:paraId="72DD5744" w14:textId="11703CA1" w:rsidR="00A33FDB" w:rsidRPr="00C5239A" w:rsidRDefault="00A33FDB" w:rsidP="006960CB">
      <w:pPr>
        <w:rPr>
          <w:rFonts w:ascii="Times New Roman" w:hAnsi="Times New Roman" w:cs="Times New Roman"/>
          <w:sz w:val="24"/>
          <w:szCs w:val="24"/>
        </w:rPr>
      </w:pPr>
      <w:r w:rsidRPr="00C5239A">
        <w:rPr>
          <w:rFonts w:ascii="Times New Roman" w:hAnsi="Times New Roman" w:cs="Times New Roman"/>
          <w:sz w:val="24"/>
          <w:szCs w:val="24"/>
        </w:rPr>
        <w:t>1.1.</w:t>
      </w:r>
      <w:r w:rsidRPr="00C5239A">
        <w:rPr>
          <w:rFonts w:ascii="Times New Roman" w:hAnsi="Times New Roman" w:cs="Times New Roman"/>
          <w:sz w:val="24"/>
          <w:szCs w:val="24"/>
        </w:rPr>
        <w:tab/>
        <w:t>Închirierea spați</w:t>
      </w:r>
      <w:r w:rsidR="006960CB" w:rsidRPr="00C5239A">
        <w:rPr>
          <w:rFonts w:ascii="Times New Roman" w:hAnsi="Times New Roman" w:cs="Times New Roman"/>
          <w:sz w:val="24"/>
          <w:szCs w:val="24"/>
        </w:rPr>
        <w:t xml:space="preserve">ilor </w:t>
      </w:r>
      <w:r w:rsidR="006E1AEF">
        <w:rPr>
          <w:rFonts w:ascii="Times New Roman" w:hAnsi="Times New Roman" w:cs="Times New Roman"/>
          <w:sz w:val="24"/>
          <w:szCs w:val="24"/>
        </w:rPr>
        <w:t xml:space="preserve">cu destinația de </w:t>
      </w:r>
      <w:r w:rsidR="006E1AEF" w:rsidRPr="00B901BC">
        <w:rPr>
          <w:rFonts w:ascii="Times New Roman" w:hAnsi="Times New Roman" w:cs="Times New Roman"/>
          <w:sz w:val="24"/>
          <w:szCs w:val="24"/>
        </w:rPr>
        <w:t>C</w:t>
      </w:r>
      <w:r w:rsidRPr="00B901BC">
        <w:rPr>
          <w:rFonts w:ascii="Times New Roman" w:hAnsi="Times New Roman" w:cs="Times New Roman"/>
          <w:sz w:val="24"/>
          <w:szCs w:val="24"/>
        </w:rPr>
        <w:t>abinet medical</w:t>
      </w:r>
      <w:r w:rsidR="006E1AEF" w:rsidRPr="00B901BC">
        <w:rPr>
          <w:rFonts w:ascii="Times New Roman" w:hAnsi="Times New Roman" w:cs="Times New Roman"/>
          <w:sz w:val="24"/>
          <w:szCs w:val="24"/>
        </w:rPr>
        <w:t xml:space="preserve"> – medic de familie</w:t>
      </w:r>
      <w:r w:rsidRPr="00C5239A">
        <w:rPr>
          <w:rFonts w:ascii="Times New Roman" w:hAnsi="Times New Roman" w:cs="Times New Roman"/>
          <w:sz w:val="24"/>
          <w:szCs w:val="24"/>
        </w:rPr>
        <w:t xml:space="preserve"> ­ </w:t>
      </w:r>
      <w:r w:rsidR="006960CB" w:rsidRPr="00C5239A">
        <w:rPr>
          <w:rFonts w:ascii="Times New Roman" w:hAnsi="Times New Roman" w:cs="Times New Roman"/>
          <w:sz w:val="24"/>
          <w:szCs w:val="24"/>
        </w:rPr>
        <w:t xml:space="preserve">proprietate privată a comunei </w:t>
      </w:r>
      <w:r w:rsidR="00F0046E" w:rsidRPr="00C5239A">
        <w:rPr>
          <w:rFonts w:ascii="Times New Roman" w:hAnsi="Times New Roman" w:cs="Times New Roman"/>
          <w:sz w:val="24"/>
          <w:szCs w:val="24"/>
        </w:rPr>
        <w:t>Șugag</w:t>
      </w:r>
      <w:r w:rsidR="006960CB" w:rsidRPr="00C5239A">
        <w:rPr>
          <w:rFonts w:ascii="Times New Roman" w:hAnsi="Times New Roman" w:cs="Times New Roman"/>
          <w:sz w:val="24"/>
          <w:szCs w:val="24"/>
        </w:rPr>
        <w:t xml:space="preserve">, înscris în </w:t>
      </w:r>
      <w:r w:rsidR="0088107A" w:rsidRPr="00C5239A">
        <w:rPr>
          <w:rFonts w:ascii="Times New Roman" w:hAnsi="Times New Roman" w:cs="Times New Roman"/>
          <w:sz w:val="24"/>
          <w:szCs w:val="24"/>
        </w:rPr>
        <w:t>CF 72210-C1-U1  ȘI 72210-C1-U3 ȘUGAG</w:t>
      </w:r>
      <w:r w:rsidR="006960CB" w:rsidRPr="00C5239A">
        <w:rPr>
          <w:rFonts w:ascii="Times New Roman" w:hAnsi="Times New Roman" w:cs="Times New Roman"/>
          <w:sz w:val="24"/>
          <w:szCs w:val="24"/>
        </w:rPr>
        <w:t xml:space="preserve">, </w:t>
      </w:r>
      <w:r w:rsidR="0088107A" w:rsidRPr="00C5239A">
        <w:rPr>
          <w:rFonts w:ascii="Times New Roman" w:hAnsi="Times New Roman" w:cs="Times New Roman"/>
          <w:sz w:val="24"/>
          <w:szCs w:val="24"/>
        </w:rPr>
        <w:t xml:space="preserve">situate in localitatea ȘUGAG ; COMUNA ȘUGAG , STR. VALEA FRUMOASEI NR.177 și 178 ,JUD. ALBA </w:t>
      </w:r>
      <w:r w:rsidRPr="00C5239A">
        <w:rPr>
          <w:rFonts w:ascii="Times New Roman" w:hAnsi="Times New Roman" w:cs="Times New Roman"/>
          <w:sz w:val="24"/>
          <w:szCs w:val="24"/>
        </w:rPr>
        <w:t xml:space="preserve">a fost aprobată prin </w:t>
      </w:r>
      <w:r w:rsidRPr="00B901BC">
        <w:rPr>
          <w:rFonts w:ascii="Times New Roman" w:hAnsi="Times New Roman" w:cs="Times New Roman"/>
          <w:sz w:val="24"/>
          <w:szCs w:val="24"/>
        </w:rPr>
        <w:t xml:space="preserve">Hotărârea Consiliului Local nr. </w:t>
      </w:r>
      <w:r w:rsidR="00B901BC" w:rsidRPr="00B901BC">
        <w:rPr>
          <w:rFonts w:ascii="Times New Roman" w:hAnsi="Times New Roman" w:cs="Times New Roman"/>
          <w:sz w:val="24"/>
          <w:szCs w:val="24"/>
        </w:rPr>
        <w:t>40</w:t>
      </w:r>
      <w:r w:rsidR="00E0505F" w:rsidRPr="00B901BC">
        <w:rPr>
          <w:rFonts w:ascii="Times New Roman" w:hAnsi="Times New Roman" w:cs="Times New Roman"/>
          <w:sz w:val="24"/>
          <w:szCs w:val="24"/>
        </w:rPr>
        <w:t>.</w:t>
      </w:r>
      <w:r w:rsidR="006960CB" w:rsidRPr="00B901BC">
        <w:rPr>
          <w:rFonts w:ascii="Times New Roman" w:hAnsi="Times New Roman" w:cs="Times New Roman"/>
          <w:sz w:val="24"/>
          <w:szCs w:val="24"/>
        </w:rPr>
        <w:t xml:space="preserve">din </w:t>
      </w:r>
      <w:r w:rsidR="008804B1" w:rsidRPr="00B901BC">
        <w:rPr>
          <w:rFonts w:ascii="Times New Roman" w:hAnsi="Times New Roman" w:cs="Times New Roman"/>
          <w:sz w:val="24"/>
          <w:szCs w:val="24"/>
        </w:rPr>
        <w:t>28.</w:t>
      </w:r>
      <w:r w:rsidR="00B901BC" w:rsidRPr="00B901BC">
        <w:rPr>
          <w:rFonts w:ascii="Times New Roman" w:hAnsi="Times New Roman" w:cs="Times New Roman"/>
          <w:sz w:val="24"/>
          <w:szCs w:val="24"/>
        </w:rPr>
        <w:t>05</w:t>
      </w:r>
      <w:r w:rsidR="008804B1" w:rsidRPr="00B901BC">
        <w:rPr>
          <w:rFonts w:ascii="Times New Roman" w:hAnsi="Times New Roman" w:cs="Times New Roman"/>
          <w:sz w:val="24"/>
          <w:szCs w:val="24"/>
        </w:rPr>
        <w:t>.202</w:t>
      </w:r>
      <w:r w:rsidR="00B901BC" w:rsidRPr="00B901BC">
        <w:rPr>
          <w:rFonts w:ascii="Times New Roman" w:hAnsi="Times New Roman" w:cs="Times New Roman"/>
          <w:sz w:val="24"/>
          <w:szCs w:val="24"/>
        </w:rPr>
        <w:t>5</w:t>
      </w:r>
      <w:r w:rsidR="008804B1" w:rsidRPr="00B901BC">
        <w:rPr>
          <w:rFonts w:ascii="Times New Roman" w:hAnsi="Times New Roman" w:cs="Times New Roman"/>
          <w:sz w:val="24"/>
          <w:szCs w:val="24"/>
        </w:rPr>
        <w:t xml:space="preserve"> .</w:t>
      </w:r>
    </w:p>
    <w:p w14:paraId="3069BF78" w14:textId="42EC813C" w:rsidR="006960CB" w:rsidRPr="00C5239A" w:rsidRDefault="00A33FDB" w:rsidP="006960CB">
      <w:pPr>
        <w:rPr>
          <w:rFonts w:ascii="Times New Roman" w:hAnsi="Times New Roman" w:cs="Times New Roman"/>
          <w:sz w:val="24"/>
          <w:szCs w:val="24"/>
        </w:rPr>
      </w:pPr>
      <w:r w:rsidRPr="00C5239A">
        <w:rPr>
          <w:rFonts w:ascii="Times New Roman" w:hAnsi="Times New Roman" w:cs="Times New Roman"/>
          <w:sz w:val="24"/>
          <w:szCs w:val="24"/>
        </w:rPr>
        <w:t>1.2.</w:t>
      </w:r>
      <w:r w:rsidRPr="00C5239A">
        <w:rPr>
          <w:rFonts w:ascii="Times New Roman" w:hAnsi="Times New Roman" w:cs="Times New Roman"/>
          <w:sz w:val="24"/>
          <w:szCs w:val="24"/>
        </w:rPr>
        <w:tab/>
      </w:r>
      <w:r w:rsidR="006960CB" w:rsidRPr="00C5239A">
        <w:rPr>
          <w:rFonts w:ascii="Times New Roman" w:hAnsi="Times New Roman" w:cs="Times New Roman"/>
          <w:sz w:val="24"/>
          <w:szCs w:val="24"/>
        </w:rPr>
        <w:t>Închiriere</w:t>
      </w:r>
      <w:r w:rsidR="006E1AEF">
        <w:rPr>
          <w:rFonts w:ascii="Times New Roman" w:hAnsi="Times New Roman" w:cs="Times New Roman"/>
          <w:sz w:val="24"/>
          <w:szCs w:val="24"/>
        </w:rPr>
        <w:t xml:space="preserve">a unor spații cu destinația de </w:t>
      </w:r>
      <w:r w:rsidR="006E1AEF" w:rsidRPr="00B901BC">
        <w:rPr>
          <w:rFonts w:ascii="Times New Roman" w:hAnsi="Times New Roman" w:cs="Times New Roman"/>
          <w:sz w:val="24"/>
          <w:szCs w:val="24"/>
        </w:rPr>
        <w:t>Cabinet</w:t>
      </w:r>
      <w:r w:rsidR="006960CB" w:rsidRPr="00B901BC">
        <w:rPr>
          <w:rFonts w:ascii="Times New Roman" w:hAnsi="Times New Roman" w:cs="Times New Roman"/>
          <w:sz w:val="24"/>
          <w:szCs w:val="24"/>
        </w:rPr>
        <w:t xml:space="preserve"> medical</w:t>
      </w:r>
      <w:r w:rsidR="006E1AEF" w:rsidRPr="00B901BC">
        <w:rPr>
          <w:rFonts w:ascii="Times New Roman" w:hAnsi="Times New Roman" w:cs="Times New Roman"/>
          <w:sz w:val="24"/>
          <w:szCs w:val="24"/>
        </w:rPr>
        <w:t>-medic de familie</w:t>
      </w:r>
      <w:r w:rsidR="006960CB" w:rsidRPr="00C5239A">
        <w:rPr>
          <w:rFonts w:ascii="Times New Roman" w:hAnsi="Times New Roman" w:cs="Times New Roman"/>
          <w:sz w:val="24"/>
          <w:szCs w:val="24"/>
        </w:rPr>
        <w:t>, astfel</w:t>
      </w:r>
    </w:p>
    <w:p w14:paraId="63E32A7F" w14:textId="63F590BF" w:rsidR="006960CB" w:rsidRPr="00C5239A" w:rsidRDefault="006960CB" w:rsidP="006960CB">
      <w:pPr>
        <w:rPr>
          <w:rFonts w:ascii="Times New Roman" w:hAnsi="Times New Roman" w:cs="Times New Roman"/>
          <w:sz w:val="24"/>
          <w:szCs w:val="24"/>
        </w:rPr>
      </w:pPr>
      <w:r w:rsidRPr="00B901BC">
        <w:rPr>
          <w:rFonts w:ascii="Times New Roman" w:hAnsi="Times New Roman" w:cs="Times New Roman"/>
          <w:sz w:val="24"/>
          <w:szCs w:val="24"/>
        </w:rPr>
        <w:t xml:space="preserve">OBIECTUL 2 - Spațiul </w:t>
      </w:r>
      <w:r w:rsidR="00B901BC" w:rsidRPr="00B901BC">
        <w:rPr>
          <w:rFonts w:ascii="Times New Roman" w:hAnsi="Times New Roman" w:cs="Times New Roman"/>
          <w:sz w:val="24"/>
          <w:szCs w:val="24"/>
        </w:rPr>
        <w:t>2</w:t>
      </w:r>
      <w:r w:rsidRPr="00B901BC">
        <w:rPr>
          <w:rFonts w:ascii="Times New Roman" w:hAnsi="Times New Roman" w:cs="Times New Roman"/>
          <w:sz w:val="24"/>
          <w:szCs w:val="24"/>
        </w:rPr>
        <w:t xml:space="preserve"> – Su </w:t>
      </w:r>
      <w:r w:rsidR="00B901BC" w:rsidRPr="00B901BC">
        <w:rPr>
          <w:rFonts w:ascii="Times New Roman" w:hAnsi="Times New Roman" w:cs="Times New Roman"/>
          <w:sz w:val="24"/>
          <w:szCs w:val="24"/>
        </w:rPr>
        <w:t>52,95</w:t>
      </w:r>
      <w:r w:rsidRPr="00B901BC">
        <w:rPr>
          <w:rFonts w:ascii="Times New Roman" w:hAnsi="Times New Roman" w:cs="Times New Roman"/>
          <w:sz w:val="24"/>
          <w:szCs w:val="24"/>
        </w:rPr>
        <w:t>mp – conform schiței spațiului 1, ce va constitui anexa 1 la contractul de închiriere</w:t>
      </w:r>
    </w:p>
    <w:p w14:paraId="53A6F3D6"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1.3.</w:t>
      </w:r>
      <w:r w:rsidRPr="00C5239A">
        <w:rPr>
          <w:rFonts w:ascii="Times New Roman" w:hAnsi="Times New Roman" w:cs="Times New Roman"/>
          <w:sz w:val="24"/>
          <w:szCs w:val="24"/>
        </w:rPr>
        <w:tab/>
        <w:t>Spațiul va fi folosit, conform destinației, în baza contractului de închiriere.</w:t>
      </w:r>
    </w:p>
    <w:p w14:paraId="46E53A73" w14:textId="77777777" w:rsidR="00A33FDB" w:rsidRPr="00C5239A" w:rsidRDefault="006960CB" w:rsidP="00A33FDB">
      <w:pPr>
        <w:rPr>
          <w:rFonts w:ascii="Times New Roman" w:hAnsi="Times New Roman" w:cs="Times New Roman"/>
          <w:sz w:val="24"/>
          <w:szCs w:val="24"/>
        </w:rPr>
      </w:pPr>
      <w:r w:rsidRPr="00C5239A">
        <w:rPr>
          <w:rFonts w:ascii="Times New Roman" w:hAnsi="Times New Roman" w:cs="Times New Roman"/>
          <w:sz w:val="24"/>
          <w:szCs w:val="24"/>
        </w:rPr>
        <w:t>1.4.</w:t>
      </w:r>
      <w:r w:rsidRPr="00C5239A">
        <w:rPr>
          <w:rFonts w:ascii="Times New Roman" w:hAnsi="Times New Roman" w:cs="Times New Roman"/>
          <w:sz w:val="24"/>
          <w:szCs w:val="24"/>
        </w:rPr>
        <w:tab/>
        <w:t>Spațiul nu va putea fi subî</w:t>
      </w:r>
      <w:r w:rsidR="00A33FDB" w:rsidRPr="00C5239A">
        <w:rPr>
          <w:rFonts w:ascii="Times New Roman" w:hAnsi="Times New Roman" w:cs="Times New Roman"/>
          <w:sz w:val="24"/>
          <w:szCs w:val="24"/>
        </w:rPr>
        <w:t>nchiriat.</w:t>
      </w:r>
    </w:p>
    <w:p w14:paraId="63002238" w14:textId="77777777" w:rsidR="00A33FDB" w:rsidRPr="00C5239A" w:rsidRDefault="00A33FDB" w:rsidP="00A33FDB">
      <w:pPr>
        <w:rPr>
          <w:rFonts w:ascii="Times New Roman" w:hAnsi="Times New Roman" w:cs="Times New Roman"/>
          <w:sz w:val="24"/>
          <w:szCs w:val="24"/>
        </w:rPr>
      </w:pPr>
    </w:p>
    <w:p w14:paraId="172DB362"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2. CONDIȚII GENERALE ALE LICITAȚIEI</w:t>
      </w:r>
    </w:p>
    <w:p w14:paraId="4F4785CD" w14:textId="77777777" w:rsidR="00A33FDB" w:rsidRPr="00C5239A" w:rsidRDefault="00A33FDB" w:rsidP="00A33FDB">
      <w:pPr>
        <w:rPr>
          <w:rFonts w:ascii="Times New Roman" w:hAnsi="Times New Roman" w:cs="Times New Roman"/>
          <w:sz w:val="24"/>
          <w:szCs w:val="24"/>
        </w:rPr>
      </w:pPr>
    </w:p>
    <w:p w14:paraId="05E4E317"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2.1.</w:t>
      </w:r>
      <w:r w:rsidRPr="00C5239A">
        <w:rPr>
          <w:rFonts w:ascii="Times New Roman" w:hAnsi="Times New Roman" w:cs="Times New Roman"/>
          <w:sz w:val="24"/>
          <w:szCs w:val="24"/>
        </w:rPr>
        <w:tab/>
        <w:t>OBLIGAŢIILE PRIVIND PROTECŢIA MEDIULUI</w:t>
      </w:r>
    </w:p>
    <w:p w14:paraId="38E8A620" w14:textId="77777777" w:rsidR="00A33FDB" w:rsidRPr="00C5239A" w:rsidRDefault="00A33FDB" w:rsidP="00A33FDB">
      <w:pPr>
        <w:rPr>
          <w:rFonts w:ascii="Times New Roman" w:hAnsi="Times New Roman" w:cs="Times New Roman"/>
          <w:sz w:val="24"/>
          <w:szCs w:val="24"/>
        </w:rPr>
      </w:pPr>
    </w:p>
    <w:p w14:paraId="5039D904" w14:textId="77777777"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Locatarul are obligaţia de a obţine avizele de mediu şi de a respecta legislaţia în vigoare privind protecţia mediului pe toată durata contractului de închiriere.</w:t>
      </w:r>
    </w:p>
    <w:p w14:paraId="56473B8E" w14:textId="77777777"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Locatarul este obligat, pe toată durata închirierii, să nu utilizeze spaţiul pentru depozitarea deşeurilor din categoria celor periculoase, toxice, explozive, menajere, provenite din construcţii, din toaletarea pomilor sau curăţarea şi întreţinerea spaţiilor verzi ori provenite din diverse procese tehnologice care fac obiectul unor tratamente speciale autorizate de direcţiile sanitar­veterinare sau de autorităţile de mediu, precum şi a deşeurilor de orice natură.</w:t>
      </w:r>
    </w:p>
    <w:p w14:paraId="05C48CE8" w14:textId="77777777"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Nerespectarea clauzei de la alin. (2) duce la încălcarea obiectului contractului şi ca urmare contractul va înceta, fără nici o altă formalitate prealabilă şi fără intervenţia instanței de judecată, în baza unei notificări transmise de către locator, în acest sens. Încetarea contractului va produce efecte de la data stabilită în notificare, urmând ca pe cheltuiala locatarului să se aducă imobilul închiriat la starea iniţială în care a fost predat. În această situaţie locatarul va avea la dispoziţie pentru aducerea în starea de la momentul predării bunului închiriat, un termen de cel mult 15 zile.</w:t>
      </w:r>
    </w:p>
    <w:p w14:paraId="605E5D59" w14:textId="77777777" w:rsidR="00A33FDB" w:rsidRPr="00C5239A" w:rsidRDefault="00A33FDB" w:rsidP="00A33FDB">
      <w:pPr>
        <w:rPr>
          <w:rFonts w:ascii="Times New Roman" w:hAnsi="Times New Roman" w:cs="Times New Roman"/>
          <w:sz w:val="24"/>
          <w:szCs w:val="24"/>
        </w:rPr>
      </w:pPr>
    </w:p>
    <w:p w14:paraId="1F2FFA99"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2.2.</w:t>
      </w:r>
      <w:r w:rsidRPr="00C5239A">
        <w:rPr>
          <w:rFonts w:ascii="Times New Roman" w:hAnsi="Times New Roman" w:cs="Times New Roman"/>
          <w:sz w:val="24"/>
          <w:szCs w:val="24"/>
        </w:rPr>
        <w:tab/>
        <w:t>CONDIȚII DE EXPLOATARE A IMOBILULUI-CLĂDIRE</w:t>
      </w:r>
    </w:p>
    <w:p w14:paraId="0EAD7C34" w14:textId="77777777" w:rsidR="00A33FDB" w:rsidRPr="00C5239A" w:rsidRDefault="00A33FDB" w:rsidP="00A33FDB">
      <w:pPr>
        <w:rPr>
          <w:rFonts w:ascii="Times New Roman" w:hAnsi="Times New Roman" w:cs="Times New Roman"/>
          <w:sz w:val="24"/>
          <w:szCs w:val="24"/>
        </w:rPr>
      </w:pPr>
    </w:p>
    <w:p w14:paraId="30828858" w14:textId="77777777"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Imobilul ce urmează a fi închiriat va fi utilizat de către locatar pe toată durata contractului, în condiţiile prevăzute în contract, urmând ca la încetarea contractului să fie restituit, în deplină proprietate, liber de sarcini, administratorului bunului.</w:t>
      </w:r>
    </w:p>
    <w:p w14:paraId="38BB8C55" w14:textId="5E79C1CC" w:rsidR="008B6F2F"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Pe toată perioada contractului de locaţiune este interzisă modificarea destinaţiei pentru care s­a</w:t>
      </w:r>
    </w:p>
    <w:p w14:paraId="1AB56D51" w14:textId="165E3FA0"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 xml:space="preserve"> încheiat contractul.</w:t>
      </w:r>
    </w:p>
    <w:p w14:paraId="3D2F6BA2" w14:textId="77777777"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Orice investiţie sau amenajare care este necesară spaţiului închiriat se va realiza numai în baza şi după obţinerea acordului scris al locatorului şi exclusiv pe cheltuiala locatarului, cu respectarea prevederilor legale în vigoare.</w:t>
      </w:r>
    </w:p>
    <w:p w14:paraId="5F40E9F6" w14:textId="77777777" w:rsidR="00A33FDB" w:rsidRPr="00C5239A" w:rsidRDefault="00A33FDB" w:rsidP="006960CB">
      <w:pPr>
        <w:jc w:val="both"/>
        <w:rPr>
          <w:rFonts w:ascii="Times New Roman" w:hAnsi="Times New Roman" w:cs="Times New Roman"/>
          <w:sz w:val="24"/>
          <w:szCs w:val="24"/>
        </w:rPr>
      </w:pPr>
      <w:r w:rsidRPr="00C5239A">
        <w:rPr>
          <w:rFonts w:ascii="Times New Roman" w:hAnsi="Times New Roman" w:cs="Times New Roman"/>
          <w:sz w:val="24"/>
          <w:szCs w:val="24"/>
        </w:rPr>
        <w:t>(4)</w:t>
      </w:r>
      <w:r w:rsidRPr="00C5239A">
        <w:rPr>
          <w:rFonts w:ascii="Times New Roman" w:hAnsi="Times New Roman" w:cs="Times New Roman"/>
          <w:sz w:val="24"/>
          <w:szCs w:val="24"/>
        </w:rPr>
        <w:tab/>
        <w:t>Accesul în clădire se va face și prin holul de la intrarea secundară, respectând fluxul și circuitul pacienților</w:t>
      </w:r>
      <w:r w:rsidR="006960CB" w:rsidRPr="00C5239A">
        <w:rPr>
          <w:rFonts w:ascii="Times New Roman" w:hAnsi="Times New Roman" w:cs="Times New Roman"/>
          <w:sz w:val="24"/>
          <w:szCs w:val="24"/>
        </w:rPr>
        <w:t xml:space="preserve"> </w:t>
      </w:r>
      <w:r w:rsidRPr="00C5239A">
        <w:rPr>
          <w:rFonts w:ascii="Times New Roman" w:hAnsi="Times New Roman" w:cs="Times New Roman"/>
          <w:sz w:val="24"/>
          <w:szCs w:val="24"/>
        </w:rPr>
        <w:t>conform reglementarilor legale.</w:t>
      </w:r>
    </w:p>
    <w:p w14:paraId="585C607A" w14:textId="77777777" w:rsidR="00A33FDB" w:rsidRPr="00C5239A" w:rsidRDefault="00A33FDB" w:rsidP="00A33FDB">
      <w:pPr>
        <w:rPr>
          <w:rFonts w:ascii="Times New Roman" w:hAnsi="Times New Roman" w:cs="Times New Roman"/>
          <w:sz w:val="24"/>
          <w:szCs w:val="24"/>
        </w:rPr>
      </w:pPr>
    </w:p>
    <w:p w14:paraId="48A4A741"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3. DURATA ÎNCHIRIERII</w:t>
      </w:r>
    </w:p>
    <w:p w14:paraId="6FB14C57"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lastRenderedPageBreak/>
        <w:t>Contractul de închiriere va fi încheiat pe o perioadă de 5 ani, cu posibilitate de prelungire prin acordul părților.</w:t>
      </w:r>
    </w:p>
    <w:p w14:paraId="7FCA9CBD"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 </w:t>
      </w:r>
    </w:p>
    <w:p w14:paraId="1AEBF7AC"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4. ELEMENTE DE PREŢ</w:t>
      </w:r>
    </w:p>
    <w:p w14:paraId="69894272" w14:textId="23E27F62"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4.1.</w:t>
      </w:r>
      <w:r w:rsidRPr="00C5239A">
        <w:rPr>
          <w:rFonts w:ascii="Times New Roman" w:hAnsi="Times New Roman" w:cs="Times New Roman"/>
          <w:sz w:val="24"/>
          <w:szCs w:val="24"/>
        </w:rPr>
        <w:tab/>
        <w:t>Preţul de pornire al licitaţiei pentru închirierea spați</w:t>
      </w:r>
      <w:r w:rsidR="006960CB" w:rsidRPr="00C5239A">
        <w:rPr>
          <w:rFonts w:ascii="Times New Roman" w:hAnsi="Times New Roman" w:cs="Times New Roman"/>
          <w:sz w:val="24"/>
          <w:szCs w:val="24"/>
        </w:rPr>
        <w:t>ilor</w:t>
      </w:r>
      <w:r w:rsidRPr="00C5239A">
        <w:rPr>
          <w:rFonts w:ascii="Times New Roman" w:hAnsi="Times New Roman" w:cs="Times New Roman"/>
          <w:sz w:val="24"/>
          <w:szCs w:val="24"/>
        </w:rPr>
        <w:t xml:space="preserve"> cu </w:t>
      </w:r>
      <w:r w:rsidR="006960CB" w:rsidRPr="00C5239A">
        <w:rPr>
          <w:rFonts w:ascii="Times New Roman" w:hAnsi="Times New Roman" w:cs="Times New Roman"/>
          <w:sz w:val="24"/>
          <w:szCs w:val="24"/>
        </w:rPr>
        <w:t>destinația de cabinete medicale</w:t>
      </w:r>
      <w:r w:rsidRPr="00C5239A">
        <w:rPr>
          <w:rFonts w:ascii="Times New Roman" w:hAnsi="Times New Roman" w:cs="Times New Roman"/>
          <w:sz w:val="24"/>
          <w:szCs w:val="24"/>
        </w:rPr>
        <w:t xml:space="preserve">, </w:t>
      </w:r>
      <w:r w:rsidR="006960CB" w:rsidRPr="00C5239A">
        <w:rPr>
          <w:rFonts w:ascii="Times New Roman" w:hAnsi="Times New Roman" w:cs="Times New Roman"/>
          <w:sz w:val="24"/>
          <w:szCs w:val="24"/>
        </w:rPr>
        <w:t xml:space="preserve"> a fost </w:t>
      </w:r>
      <w:r w:rsidRPr="00C5239A">
        <w:rPr>
          <w:rFonts w:ascii="Times New Roman" w:hAnsi="Times New Roman" w:cs="Times New Roman"/>
          <w:sz w:val="24"/>
          <w:szCs w:val="24"/>
        </w:rPr>
        <w:t xml:space="preserve">stabilit prin </w:t>
      </w:r>
      <w:r w:rsidRPr="00B901BC">
        <w:rPr>
          <w:rFonts w:ascii="Times New Roman" w:hAnsi="Times New Roman" w:cs="Times New Roman"/>
          <w:sz w:val="24"/>
          <w:szCs w:val="24"/>
        </w:rPr>
        <w:t>Hotărârea Consiliului Local nr.</w:t>
      </w:r>
      <w:r w:rsidR="006960CB" w:rsidRPr="00B901BC">
        <w:rPr>
          <w:rFonts w:ascii="Times New Roman" w:hAnsi="Times New Roman" w:cs="Times New Roman"/>
          <w:sz w:val="24"/>
          <w:szCs w:val="24"/>
        </w:rPr>
        <w:t xml:space="preserve"> </w:t>
      </w:r>
      <w:r w:rsidR="00B901BC" w:rsidRPr="00B901BC">
        <w:rPr>
          <w:rFonts w:ascii="Times New Roman" w:hAnsi="Times New Roman" w:cs="Times New Roman"/>
          <w:sz w:val="24"/>
          <w:szCs w:val="24"/>
        </w:rPr>
        <w:t>40</w:t>
      </w:r>
      <w:r w:rsidR="00B13011" w:rsidRPr="00B901BC">
        <w:rPr>
          <w:rFonts w:ascii="Times New Roman" w:hAnsi="Times New Roman" w:cs="Times New Roman"/>
          <w:sz w:val="24"/>
          <w:szCs w:val="24"/>
        </w:rPr>
        <w:t>.din 28.</w:t>
      </w:r>
      <w:r w:rsidR="00B901BC" w:rsidRPr="00B901BC">
        <w:rPr>
          <w:rFonts w:ascii="Times New Roman" w:hAnsi="Times New Roman" w:cs="Times New Roman"/>
          <w:sz w:val="24"/>
          <w:szCs w:val="24"/>
        </w:rPr>
        <w:t>05</w:t>
      </w:r>
      <w:r w:rsidR="00B13011" w:rsidRPr="00B901BC">
        <w:rPr>
          <w:rFonts w:ascii="Times New Roman" w:hAnsi="Times New Roman" w:cs="Times New Roman"/>
          <w:sz w:val="24"/>
          <w:szCs w:val="24"/>
        </w:rPr>
        <w:t>.202</w:t>
      </w:r>
      <w:r w:rsidR="00B901BC" w:rsidRPr="00B901BC">
        <w:rPr>
          <w:rFonts w:ascii="Times New Roman" w:hAnsi="Times New Roman" w:cs="Times New Roman"/>
          <w:sz w:val="24"/>
          <w:szCs w:val="24"/>
        </w:rPr>
        <w:t>5</w:t>
      </w:r>
      <w:r w:rsidRPr="00B901BC">
        <w:rPr>
          <w:rFonts w:ascii="Times New Roman" w:hAnsi="Times New Roman" w:cs="Times New Roman"/>
          <w:sz w:val="24"/>
          <w:szCs w:val="24"/>
        </w:rPr>
        <w:t xml:space="preserve">, </w:t>
      </w:r>
      <w:r w:rsidR="006960CB" w:rsidRPr="00B901BC">
        <w:rPr>
          <w:rFonts w:ascii="Times New Roman" w:hAnsi="Times New Roman" w:cs="Times New Roman"/>
          <w:sz w:val="24"/>
          <w:szCs w:val="24"/>
        </w:rPr>
        <w:t xml:space="preserve">și </w:t>
      </w:r>
      <w:r w:rsidRPr="00B901BC">
        <w:rPr>
          <w:rFonts w:ascii="Times New Roman" w:hAnsi="Times New Roman" w:cs="Times New Roman"/>
          <w:sz w:val="24"/>
          <w:szCs w:val="24"/>
        </w:rPr>
        <w:t xml:space="preserve">este de </w:t>
      </w:r>
      <w:r w:rsidR="00B901BC" w:rsidRPr="00B901BC">
        <w:rPr>
          <w:rFonts w:ascii="Times New Roman" w:hAnsi="Times New Roman" w:cs="Times New Roman"/>
          <w:sz w:val="24"/>
          <w:szCs w:val="24"/>
        </w:rPr>
        <w:t>317,</w:t>
      </w:r>
      <w:r w:rsidR="001E5106">
        <w:rPr>
          <w:rFonts w:ascii="Times New Roman" w:hAnsi="Times New Roman" w:cs="Times New Roman"/>
          <w:sz w:val="24"/>
          <w:szCs w:val="24"/>
        </w:rPr>
        <w:t>70</w:t>
      </w:r>
      <w:r w:rsidR="00B901BC" w:rsidRPr="00B901BC">
        <w:rPr>
          <w:rFonts w:ascii="Times New Roman" w:hAnsi="Times New Roman" w:cs="Times New Roman"/>
          <w:sz w:val="24"/>
          <w:szCs w:val="24"/>
        </w:rPr>
        <w:t xml:space="preserve"> </w:t>
      </w:r>
      <w:r w:rsidRPr="00B901BC">
        <w:rPr>
          <w:rFonts w:ascii="Times New Roman" w:hAnsi="Times New Roman" w:cs="Times New Roman"/>
          <w:sz w:val="24"/>
          <w:szCs w:val="24"/>
        </w:rPr>
        <w:t xml:space="preserve"> lei</w:t>
      </w:r>
      <w:r w:rsidR="00E0505F" w:rsidRPr="00B901BC">
        <w:rPr>
          <w:rFonts w:ascii="Times New Roman" w:hAnsi="Times New Roman" w:cs="Times New Roman"/>
          <w:sz w:val="24"/>
          <w:szCs w:val="24"/>
        </w:rPr>
        <w:t>/</w:t>
      </w:r>
      <w:r w:rsidRPr="00B901BC">
        <w:rPr>
          <w:rFonts w:ascii="Times New Roman" w:hAnsi="Times New Roman" w:cs="Times New Roman"/>
          <w:sz w:val="24"/>
          <w:szCs w:val="24"/>
        </w:rPr>
        <w:t xml:space="preserve"> lună</w:t>
      </w:r>
      <w:r w:rsidR="00E0505F" w:rsidRPr="00B901BC">
        <w:rPr>
          <w:rFonts w:ascii="Times New Roman" w:hAnsi="Times New Roman" w:cs="Times New Roman"/>
          <w:sz w:val="24"/>
          <w:szCs w:val="24"/>
        </w:rPr>
        <w:t xml:space="preserve"> pentru spațiul </w:t>
      </w:r>
      <w:r w:rsidR="00433773" w:rsidRPr="00B901BC">
        <w:rPr>
          <w:rFonts w:ascii="Times New Roman" w:hAnsi="Times New Roman" w:cs="Times New Roman"/>
          <w:sz w:val="24"/>
          <w:szCs w:val="24"/>
        </w:rPr>
        <w:t>2</w:t>
      </w:r>
      <w:r w:rsidRPr="00B901BC">
        <w:rPr>
          <w:rFonts w:ascii="Times New Roman" w:hAnsi="Times New Roman" w:cs="Times New Roman"/>
          <w:sz w:val="24"/>
          <w:szCs w:val="24"/>
        </w:rPr>
        <w:t>.</w:t>
      </w:r>
    </w:p>
    <w:p w14:paraId="51C6FBC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4.2.</w:t>
      </w:r>
      <w:r w:rsidRPr="00C5239A">
        <w:rPr>
          <w:rFonts w:ascii="Times New Roman" w:hAnsi="Times New Roman" w:cs="Times New Roman"/>
          <w:sz w:val="24"/>
          <w:szCs w:val="24"/>
        </w:rPr>
        <w:tab/>
        <w:t>Ofertanţii la licitaţie vor achita:</w:t>
      </w:r>
    </w:p>
    <w:p w14:paraId="59B53457" w14:textId="1A0AE7D1"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taxa de participare la licitaţie în cuantum de </w:t>
      </w:r>
      <w:r w:rsidR="00E0505F" w:rsidRPr="00C5239A">
        <w:rPr>
          <w:rFonts w:ascii="Times New Roman" w:hAnsi="Times New Roman" w:cs="Times New Roman"/>
          <w:sz w:val="24"/>
          <w:szCs w:val="24"/>
        </w:rPr>
        <w:t>100</w:t>
      </w:r>
      <w:r w:rsidRPr="00C5239A">
        <w:rPr>
          <w:rFonts w:ascii="Times New Roman" w:hAnsi="Times New Roman" w:cs="Times New Roman"/>
          <w:sz w:val="24"/>
          <w:szCs w:val="24"/>
        </w:rPr>
        <w:t xml:space="preserve"> Lei;</w:t>
      </w:r>
    </w:p>
    <w:p w14:paraId="17A5D8E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r>
      <w:r w:rsidRPr="00B901BC">
        <w:rPr>
          <w:rFonts w:ascii="Times New Roman" w:hAnsi="Times New Roman" w:cs="Times New Roman"/>
          <w:sz w:val="24"/>
          <w:szCs w:val="24"/>
        </w:rPr>
        <w:t xml:space="preserve">garanţia de participare la licitaţie se stabilește, potrivit art. 334 alin. 5, la nivelul contravalorii a 2 (două) chirii, </w:t>
      </w:r>
      <w:r w:rsidR="00891F76" w:rsidRPr="00B901BC">
        <w:rPr>
          <w:rFonts w:ascii="Times New Roman" w:hAnsi="Times New Roman" w:cs="Times New Roman"/>
          <w:sz w:val="24"/>
          <w:szCs w:val="24"/>
        </w:rPr>
        <w:t>(se calculează în funcție de suprafața spațiului pentru care se ofertează)</w:t>
      </w:r>
    </w:p>
    <w:p w14:paraId="507EF3F4" w14:textId="77777777" w:rsidR="00A33FDB" w:rsidRPr="00B901BC" w:rsidRDefault="00A33FDB" w:rsidP="00A33FDB">
      <w:pPr>
        <w:rPr>
          <w:rFonts w:ascii="Times New Roman" w:hAnsi="Times New Roman" w:cs="Times New Roman"/>
          <w:sz w:val="24"/>
          <w:szCs w:val="24"/>
        </w:rPr>
      </w:pPr>
      <w:r w:rsidRPr="00B901BC">
        <w:rPr>
          <w:rFonts w:ascii="Times New Roman" w:hAnsi="Times New Roman" w:cs="Times New Roman"/>
          <w:sz w:val="24"/>
          <w:szCs w:val="24"/>
        </w:rPr>
        <w:t>4.3.</w:t>
      </w:r>
      <w:r w:rsidRPr="00B901BC">
        <w:rPr>
          <w:rFonts w:ascii="Times New Roman" w:hAnsi="Times New Roman" w:cs="Times New Roman"/>
          <w:sz w:val="24"/>
          <w:szCs w:val="24"/>
        </w:rPr>
        <w:tab/>
        <w:t>Garanţia pentru participare poate fi constituită prin:</w:t>
      </w:r>
    </w:p>
    <w:p w14:paraId="7A32ABFC" w14:textId="44290728" w:rsidR="0088107A" w:rsidRPr="00B901BC" w:rsidRDefault="00A33FDB" w:rsidP="0088107A">
      <w:pPr>
        <w:rPr>
          <w:rFonts w:ascii="Times New Roman" w:hAnsi="Times New Roman" w:cs="Times New Roman"/>
          <w:sz w:val="24"/>
          <w:szCs w:val="24"/>
        </w:rPr>
      </w:pPr>
      <w:r w:rsidRPr="00B901BC">
        <w:rPr>
          <w:rFonts w:ascii="Times New Roman" w:hAnsi="Times New Roman" w:cs="Times New Roman"/>
          <w:sz w:val="24"/>
          <w:szCs w:val="24"/>
        </w:rPr>
        <w:t>- ordin de plată în contul organizatorului licitaţiei, respectiv contul nr. RO</w:t>
      </w:r>
      <w:r w:rsidR="007C6CCD" w:rsidRPr="00B901BC">
        <w:rPr>
          <w:rFonts w:ascii="Times New Roman" w:hAnsi="Times New Roman" w:cs="Times New Roman"/>
          <w:sz w:val="24"/>
          <w:szCs w:val="24"/>
        </w:rPr>
        <w:t>43</w:t>
      </w:r>
      <w:r w:rsidR="00E31C24" w:rsidRPr="00B901BC">
        <w:rPr>
          <w:rFonts w:ascii="Times New Roman" w:hAnsi="Times New Roman" w:cs="Times New Roman"/>
          <w:sz w:val="24"/>
          <w:szCs w:val="24"/>
        </w:rPr>
        <w:t>TREZ</w:t>
      </w:r>
      <w:r w:rsidR="007C6CCD" w:rsidRPr="00B901BC">
        <w:rPr>
          <w:rFonts w:ascii="Times New Roman" w:hAnsi="Times New Roman" w:cs="Times New Roman"/>
          <w:sz w:val="24"/>
          <w:szCs w:val="24"/>
        </w:rPr>
        <w:t>0055006XXX000720</w:t>
      </w:r>
      <w:r w:rsidRPr="00B901BC">
        <w:rPr>
          <w:rFonts w:ascii="Times New Roman" w:hAnsi="Times New Roman" w:cs="Times New Roman"/>
          <w:sz w:val="24"/>
          <w:szCs w:val="24"/>
        </w:rPr>
        <w:t xml:space="preserve"> deschis la Trezoreria </w:t>
      </w:r>
      <w:r w:rsidR="0088107A" w:rsidRPr="00B901BC">
        <w:rPr>
          <w:rFonts w:ascii="Times New Roman" w:hAnsi="Times New Roman" w:cs="Times New Roman"/>
          <w:sz w:val="24"/>
          <w:szCs w:val="24"/>
        </w:rPr>
        <w:t>Sebeș</w:t>
      </w:r>
      <w:r w:rsidRPr="00B901BC">
        <w:rPr>
          <w:rFonts w:ascii="Times New Roman" w:hAnsi="Times New Roman" w:cs="Times New Roman"/>
          <w:sz w:val="24"/>
          <w:szCs w:val="24"/>
        </w:rPr>
        <w:t xml:space="preserve">, titular de cont </w:t>
      </w:r>
      <w:r w:rsidR="00891F76" w:rsidRPr="00B901BC">
        <w:rPr>
          <w:rFonts w:ascii="Times New Roman" w:hAnsi="Times New Roman" w:cs="Times New Roman"/>
          <w:sz w:val="24"/>
          <w:szCs w:val="24"/>
        </w:rPr>
        <w:t xml:space="preserve">Comuna </w:t>
      </w:r>
      <w:r w:rsidR="00F0046E" w:rsidRPr="00B901BC">
        <w:rPr>
          <w:rFonts w:ascii="Times New Roman" w:hAnsi="Times New Roman" w:cs="Times New Roman"/>
          <w:sz w:val="24"/>
          <w:szCs w:val="24"/>
        </w:rPr>
        <w:t>Șugag</w:t>
      </w:r>
      <w:r w:rsidRPr="00B901BC">
        <w:rPr>
          <w:rFonts w:ascii="Times New Roman" w:hAnsi="Times New Roman" w:cs="Times New Roman"/>
          <w:sz w:val="24"/>
          <w:szCs w:val="24"/>
        </w:rPr>
        <w:t xml:space="preserve">, cod fiscal </w:t>
      </w:r>
      <w:r w:rsidR="0088107A" w:rsidRPr="00B901BC">
        <w:rPr>
          <w:rFonts w:ascii="Times New Roman" w:hAnsi="Times New Roman" w:cs="Times New Roman"/>
          <w:sz w:val="24"/>
          <w:szCs w:val="24"/>
        </w:rPr>
        <w:t>4562427</w:t>
      </w:r>
      <w:r w:rsidR="007C6CCD" w:rsidRPr="00B901BC">
        <w:rPr>
          <w:rFonts w:ascii="Times New Roman" w:hAnsi="Times New Roman" w:cs="Times New Roman"/>
          <w:sz w:val="24"/>
          <w:szCs w:val="24"/>
        </w:rPr>
        <w:t>.</w:t>
      </w:r>
    </w:p>
    <w:p w14:paraId="0BA63013" w14:textId="77777777" w:rsidR="00A33FDB" w:rsidRPr="00B901BC" w:rsidRDefault="00A33FDB" w:rsidP="00A33FDB">
      <w:pPr>
        <w:rPr>
          <w:rFonts w:ascii="Times New Roman" w:hAnsi="Times New Roman" w:cs="Times New Roman"/>
          <w:sz w:val="24"/>
          <w:szCs w:val="24"/>
        </w:rPr>
      </w:pPr>
    </w:p>
    <w:p w14:paraId="018F05C0" w14:textId="77777777" w:rsidR="00A33FDB" w:rsidRPr="00B901BC" w:rsidRDefault="00A33FDB" w:rsidP="00891F76">
      <w:pPr>
        <w:jc w:val="both"/>
        <w:rPr>
          <w:rFonts w:ascii="Times New Roman" w:hAnsi="Times New Roman" w:cs="Times New Roman"/>
          <w:sz w:val="24"/>
          <w:szCs w:val="24"/>
        </w:rPr>
      </w:pPr>
      <w:r w:rsidRPr="00B901BC">
        <w:rPr>
          <w:rFonts w:ascii="Times New Roman" w:hAnsi="Times New Roman" w:cs="Times New Roman"/>
          <w:sz w:val="24"/>
          <w:szCs w:val="24"/>
        </w:rPr>
        <w:t>4.4.</w:t>
      </w:r>
      <w:r w:rsidRPr="00B901BC">
        <w:rPr>
          <w:rFonts w:ascii="Times New Roman" w:hAnsi="Times New Roman" w:cs="Times New Roman"/>
          <w:sz w:val="24"/>
          <w:szCs w:val="24"/>
        </w:rPr>
        <w:tab/>
        <w:t>Pentru ofertantul care adjudecă licitaţia, garanţia de participare se va restitui doar după depunerea garanție</w:t>
      </w:r>
      <w:r w:rsidR="00891F76" w:rsidRPr="00B901BC">
        <w:rPr>
          <w:rFonts w:ascii="Times New Roman" w:hAnsi="Times New Roman" w:cs="Times New Roman"/>
          <w:sz w:val="24"/>
          <w:szCs w:val="24"/>
        </w:rPr>
        <w:t>i</w:t>
      </w:r>
      <w:r w:rsidRPr="00B901BC">
        <w:rPr>
          <w:rFonts w:ascii="Times New Roman" w:hAnsi="Times New Roman" w:cs="Times New Roman"/>
          <w:sz w:val="24"/>
          <w:szCs w:val="24"/>
        </w:rPr>
        <w:t xml:space="preserve"> pentru neplata chiriei, în echivalentul chiriei licitate pe un trimestru. Încheierea contractului de închiriere este condiționată de constituirea garanției de neplata chiriei.</w:t>
      </w:r>
    </w:p>
    <w:p w14:paraId="66DC36BE" w14:textId="77777777" w:rsidR="00A33FDB" w:rsidRPr="00B901BC" w:rsidRDefault="00A33FDB" w:rsidP="00A33FDB">
      <w:pPr>
        <w:rPr>
          <w:rFonts w:ascii="Times New Roman" w:hAnsi="Times New Roman" w:cs="Times New Roman"/>
          <w:sz w:val="24"/>
          <w:szCs w:val="24"/>
        </w:rPr>
      </w:pPr>
    </w:p>
    <w:p w14:paraId="292D065F" w14:textId="77777777" w:rsidR="00A33FDB" w:rsidRPr="00B901BC" w:rsidRDefault="00A33FDB" w:rsidP="00A33FDB">
      <w:pPr>
        <w:rPr>
          <w:rFonts w:ascii="Times New Roman" w:hAnsi="Times New Roman" w:cs="Times New Roman"/>
          <w:sz w:val="24"/>
          <w:szCs w:val="24"/>
        </w:rPr>
      </w:pPr>
      <w:r w:rsidRPr="00B901BC">
        <w:rPr>
          <w:rFonts w:ascii="Times New Roman" w:hAnsi="Times New Roman" w:cs="Times New Roman"/>
          <w:sz w:val="24"/>
          <w:szCs w:val="24"/>
        </w:rPr>
        <w:t>4.5.</w:t>
      </w:r>
      <w:r w:rsidRPr="00B901BC">
        <w:rPr>
          <w:rFonts w:ascii="Times New Roman" w:hAnsi="Times New Roman" w:cs="Times New Roman"/>
          <w:sz w:val="24"/>
          <w:szCs w:val="24"/>
        </w:rPr>
        <w:tab/>
        <w:t>Taxa de participare se constituie prin:</w:t>
      </w:r>
    </w:p>
    <w:p w14:paraId="284829CC" w14:textId="371DE554" w:rsidR="0088107A" w:rsidRPr="00B901BC" w:rsidRDefault="00A33FDB" w:rsidP="00891F76">
      <w:pPr>
        <w:ind w:firstLine="720"/>
        <w:rPr>
          <w:rFonts w:ascii="Times New Roman" w:hAnsi="Times New Roman" w:cs="Times New Roman"/>
          <w:sz w:val="24"/>
          <w:szCs w:val="24"/>
        </w:rPr>
      </w:pPr>
      <w:r w:rsidRPr="00B901BC">
        <w:rPr>
          <w:rFonts w:ascii="Times New Roman" w:hAnsi="Times New Roman" w:cs="Times New Roman"/>
          <w:sz w:val="24"/>
          <w:szCs w:val="24"/>
        </w:rPr>
        <w:t>-</w:t>
      </w:r>
      <w:r w:rsidRPr="00B901BC">
        <w:rPr>
          <w:rFonts w:ascii="Times New Roman" w:hAnsi="Times New Roman" w:cs="Times New Roman"/>
          <w:sz w:val="24"/>
          <w:szCs w:val="24"/>
        </w:rPr>
        <w:tab/>
        <w:t xml:space="preserve">ordin de plată în contul organizatorului licitaţiei, respectiv contul nr. </w:t>
      </w:r>
      <w:r w:rsidR="00E31C24" w:rsidRPr="00B901BC">
        <w:rPr>
          <w:rFonts w:ascii="Times New Roman" w:hAnsi="Times New Roman" w:cs="Times New Roman"/>
          <w:sz w:val="24"/>
          <w:szCs w:val="24"/>
        </w:rPr>
        <w:t>RO</w:t>
      </w:r>
      <w:r w:rsidR="007C6CCD" w:rsidRPr="00B901BC">
        <w:rPr>
          <w:rFonts w:ascii="Times New Roman" w:hAnsi="Times New Roman" w:cs="Times New Roman"/>
          <w:sz w:val="24"/>
          <w:szCs w:val="24"/>
        </w:rPr>
        <w:t>0</w:t>
      </w:r>
      <w:r w:rsidR="00E31C24" w:rsidRPr="00B901BC">
        <w:rPr>
          <w:rFonts w:ascii="Times New Roman" w:hAnsi="Times New Roman" w:cs="Times New Roman"/>
          <w:sz w:val="24"/>
          <w:szCs w:val="24"/>
        </w:rPr>
        <w:t>9TREZ</w:t>
      </w:r>
      <w:r w:rsidR="007C6CCD" w:rsidRPr="00B901BC">
        <w:rPr>
          <w:rFonts w:ascii="Times New Roman" w:hAnsi="Times New Roman" w:cs="Times New Roman"/>
          <w:sz w:val="24"/>
          <w:szCs w:val="24"/>
        </w:rPr>
        <w:t>00521360250</w:t>
      </w:r>
      <w:r w:rsidR="00E31C24" w:rsidRPr="00B901BC">
        <w:rPr>
          <w:rFonts w:ascii="Times New Roman" w:hAnsi="Times New Roman" w:cs="Times New Roman"/>
          <w:sz w:val="24"/>
          <w:szCs w:val="24"/>
        </w:rPr>
        <w:t>XXXXX</w:t>
      </w:r>
      <w:r w:rsidRPr="00B901BC">
        <w:rPr>
          <w:rFonts w:ascii="Times New Roman" w:hAnsi="Times New Roman" w:cs="Times New Roman"/>
          <w:sz w:val="24"/>
          <w:szCs w:val="24"/>
        </w:rPr>
        <w:t xml:space="preserve"> deschis la Trezoreria </w:t>
      </w:r>
      <w:r w:rsidR="0088107A" w:rsidRPr="00B901BC">
        <w:rPr>
          <w:rFonts w:ascii="Times New Roman" w:hAnsi="Times New Roman" w:cs="Times New Roman"/>
          <w:sz w:val="24"/>
          <w:szCs w:val="24"/>
        </w:rPr>
        <w:t>Sebeș</w:t>
      </w:r>
      <w:r w:rsidR="00891F76" w:rsidRPr="00B901BC">
        <w:rPr>
          <w:rFonts w:ascii="Times New Roman" w:hAnsi="Times New Roman" w:cs="Times New Roman"/>
          <w:sz w:val="24"/>
          <w:szCs w:val="24"/>
        </w:rPr>
        <w:t xml:space="preserve">, titular de cont Comuna </w:t>
      </w:r>
      <w:r w:rsidR="00F0046E" w:rsidRPr="00B901BC">
        <w:rPr>
          <w:rFonts w:ascii="Times New Roman" w:hAnsi="Times New Roman" w:cs="Times New Roman"/>
          <w:sz w:val="24"/>
          <w:szCs w:val="24"/>
        </w:rPr>
        <w:t>Șugag</w:t>
      </w:r>
      <w:r w:rsidR="00891F76" w:rsidRPr="00B901BC">
        <w:rPr>
          <w:rFonts w:ascii="Times New Roman" w:hAnsi="Times New Roman" w:cs="Times New Roman"/>
          <w:sz w:val="24"/>
          <w:szCs w:val="24"/>
        </w:rPr>
        <w:t xml:space="preserve">, cod fiscal </w:t>
      </w:r>
      <w:r w:rsidR="0088107A" w:rsidRPr="00B901BC">
        <w:rPr>
          <w:rFonts w:ascii="Times New Roman" w:hAnsi="Times New Roman" w:cs="Times New Roman"/>
          <w:sz w:val="24"/>
          <w:szCs w:val="24"/>
        </w:rPr>
        <w:t>4562427</w:t>
      </w:r>
      <w:r w:rsidR="007C6CCD" w:rsidRPr="00B901BC">
        <w:rPr>
          <w:rFonts w:ascii="Times New Roman" w:hAnsi="Times New Roman" w:cs="Times New Roman"/>
          <w:sz w:val="24"/>
          <w:szCs w:val="24"/>
        </w:rPr>
        <w:t>.</w:t>
      </w:r>
    </w:p>
    <w:p w14:paraId="007C563B" w14:textId="73783E97" w:rsidR="00A33FDB" w:rsidRPr="00C5239A" w:rsidRDefault="00A33FDB" w:rsidP="00891F76">
      <w:pPr>
        <w:ind w:firstLine="720"/>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numerar la casieria organizatorului</w:t>
      </w:r>
    </w:p>
    <w:p w14:paraId="3D04CB62"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 Această taxă reprezintă un venit al organizatorului şi nu se mai restituie ofertanţilor sau potenţialilor ofertanţi (care au achitat taxa, dar nu au depus documentele de calificare, au participat sau nu prin împuternicit la licitație, au câştigat sau nu licitaţia).</w:t>
      </w:r>
    </w:p>
    <w:p w14:paraId="7BFB400C"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4.6.</w:t>
      </w:r>
      <w:r w:rsidRPr="00C5239A">
        <w:rPr>
          <w:rFonts w:ascii="Times New Roman" w:hAnsi="Times New Roman" w:cs="Times New Roman"/>
          <w:sz w:val="24"/>
          <w:szCs w:val="24"/>
        </w:rPr>
        <w:tab/>
        <w:t>Pentru participanţii care nu câştigă licitaţia, garanţia se va restitui, la cerere.</w:t>
      </w:r>
    </w:p>
    <w:p w14:paraId="70D502AB"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4.7.</w:t>
      </w:r>
      <w:r w:rsidRPr="00C5239A">
        <w:rPr>
          <w:rFonts w:ascii="Times New Roman" w:hAnsi="Times New Roman" w:cs="Times New Roman"/>
          <w:sz w:val="24"/>
          <w:szCs w:val="24"/>
        </w:rPr>
        <w:tab/>
        <w:t>Cererea de restituire a garanţiei va cuprinde în mod expres contul şi banca la care urmează a fi virată suma respectivă.</w:t>
      </w:r>
    </w:p>
    <w:p w14:paraId="36D45322"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4.8.</w:t>
      </w:r>
      <w:r w:rsidRPr="00C5239A">
        <w:rPr>
          <w:rFonts w:ascii="Times New Roman" w:hAnsi="Times New Roman" w:cs="Times New Roman"/>
          <w:sz w:val="24"/>
          <w:szCs w:val="24"/>
        </w:rPr>
        <w:tab/>
        <w:t>Garanţia de participare nu este purtătoare de dobânzi sau indexări.</w:t>
      </w:r>
    </w:p>
    <w:p w14:paraId="0A860051" w14:textId="77777777" w:rsidR="00A33FDB" w:rsidRPr="00C5239A" w:rsidRDefault="00A33FDB" w:rsidP="00891F76">
      <w:pPr>
        <w:jc w:val="both"/>
        <w:rPr>
          <w:rFonts w:ascii="Times New Roman" w:hAnsi="Times New Roman" w:cs="Times New Roman"/>
          <w:sz w:val="24"/>
          <w:szCs w:val="24"/>
        </w:rPr>
      </w:pPr>
    </w:p>
    <w:p w14:paraId="51C6E968" w14:textId="77777777" w:rsidR="00A33FDB" w:rsidRPr="00C5239A" w:rsidRDefault="00A33FDB" w:rsidP="00891F76">
      <w:pPr>
        <w:jc w:val="both"/>
        <w:rPr>
          <w:rFonts w:ascii="Times New Roman" w:hAnsi="Times New Roman" w:cs="Times New Roman"/>
          <w:b/>
          <w:sz w:val="24"/>
          <w:szCs w:val="24"/>
        </w:rPr>
      </w:pPr>
      <w:r w:rsidRPr="00C5239A">
        <w:rPr>
          <w:rFonts w:ascii="Times New Roman" w:hAnsi="Times New Roman" w:cs="Times New Roman"/>
          <w:b/>
          <w:sz w:val="24"/>
          <w:szCs w:val="24"/>
        </w:rPr>
        <w:t>Art. 5 ORGANIZAREA ŞI DEFĂŞURAREA LICITATIEI</w:t>
      </w:r>
    </w:p>
    <w:p w14:paraId="56F52DA5"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5.1.</w:t>
      </w:r>
      <w:r w:rsidRPr="00C5239A">
        <w:rPr>
          <w:rFonts w:ascii="Times New Roman" w:hAnsi="Times New Roman" w:cs="Times New Roman"/>
          <w:sz w:val="24"/>
          <w:szCs w:val="24"/>
        </w:rPr>
        <w:tab/>
        <w:t xml:space="preserve">Licitaţia publică se va iniţia prin publicarea unui anunţ de către autoritatea contractantă în </w:t>
      </w:r>
      <w:r w:rsidRPr="004E220B">
        <w:rPr>
          <w:rFonts w:ascii="Times New Roman" w:hAnsi="Times New Roman" w:cs="Times New Roman"/>
          <w:sz w:val="24"/>
          <w:szCs w:val="24"/>
        </w:rPr>
        <w:t>Monitorul Oficial al României, Partea a VI­a, într­un cotidian de circulaţie naţională şi într­unul de circulaţie locală, pe pagina sa de internet ori prin alte medii ori canale publice de comunicaţie electronice.</w:t>
      </w:r>
    </w:p>
    <w:p w14:paraId="16E4FE3E"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5.2.</w:t>
      </w:r>
      <w:r w:rsidRPr="00C5239A">
        <w:rPr>
          <w:rFonts w:ascii="Times New Roman" w:hAnsi="Times New Roman" w:cs="Times New Roman"/>
          <w:sz w:val="24"/>
          <w:szCs w:val="24"/>
        </w:rPr>
        <w:tab/>
        <w:t>Anunţul de licitaţie va cuprinde cel puţin următoarele elemente:</w:t>
      </w:r>
    </w:p>
    <w:p w14:paraId="69FA4831"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informaţii generale privind autoritatea contractantă, precum:</w:t>
      </w:r>
    </w:p>
    <w:p w14:paraId="41B07E6E"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denumirea;</w:t>
      </w:r>
    </w:p>
    <w:p w14:paraId="2AEF1AC1" w14:textId="77777777" w:rsidR="00A33FDB" w:rsidRPr="00C5239A" w:rsidRDefault="00A33FDB" w:rsidP="00891F76">
      <w:pPr>
        <w:ind w:firstLine="720"/>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codul de identificare fiscală;</w:t>
      </w:r>
    </w:p>
    <w:p w14:paraId="31E21AF5" w14:textId="77777777" w:rsidR="00A33FDB" w:rsidRPr="00C5239A" w:rsidRDefault="00A33FDB" w:rsidP="00891F76">
      <w:pPr>
        <w:ind w:firstLine="720"/>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adresa;</w:t>
      </w:r>
    </w:p>
    <w:p w14:paraId="4A30EF5C" w14:textId="77777777" w:rsidR="00A33FDB" w:rsidRPr="00C5239A" w:rsidRDefault="00A33FDB" w:rsidP="00891F76">
      <w:pPr>
        <w:ind w:firstLine="720"/>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datele de contact;</w:t>
      </w:r>
    </w:p>
    <w:p w14:paraId="525B8BC4" w14:textId="77777777" w:rsidR="00A33FDB" w:rsidRPr="00C5239A" w:rsidRDefault="00A33FDB" w:rsidP="00891F76">
      <w:pPr>
        <w:ind w:firstLine="720"/>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persoana de contact;</w:t>
      </w:r>
    </w:p>
    <w:p w14:paraId="1D0DB4E6"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informaţii generale privind obiectul procedurii de licitaţie publică, în special descrierea şi identificarea bunului care urmează să fie închiriat;</w:t>
      </w:r>
    </w:p>
    <w:p w14:paraId="31E1951A"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informaţii privind documentaţia de atribuire:</w:t>
      </w:r>
    </w:p>
    <w:p w14:paraId="3621CD1B"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modalitatea sau modalităţile prin care persoanele interesate pot intra în posesia documentaţiei</w:t>
      </w:r>
      <w:r w:rsidR="00891F76" w:rsidRPr="00C5239A">
        <w:rPr>
          <w:rFonts w:ascii="Times New Roman" w:hAnsi="Times New Roman" w:cs="Times New Roman"/>
          <w:sz w:val="24"/>
          <w:szCs w:val="24"/>
        </w:rPr>
        <w:t xml:space="preserve"> </w:t>
      </w:r>
      <w:r w:rsidRPr="00C5239A">
        <w:rPr>
          <w:rFonts w:ascii="Times New Roman" w:hAnsi="Times New Roman" w:cs="Times New Roman"/>
          <w:sz w:val="24"/>
          <w:szCs w:val="24"/>
        </w:rPr>
        <w:t>de atribuire;</w:t>
      </w:r>
    </w:p>
    <w:p w14:paraId="49C6434C"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data ­ limită pentru solicitarea clarificărilor;</w:t>
      </w:r>
    </w:p>
    <w:p w14:paraId="5610A72E"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lastRenderedPageBreak/>
        <w:t>4)</w:t>
      </w:r>
      <w:r w:rsidRPr="00C5239A">
        <w:rPr>
          <w:rFonts w:ascii="Times New Roman" w:hAnsi="Times New Roman" w:cs="Times New Roman"/>
          <w:sz w:val="24"/>
          <w:szCs w:val="24"/>
        </w:rPr>
        <w:tab/>
        <w:t>informaţii privind ofertele:</w:t>
      </w:r>
    </w:p>
    <w:p w14:paraId="57EA711E"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 data ­ limită de depunere a ofertelor;</w:t>
      </w:r>
    </w:p>
    <w:p w14:paraId="58026AD5"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 adresa la care trebuie depuse ofertele;</w:t>
      </w:r>
    </w:p>
    <w:p w14:paraId="6FC94C89"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 numărul de exemplare în care trebuie depusă fiecare ofertă;</w:t>
      </w:r>
    </w:p>
    <w:p w14:paraId="188A17D6"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5)</w:t>
      </w:r>
      <w:r w:rsidRPr="00C5239A">
        <w:rPr>
          <w:rFonts w:ascii="Times New Roman" w:hAnsi="Times New Roman" w:cs="Times New Roman"/>
          <w:sz w:val="24"/>
          <w:szCs w:val="24"/>
        </w:rPr>
        <w:tab/>
        <w:t>data şi locul la care se va desfăşura şedinţa publică de deschidere a ofertelor;</w:t>
      </w:r>
    </w:p>
    <w:p w14:paraId="04C12E29"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6)</w:t>
      </w:r>
      <w:r w:rsidRPr="00C5239A">
        <w:rPr>
          <w:rFonts w:ascii="Times New Roman" w:hAnsi="Times New Roman" w:cs="Times New Roman"/>
          <w:sz w:val="24"/>
          <w:szCs w:val="24"/>
        </w:rPr>
        <w:tab/>
        <w:t>instanţa competentă în soluţionarea eventualelor litigii şi termenele pentru sesizarea instanţei;</w:t>
      </w:r>
    </w:p>
    <w:p w14:paraId="02147DF7" w14:textId="77777777" w:rsidR="00A33FDB" w:rsidRPr="00C5239A" w:rsidRDefault="00A33FDB" w:rsidP="00891F76">
      <w:pPr>
        <w:ind w:firstLine="720"/>
        <w:jc w:val="both"/>
        <w:rPr>
          <w:rFonts w:ascii="Times New Roman" w:hAnsi="Times New Roman" w:cs="Times New Roman"/>
          <w:sz w:val="24"/>
          <w:szCs w:val="24"/>
        </w:rPr>
      </w:pPr>
      <w:r w:rsidRPr="00C5239A">
        <w:rPr>
          <w:rFonts w:ascii="Times New Roman" w:hAnsi="Times New Roman" w:cs="Times New Roman"/>
          <w:sz w:val="24"/>
          <w:szCs w:val="24"/>
        </w:rPr>
        <w:t>7)</w:t>
      </w:r>
      <w:r w:rsidRPr="00C5239A">
        <w:rPr>
          <w:rFonts w:ascii="Times New Roman" w:hAnsi="Times New Roman" w:cs="Times New Roman"/>
          <w:sz w:val="24"/>
          <w:szCs w:val="24"/>
        </w:rPr>
        <w:tab/>
        <w:t>data transmiterii anunţului de licitaţie către instituţiile abilitate în vederea publicării;</w:t>
      </w:r>
    </w:p>
    <w:p w14:paraId="67312081"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5.3.</w:t>
      </w:r>
      <w:r w:rsidRPr="00C5239A">
        <w:rPr>
          <w:rFonts w:ascii="Times New Roman" w:hAnsi="Times New Roman" w:cs="Times New Roman"/>
          <w:sz w:val="24"/>
          <w:szCs w:val="24"/>
        </w:rPr>
        <w:tab/>
      </w:r>
      <w:r w:rsidRPr="00C5239A">
        <w:rPr>
          <w:rFonts w:ascii="Times New Roman" w:hAnsi="Times New Roman" w:cs="Times New Roman"/>
          <w:sz w:val="24"/>
          <w:szCs w:val="24"/>
        </w:rPr>
        <w:tab/>
        <w:t>Anunţul de licitaţie se va trimite spre publicare cu cel puţin 20 de zile calendaristice înainte de data ­ limită pentru depunerea ofertelor, incluzând în termen şi ziua în care el începe să curgă şi ziua când se împlineşte.</w:t>
      </w:r>
    </w:p>
    <w:p w14:paraId="62B8E269"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5.4.</w:t>
      </w:r>
      <w:r w:rsidRPr="00C5239A">
        <w:rPr>
          <w:rFonts w:ascii="Times New Roman" w:hAnsi="Times New Roman" w:cs="Times New Roman"/>
          <w:sz w:val="24"/>
          <w:szCs w:val="24"/>
        </w:rPr>
        <w:tab/>
        <w:t>(1) La licitaţie se poate înscrie orice cabinet medical individual, persoană fizică autorizată, persoană juridică care desfășoară ca obiect unic de activitate furnizare de servicii medicale cu sau fară activități conexe care îndeplineşte, cumulativ, următoarele condiţii:</w:t>
      </w:r>
    </w:p>
    <w:p w14:paraId="69D2B60D"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 plătit toate taxele privind participarea la licitaţie, inclusiv garanţia de participare;</w:t>
      </w:r>
    </w:p>
    <w:p w14:paraId="539EFDBE"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 depus oferta sau cererea de participare la licitaţie, împreună cu toate documentele solicitate în documentaţia de atribuire, în termenele prevăzute în documentaţia de atribuire;</w:t>
      </w:r>
    </w:p>
    <w:p w14:paraId="157946E1"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are îndeplinite la zi toate obligaţiile exigibile de plată a impozitelor, a taxelor şi a contribuţiilor către bugetul consolidat al statului şi către bugetul local;</w:t>
      </w:r>
    </w:p>
    <w:p w14:paraId="68A0EBF2" w14:textId="77777777" w:rsidR="00A33FDB" w:rsidRPr="00C5239A" w:rsidRDefault="00A33FDB" w:rsidP="00891F76">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nu este în stare de insolvenţă, faliment sau lichidare.</w:t>
      </w:r>
    </w:p>
    <w:p w14:paraId="00888453" w14:textId="77777777" w:rsidR="00A33FDB" w:rsidRPr="00C5239A" w:rsidRDefault="00A33FDB" w:rsidP="00A33FDB">
      <w:pPr>
        <w:rPr>
          <w:rFonts w:ascii="Times New Roman" w:hAnsi="Times New Roman" w:cs="Times New Roman"/>
          <w:sz w:val="24"/>
          <w:szCs w:val="24"/>
        </w:rPr>
      </w:pPr>
    </w:p>
    <w:p w14:paraId="10491CBA" w14:textId="77777777" w:rsidR="00A33FDB" w:rsidRPr="00C5239A" w:rsidRDefault="00A33FDB" w:rsidP="00F809AF">
      <w:pPr>
        <w:ind w:firstLine="720"/>
        <w:jc w:val="both"/>
        <w:rPr>
          <w:rFonts w:ascii="Times New Roman" w:hAnsi="Times New Roman" w:cs="Times New Roman"/>
          <w:sz w:val="24"/>
          <w:szCs w:val="24"/>
        </w:rPr>
      </w:pPr>
      <w:r w:rsidRPr="00C5239A">
        <w:rPr>
          <w:rFonts w:ascii="Times New Roman" w:hAnsi="Times New Roman" w:cs="Times New Roman"/>
          <w:sz w:val="24"/>
          <w:szCs w:val="24"/>
        </w:rPr>
        <w:t>(2) Nu are dreptul să participe la licitaţie persoana care a fost desemnată câştigătoare la o licitaţie publică anterioară privind bunurile statului sau ale unităţilor administrativ­teritoriale, dar nu a încheiat contractul, din culpă proprie. Restricţia operează pentru o durată de 3 ani, calculată de la desemnarea persoanei respective drept câştigătoare la licitaţie.</w:t>
      </w:r>
    </w:p>
    <w:p w14:paraId="5FDFC45E" w14:textId="1DB09C50" w:rsidR="00F809AF" w:rsidRPr="00692195" w:rsidRDefault="00A33FDB" w:rsidP="00A33FDB">
      <w:pPr>
        <w:rPr>
          <w:rFonts w:ascii="Times New Roman" w:hAnsi="Times New Roman" w:cs="Times New Roman"/>
          <w:sz w:val="24"/>
          <w:szCs w:val="24"/>
        </w:rPr>
      </w:pPr>
      <w:r w:rsidRPr="00692195">
        <w:rPr>
          <w:rFonts w:ascii="Times New Roman" w:hAnsi="Times New Roman" w:cs="Times New Roman"/>
          <w:sz w:val="24"/>
          <w:szCs w:val="24"/>
        </w:rPr>
        <w:t>5.5.</w:t>
      </w:r>
      <w:r w:rsidRPr="00692195">
        <w:rPr>
          <w:rFonts w:ascii="Times New Roman" w:hAnsi="Times New Roman" w:cs="Times New Roman"/>
          <w:sz w:val="24"/>
          <w:szCs w:val="24"/>
        </w:rPr>
        <w:tab/>
        <w:t>(1) Licitaţia se va desfăşura în data de</w:t>
      </w:r>
      <w:r w:rsidR="00F809AF" w:rsidRPr="00692195">
        <w:rPr>
          <w:rFonts w:ascii="Times New Roman" w:hAnsi="Times New Roman" w:cs="Times New Roman"/>
          <w:sz w:val="24"/>
          <w:szCs w:val="24"/>
        </w:rPr>
        <w:t xml:space="preserve"> </w:t>
      </w:r>
      <w:r w:rsidR="00D148D2" w:rsidRPr="00692195">
        <w:rPr>
          <w:rFonts w:ascii="Times New Roman" w:hAnsi="Times New Roman" w:cs="Times New Roman"/>
          <w:sz w:val="24"/>
          <w:szCs w:val="24"/>
        </w:rPr>
        <w:t>...............</w:t>
      </w:r>
      <w:r w:rsidRPr="00692195">
        <w:rPr>
          <w:rFonts w:ascii="Times New Roman" w:hAnsi="Times New Roman" w:cs="Times New Roman"/>
          <w:sz w:val="24"/>
          <w:szCs w:val="24"/>
        </w:rPr>
        <w:t xml:space="preserve">, la sediul Primăriei </w:t>
      </w:r>
      <w:r w:rsidR="00F809AF" w:rsidRPr="00692195">
        <w:rPr>
          <w:rFonts w:ascii="Times New Roman" w:hAnsi="Times New Roman" w:cs="Times New Roman"/>
          <w:sz w:val="24"/>
          <w:szCs w:val="24"/>
        </w:rPr>
        <w:t xml:space="preserve">Comunei </w:t>
      </w:r>
      <w:r w:rsidR="00F0046E" w:rsidRPr="00692195">
        <w:rPr>
          <w:rFonts w:ascii="Times New Roman" w:hAnsi="Times New Roman" w:cs="Times New Roman"/>
          <w:sz w:val="24"/>
          <w:szCs w:val="24"/>
        </w:rPr>
        <w:t>Șugag</w:t>
      </w:r>
      <w:r w:rsidR="00F809AF" w:rsidRPr="00692195">
        <w:rPr>
          <w:rFonts w:ascii="Times New Roman" w:hAnsi="Times New Roman" w:cs="Times New Roman"/>
          <w:sz w:val="24"/>
          <w:szCs w:val="24"/>
        </w:rPr>
        <w:t xml:space="preserve">, </w:t>
      </w:r>
      <w:r w:rsidR="0088107A" w:rsidRPr="00692195">
        <w:rPr>
          <w:rFonts w:ascii="Times New Roman" w:hAnsi="Times New Roman" w:cs="Times New Roman"/>
          <w:sz w:val="24"/>
          <w:szCs w:val="24"/>
        </w:rPr>
        <w:t>Str. Valea Frumoasei, nr. 180</w:t>
      </w:r>
    </w:p>
    <w:p w14:paraId="267D235A" w14:textId="216FA9C9" w:rsidR="00A33FDB" w:rsidRPr="00C5239A" w:rsidRDefault="00A33FDB" w:rsidP="00F809AF">
      <w:pPr>
        <w:ind w:firstLine="720"/>
        <w:jc w:val="both"/>
        <w:rPr>
          <w:rFonts w:ascii="Times New Roman" w:hAnsi="Times New Roman" w:cs="Times New Roman"/>
          <w:sz w:val="24"/>
          <w:szCs w:val="24"/>
        </w:rPr>
      </w:pPr>
      <w:r w:rsidRPr="00692195">
        <w:rPr>
          <w:rFonts w:ascii="Times New Roman" w:hAnsi="Times New Roman" w:cs="Times New Roman"/>
          <w:sz w:val="24"/>
          <w:szCs w:val="24"/>
        </w:rPr>
        <w:t>(2)</w:t>
      </w:r>
      <w:r w:rsidRPr="00692195">
        <w:rPr>
          <w:rFonts w:ascii="Times New Roman" w:hAnsi="Times New Roman" w:cs="Times New Roman"/>
          <w:sz w:val="24"/>
          <w:szCs w:val="24"/>
        </w:rPr>
        <w:tab/>
        <w:t>În ziua stabilită pentru licitaţie, respectiv data de</w:t>
      </w:r>
      <w:r w:rsidR="002009A7" w:rsidRPr="00692195">
        <w:rPr>
          <w:rFonts w:ascii="Times New Roman" w:hAnsi="Times New Roman" w:cs="Times New Roman"/>
          <w:sz w:val="24"/>
          <w:szCs w:val="24"/>
        </w:rPr>
        <w:t xml:space="preserve"> </w:t>
      </w:r>
      <w:r w:rsidR="00544EAF" w:rsidRPr="00692195">
        <w:rPr>
          <w:rFonts w:ascii="Times New Roman" w:hAnsi="Times New Roman" w:cs="Times New Roman"/>
          <w:sz w:val="24"/>
          <w:szCs w:val="24"/>
        </w:rPr>
        <w:t>.................</w:t>
      </w:r>
      <w:r w:rsidRPr="00692195">
        <w:rPr>
          <w:rFonts w:ascii="Times New Roman" w:hAnsi="Times New Roman" w:cs="Times New Roman"/>
          <w:sz w:val="24"/>
          <w:szCs w:val="24"/>
        </w:rPr>
        <w:t xml:space="preserve"> ora</w:t>
      </w:r>
      <w:r w:rsidR="00F809AF" w:rsidRPr="00692195">
        <w:rPr>
          <w:rFonts w:ascii="Times New Roman" w:hAnsi="Times New Roman" w:cs="Times New Roman"/>
          <w:sz w:val="24"/>
          <w:szCs w:val="24"/>
        </w:rPr>
        <w:t xml:space="preserve"> 09</w:t>
      </w:r>
      <w:r w:rsidR="00F809AF" w:rsidRPr="00692195">
        <w:rPr>
          <w:rFonts w:ascii="Times New Roman" w:hAnsi="Times New Roman" w:cs="Times New Roman"/>
          <w:sz w:val="24"/>
          <w:szCs w:val="24"/>
          <w:lang w:val="it-IT"/>
        </w:rPr>
        <w:t>:30</w:t>
      </w:r>
      <w:r w:rsidRPr="00692195">
        <w:rPr>
          <w:rFonts w:ascii="Times New Roman" w:hAnsi="Times New Roman" w:cs="Times New Roman"/>
          <w:sz w:val="24"/>
          <w:szCs w:val="24"/>
        </w:rPr>
        <w:t>, comisia de evaluare</w:t>
      </w:r>
      <w:r w:rsidRPr="00C5239A">
        <w:rPr>
          <w:rFonts w:ascii="Times New Roman" w:hAnsi="Times New Roman" w:cs="Times New Roman"/>
          <w:sz w:val="24"/>
          <w:szCs w:val="24"/>
        </w:rPr>
        <w:t xml:space="preserve"> numită prin Dispoziţia Primarului, se va întruni având asupra ei documentaţia de atribuire.</w:t>
      </w:r>
    </w:p>
    <w:p w14:paraId="29C203B8" w14:textId="61A8893F" w:rsidR="00A33FDB" w:rsidRPr="00C5239A" w:rsidRDefault="00A33FDB" w:rsidP="00F809AF">
      <w:pPr>
        <w:ind w:firstLine="720"/>
        <w:jc w:val="both"/>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Nu este valabilă oferta cuprinzând un preţ mai mic decât cel aprobat prin Hotărârea Consiliului Local nr</w:t>
      </w:r>
      <w:r w:rsidR="00F37744">
        <w:rPr>
          <w:rFonts w:ascii="Times New Roman" w:hAnsi="Times New Roman" w:cs="Times New Roman"/>
          <w:sz w:val="24"/>
          <w:szCs w:val="24"/>
        </w:rPr>
        <w:t xml:space="preserve"> .40/</w:t>
      </w:r>
      <w:r w:rsidR="004A4F62">
        <w:rPr>
          <w:rFonts w:ascii="Times New Roman" w:hAnsi="Times New Roman" w:cs="Times New Roman"/>
          <w:sz w:val="24"/>
          <w:szCs w:val="24"/>
        </w:rPr>
        <w:t>28.05.2025.</w:t>
      </w:r>
      <w:r w:rsidRPr="00C5239A">
        <w:rPr>
          <w:rFonts w:ascii="Times New Roman" w:hAnsi="Times New Roman" w:cs="Times New Roman"/>
          <w:sz w:val="24"/>
          <w:szCs w:val="24"/>
        </w:rPr>
        <w:t xml:space="preserve"> După încheierea licitaţiei, ofertanţii şi comisia de licitaţie vor semna procesul­verbal privind desfăşurarea licitaţiei, în care se vor consemna rezultatele ambelor etape ale licitaţiei.</w:t>
      </w:r>
    </w:p>
    <w:p w14:paraId="13158363"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5.6.</w:t>
      </w:r>
      <w:r w:rsidRPr="00C5239A">
        <w:rPr>
          <w:rFonts w:ascii="Times New Roman" w:hAnsi="Times New Roman" w:cs="Times New Roman"/>
          <w:sz w:val="24"/>
          <w:szCs w:val="24"/>
        </w:rPr>
        <w:tab/>
        <w:t>Persoana interesată are dreptul de a solicita clarificări privind documentaţia de atribuire, cu cel puțin 10 zile lucrătoare înainte de data limită stabilită pentru depunerea ofertelor.</w:t>
      </w:r>
    </w:p>
    <w:p w14:paraId="3B5E22C4"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5.7.</w:t>
      </w:r>
      <w:r w:rsidRPr="00C5239A">
        <w:rPr>
          <w:rFonts w:ascii="Times New Roman" w:hAnsi="Times New Roman" w:cs="Times New Roman"/>
          <w:sz w:val="24"/>
          <w:szCs w:val="24"/>
        </w:rPr>
        <w:tab/>
        <w:t>Autoritatea contractantă va răspunde în mod clar, complet şi fără ambiguităţi, la orice clarificare solicitată, într­o perioadă care nu trebuie să depăşească 5 zile lucrătoare de la primirea unei astfel de solicitări.</w:t>
      </w:r>
    </w:p>
    <w:p w14:paraId="25687CB7" w14:textId="77777777" w:rsidR="00F809AF" w:rsidRPr="00C5239A" w:rsidRDefault="00F809AF" w:rsidP="00A33FDB">
      <w:pPr>
        <w:rPr>
          <w:rFonts w:ascii="Times New Roman" w:hAnsi="Times New Roman" w:cs="Times New Roman"/>
          <w:b/>
          <w:sz w:val="24"/>
          <w:szCs w:val="24"/>
        </w:rPr>
      </w:pPr>
    </w:p>
    <w:p w14:paraId="34854535" w14:textId="77777777" w:rsidR="00F809AF" w:rsidRPr="00C5239A" w:rsidRDefault="00F809AF" w:rsidP="00A33FDB">
      <w:pPr>
        <w:rPr>
          <w:rFonts w:ascii="Times New Roman" w:hAnsi="Times New Roman" w:cs="Times New Roman"/>
          <w:b/>
          <w:sz w:val="24"/>
          <w:szCs w:val="24"/>
        </w:rPr>
      </w:pPr>
    </w:p>
    <w:p w14:paraId="77BCDC17"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6. REGULI PRIVIND OFERTELE</w:t>
      </w:r>
    </w:p>
    <w:p w14:paraId="23545665" w14:textId="7797193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6.1.</w:t>
      </w:r>
      <w:r w:rsidRPr="00C5239A">
        <w:rPr>
          <w:rFonts w:ascii="Times New Roman" w:hAnsi="Times New Roman" w:cs="Times New Roman"/>
          <w:sz w:val="24"/>
          <w:szCs w:val="24"/>
        </w:rPr>
        <w:tab/>
        <w:t xml:space="preserve">Ofertele se depun la sediul autorităţii contractante ­ </w:t>
      </w:r>
      <w:r w:rsidR="00F809AF" w:rsidRPr="00C5239A">
        <w:rPr>
          <w:rFonts w:ascii="Times New Roman" w:hAnsi="Times New Roman" w:cs="Times New Roman"/>
          <w:sz w:val="24"/>
          <w:szCs w:val="24"/>
        </w:rPr>
        <w:t xml:space="preserve">Comunei </w:t>
      </w:r>
      <w:r w:rsidR="00F0046E" w:rsidRPr="00C5239A">
        <w:rPr>
          <w:rFonts w:ascii="Times New Roman" w:hAnsi="Times New Roman" w:cs="Times New Roman"/>
          <w:sz w:val="24"/>
          <w:szCs w:val="24"/>
        </w:rPr>
        <w:t>Șugag</w:t>
      </w:r>
      <w:r w:rsidR="00F809AF" w:rsidRPr="00C5239A">
        <w:rPr>
          <w:rFonts w:ascii="Times New Roman" w:hAnsi="Times New Roman" w:cs="Times New Roman"/>
          <w:sz w:val="24"/>
          <w:szCs w:val="24"/>
        </w:rPr>
        <w:t xml:space="preserve">, </w:t>
      </w:r>
      <w:r w:rsidR="0088107A" w:rsidRPr="00C5239A">
        <w:rPr>
          <w:rFonts w:ascii="Times New Roman" w:hAnsi="Times New Roman" w:cs="Times New Roman"/>
          <w:sz w:val="24"/>
          <w:szCs w:val="24"/>
        </w:rPr>
        <w:t xml:space="preserve">Str. Valea Frumoasei, nr. 180 </w:t>
      </w:r>
      <w:r w:rsidRPr="00C5239A">
        <w:rPr>
          <w:rFonts w:ascii="Times New Roman" w:hAnsi="Times New Roman" w:cs="Times New Roman"/>
          <w:sz w:val="24"/>
          <w:szCs w:val="24"/>
        </w:rPr>
        <w:t>în două</w:t>
      </w:r>
      <w:r w:rsidR="00F809AF" w:rsidRPr="00C5239A">
        <w:rPr>
          <w:rFonts w:ascii="Times New Roman" w:hAnsi="Times New Roman" w:cs="Times New Roman"/>
          <w:sz w:val="24"/>
          <w:szCs w:val="24"/>
        </w:rPr>
        <w:t xml:space="preserve"> </w:t>
      </w:r>
      <w:r w:rsidRPr="00C5239A">
        <w:rPr>
          <w:rFonts w:ascii="Times New Roman" w:hAnsi="Times New Roman" w:cs="Times New Roman"/>
          <w:sz w:val="24"/>
          <w:szCs w:val="24"/>
        </w:rPr>
        <w:t>plicuri sigilate:</w:t>
      </w:r>
    </w:p>
    <w:p w14:paraId="758313DD"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unul exterior care va conţine documentele prevăzute în Documentația de atribuire</w:t>
      </w:r>
    </w:p>
    <w:p w14:paraId="409E07CF"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unul interior care va conţine oferta propriu - zisă semnată de ofertant şi documentele prevăzute în</w:t>
      </w:r>
    </w:p>
    <w:p w14:paraId="099E7A3A"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Instrucţiunile privind modul de elaborare şi prezentare a ofertelor.</w:t>
      </w:r>
    </w:p>
    <w:p w14:paraId="1FC3B75F"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6.2.</w:t>
      </w:r>
      <w:r w:rsidRPr="00C5239A">
        <w:rPr>
          <w:rFonts w:ascii="Times New Roman" w:hAnsi="Times New Roman" w:cs="Times New Roman"/>
          <w:sz w:val="24"/>
          <w:szCs w:val="24"/>
        </w:rPr>
        <w:tab/>
        <w:t>(1) Pe plicul exterior se va indica obiectul licitaţiei pentru care este depusă oferta:</w:t>
      </w:r>
    </w:p>
    <w:p w14:paraId="07613599" w14:textId="77777777" w:rsidR="006E1AEF" w:rsidRPr="00692195" w:rsidRDefault="006E1AEF" w:rsidP="006E1AEF">
      <w:pPr>
        <w:jc w:val="center"/>
        <w:rPr>
          <w:rFonts w:ascii="Times New Roman" w:hAnsi="Times New Roman" w:cs="Times New Roman"/>
          <w:b/>
          <w:sz w:val="24"/>
          <w:szCs w:val="24"/>
          <w:lang w:val="it-IT"/>
        </w:rPr>
      </w:pPr>
      <w:r w:rsidRPr="00692195">
        <w:rPr>
          <w:rFonts w:ascii="Times New Roman" w:hAnsi="Times New Roman" w:cs="Times New Roman"/>
          <w:b/>
          <w:sz w:val="24"/>
          <w:szCs w:val="24"/>
        </w:rPr>
        <w:t>”LICITAŢIA PUBLICĂ DESCHISĂ PENTRU ÎNCHIRIEREA SPAȚIULUI CU DESTINAȚIA DE CABINET MEDICAL – MEDIC DE FAMILIE, OBIECTUL 2</w:t>
      </w:r>
      <w:r w:rsidRPr="00692195">
        <w:rPr>
          <w:rFonts w:ascii="Times New Roman" w:hAnsi="Times New Roman" w:cs="Times New Roman"/>
          <w:b/>
          <w:sz w:val="24"/>
          <w:szCs w:val="24"/>
          <w:lang w:val="it-IT"/>
        </w:rPr>
        <w:t>”</w:t>
      </w:r>
    </w:p>
    <w:p w14:paraId="3751E3A2" w14:textId="77777777" w:rsidR="006E1AEF" w:rsidRPr="00692195" w:rsidRDefault="006E1AEF" w:rsidP="006E1AEF">
      <w:pPr>
        <w:jc w:val="center"/>
        <w:rPr>
          <w:rFonts w:ascii="Times New Roman" w:hAnsi="Times New Roman" w:cs="Times New Roman"/>
          <w:b/>
          <w:sz w:val="24"/>
          <w:szCs w:val="24"/>
          <w:lang w:val="it-IT"/>
        </w:rPr>
      </w:pPr>
      <w:r w:rsidRPr="00692195">
        <w:rPr>
          <w:rFonts w:ascii="Times New Roman" w:hAnsi="Times New Roman" w:cs="Times New Roman"/>
          <w:b/>
          <w:sz w:val="24"/>
          <w:szCs w:val="24"/>
        </w:rPr>
        <w:lastRenderedPageBreak/>
        <w:t>A NU SE DESCHIDE PÂNĂ LA DATA DE</w:t>
      </w:r>
      <w:r w:rsidRPr="00692195">
        <w:rPr>
          <w:rFonts w:ascii="Times New Roman" w:hAnsi="Times New Roman" w:cs="Times New Roman"/>
          <w:b/>
          <w:sz w:val="24"/>
          <w:szCs w:val="24"/>
        </w:rPr>
        <w:tab/>
        <w:t xml:space="preserve"> .......................ORA 10:00”</w:t>
      </w:r>
    </w:p>
    <w:p w14:paraId="6FBEC997" w14:textId="77777777" w:rsidR="00A33FDB" w:rsidRPr="00C5239A" w:rsidRDefault="00A33FDB" w:rsidP="00A33FDB">
      <w:pPr>
        <w:rPr>
          <w:rFonts w:ascii="Times New Roman" w:hAnsi="Times New Roman" w:cs="Times New Roman"/>
          <w:sz w:val="24"/>
          <w:szCs w:val="24"/>
        </w:rPr>
      </w:pPr>
    </w:p>
    <w:p w14:paraId="05489E9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Plicul exterior va trebui să conţină:</w:t>
      </w:r>
    </w:p>
    <w:p w14:paraId="4DF7EC21"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 </w:t>
      </w:r>
    </w:p>
    <w:p w14:paraId="3B2A8475" w14:textId="77777777" w:rsidR="00A33FDB" w:rsidRPr="00C5239A" w:rsidRDefault="00A33FDB" w:rsidP="00F809AF">
      <w:pPr>
        <w:jc w:val="both"/>
        <w:rPr>
          <w:rFonts w:ascii="Times New Roman" w:hAnsi="Times New Roman" w:cs="Times New Roman"/>
          <w:sz w:val="24"/>
          <w:szCs w:val="24"/>
        </w:rPr>
      </w:pPr>
    </w:p>
    <w:p w14:paraId="69284781"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t>o fişă cu informaţii privind ofertantul şi o declaraţie de participare, semnată de ofertant, fără îngroşări, ştersături sau modificări;</w:t>
      </w:r>
    </w:p>
    <w:p w14:paraId="494C193F"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b)</w:t>
      </w:r>
      <w:r w:rsidRPr="00C5239A">
        <w:rPr>
          <w:rFonts w:ascii="Times New Roman" w:hAnsi="Times New Roman" w:cs="Times New Roman"/>
          <w:sz w:val="24"/>
          <w:szCs w:val="24"/>
        </w:rPr>
        <w:tab/>
        <w:t>acte doveditoare privind calităţile şi capacităţile ofertanţilor, conform solicitărilor autorității</w:t>
      </w:r>
    </w:p>
    <w:p w14:paraId="0771699F"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contractante;</w:t>
      </w:r>
    </w:p>
    <w:p w14:paraId="24EDA32C"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6.3.</w:t>
      </w:r>
      <w:r w:rsidRPr="00C5239A">
        <w:rPr>
          <w:rFonts w:ascii="Times New Roman" w:hAnsi="Times New Roman" w:cs="Times New Roman"/>
          <w:sz w:val="24"/>
          <w:szCs w:val="24"/>
        </w:rPr>
        <w:tab/>
        <w:t>Pe plicul interior, care conţine oferta propriu-zisă, se înscriu numele sau denumirea ofertantului, precum şi sediul social al acestuia, după caz.</w:t>
      </w:r>
    </w:p>
    <w:p w14:paraId="4B99A17B"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6.4.</w:t>
      </w:r>
      <w:r w:rsidRPr="00C5239A">
        <w:rPr>
          <w:rFonts w:ascii="Times New Roman" w:hAnsi="Times New Roman" w:cs="Times New Roman"/>
          <w:sz w:val="24"/>
          <w:szCs w:val="24"/>
        </w:rPr>
        <w:tab/>
        <w:t>Persoana interesată are obligaţia de a depune oferta la adresa şi până la data­limită pentru depunere, stabilite în anunţul procedurii.</w:t>
      </w:r>
    </w:p>
    <w:p w14:paraId="5FD4C4FF"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6.5.</w:t>
      </w:r>
      <w:r w:rsidRPr="00C5239A">
        <w:rPr>
          <w:rFonts w:ascii="Times New Roman" w:hAnsi="Times New Roman" w:cs="Times New Roman"/>
          <w:sz w:val="24"/>
          <w:szCs w:val="24"/>
        </w:rPr>
        <w:tab/>
        <w:t>Riscurile legate de transmiterea ofertei, inclusiv forţa majoră, cad în sarcina persoanei interesate.</w:t>
      </w:r>
    </w:p>
    <w:p w14:paraId="00965843"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6.6.</w:t>
      </w:r>
      <w:r w:rsidRPr="00C5239A">
        <w:rPr>
          <w:rFonts w:ascii="Times New Roman" w:hAnsi="Times New Roman" w:cs="Times New Roman"/>
          <w:sz w:val="24"/>
          <w:szCs w:val="24"/>
        </w:rPr>
        <w:tab/>
      </w:r>
      <w:r w:rsidRPr="00C5239A">
        <w:rPr>
          <w:rFonts w:ascii="Times New Roman" w:hAnsi="Times New Roman" w:cs="Times New Roman"/>
          <w:sz w:val="24"/>
          <w:szCs w:val="24"/>
        </w:rPr>
        <w:tab/>
        <w:t>Ofertele depuse la o altă adresă a autorităţii contractante decât cea stabilită sau după expirarea datei­limită pentru depunere vor fi returnate ofertanţilor fără a fi deschise.</w:t>
      </w:r>
    </w:p>
    <w:p w14:paraId="22C4ABDA"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6.7.</w:t>
      </w:r>
      <w:r w:rsidRPr="00C5239A">
        <w:rPr>
          <w:rFonts w:ascii="Times New Roman" w:hAnsi="Times New Roman" w:cs="Times New Roman"/>
          <w:sz w:val="24"/>
          <w:szCs w:val="24"/>
        </w:rPr>
        <w:tab/>
        <w:t>Fiecare exemplar al ofertei trebuie să fie semnat de către ofertant.</w:t>
      </w:r>
    </w:p>
    <w:p w14:paraId="6E0195CC"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6.8.</w:t>
      </w:r>
      <w:r w:rsidRPr="00C5239A">
        <w:rPr>
          <w:rFonts w:ascii="Times New Roman" w:hAnsi="Times New Roman" w:cs="Times New Roman"/>
          <w:sz w:val="24"/>
          <w:szCs w:val="24"/>
        </w:rPr>
        <w:tab/>
        <w:t>Fiecare participant poate să depună o singură ofertă.</w:t>
      </w:r>
    </w:p>
    <w:p w14:paraId="4DDCA304"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6.9.</w:t>
      </w:r>
      <w:r w:rsidRPr="00C5239A">
        <w:rPr>
          <w:rFonts w:ascii="Times New Roman" w:hAnsi="Times New Roman" w:cs="Times New Roman"/>
          <w:sz w:val="24"/>
          <w:szCs w:val="24"/>
        </w:rPr>
        <w:tab/>
        <w:t>Ofertantul are obligaţia de a elabora oferta în conformitate cu prevederile documentaţiei de atribuire. Ofertele care nu conţin totalitatea documentelor şi a datelor prevăzute în documentaţia de atribuire sunt descalificate.</w:t>
      </w:r>
    </w:p>
    <w:p w14:paraId="2466A1E7"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6.10.</w:t>
      </w:r>
      <w:r w:rsidRPr="00C5239A">
        <w:rPr>
          <w:rFonts w:ascii="Times New Roman" w:hAnsi="Times New Roman" w:cs="Times New Roman"/>
          <w:sz w:val="24"/>
          <w:szCs w:val="24"/>
        </w:rPr>
        <w:tab/>
        <w:t>Ofertele se redactează în limba română.</w:t>
      </w:r>
    </w:p>
    <w:p w14:paraId="105DDF68"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6.11.</w:t>
      </w:r>
      <w:r w:rsidRPr="00C5239A">
        <w:rPr>
          <w:rFonts w:ascii="Times New Roman" w:hAnsi="Times New Roman" w:cs="Times New Roman"/>
          <w:sz w:val="24"/>
          <w:szCs w:val="24"/>
        </w:rPr>
        <w:tab/>
        <w:t>Perioada de valabilitate a ofertei: până la semnarea contractului de închiriere a spaţiului.</w:t>
      </w:r>
    </w:p>
    <w:p w14:paraId="7C504D01"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6.12.</w:t>
      </w:r>
      <w:r w:rsidRPr="00C5239A">
        <w:rPr>
          <w:rFonts w:ascii="Times New Roman" w:hAnsi="Times New Roman" w:cs="Times New Roman"/>
          <w:sz w:val="24"/>
          <w:szCs w:val="24"/>
        </w:rPr>
        <w:tab/>
        <w:t>Oferta are caracter obligatoriu, din punct de vedere al conţinutului, pe toată perioada de valabilitate stabilită.</w:t>
      </w:r>
    </w:p>
    <w:p w14:paraId="2FA7105B"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6.13.</w:t>
      </w:r>
      <w:r w:rsidRPr="00C5239A">
        <w:rPr>
          <w:rFonts w:ascii="Times New Roman" w:hAnsi="Times New Roman" w:cs="Times New Roman"/>
          <w:sz w:val="24"/>
          <w:szCs w:val="24"/>
        </w:rPr>
        <w:tab/>
        <w:t>Conţinutul ofertelor trebuie să rămână confidenţial pană la data stabilită pentru deschiderea acestora, urmând a se lua cunoştinţă de conţinutul respectivelor oferte numai după această dată.</w:t>
      </w:r>
    </w:p>
    <w:p w14:paraId="372B499A"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6.14.</w:t>
      </w:r>
      <w:r w:rsidRPr="00C5239A">
        <w:rPr>
          <w:rFonts w:ascii="Times New Roman" w:hAnsi="Times New Roman" w:cs="Times New Roman"/>
          <w:sz w:val="24"/>
          <w:szCs w:val="24"/>
        </w:rPr>
        <w:tab/>
        <w:t>Deschiderea plicurilor interioare se face numai după semnarea procesului­ verbal prevăzut la alin. (16) de către toţi membrii comisiei de evaluare şi de către ofertanţi.</w:t>
      </w:r>
    </w:p>
    <w:p w14:paraId="12B36AEC"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6.15.</w:t>
      </w:r>
      <w:r w:rsidRPr="00C5239A">
        <w:rPr>
          <w:rFonts w:ascii="Times New Roman" w:hAnsi="Times New Roman" w:cs="Times New Roman"/>
          <w:sz w:val="24"/>
          <w:szCs w:val="24"/>
        </w:rPr>
        <w:tab/>
        <w:t>Sunt considerate oferte valabile ofertele care îndeplinesc criteriile de valabilitate prevăzute în caietul de sarcini al licitației.</w:t>
      </w:r>
    </w:p>
    <w:p w14:paraId="08198846" w14:textId="77777777" w:rsidR="00F809AF" w:rsidRPr="00C5239A" w:rsidRDefault="00F809AF" w:rsidP="00F809AF">
      <w:pPr>
        <w:jc w:val="both"/>
        <w:rPr>
          <w:rFonts w:ascii="Times New Roman" w:hAnsi="Times New Roman" w:cs="Times New Roman"/>
          <w:sz w:val="24"/>
          <w:szCs w:val="24"/>
        </w:rPr>
      </w:pPr>
    </w:p>
    <w:p w14:paraId="568DA32B"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7. PROTECTIA DATELOR</w:t>
      </w:r>
    </w:p>
    <w:p w14:paraId="12B99C3D"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Fără a aduce atingere celorlalte prevederi ale prezentei închirieri,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75AB8E0C" w14:textId="77777777" w:rsidR="00F809AF" w:rsidRPr="00C5239A" w:rsidRDefault="00F809AF" w:rsidP="00A33FDB">
      <w:pPr>
        <w:rPr>
          <w:rFonts w:ascii="Times New Roman" w:hAnsi="Times New Roman" w:cs="Times New Roman"/>
          <w:sz w:val="24"/>
          <w:szCs w:val="24"/>
        </w:rPr>
      </w:pPr>
    </w:p>
    <w:p w14:paraId="517563E9"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8. COMISIA DE EVALUARE</w:t>
      </w:r>
    </w:p>
    <w:p w14:paraId="1F86BDBC"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8.1.</w:t>
      </w:r>
      <w:r w:rsidRPr="00C5239A">
        <w:rPr>
          <w:rFonts w:ascii="Times New Roman" w:hAnsi="Times New Roman" w:cs="Times New Roman"/>
          <w:sz w:val="24"/>
          <w:szCs w:val="24"/>
        </w:rPr>
        <w:tab/>
        <w:t>La nivelul autorității contactante se organizează o comisie de evaluare numită prin Dispoziţie a Primarului, care adoptă decizii în mod autonom şi numai pe baza criteriilor de selecţie prevăzute în instrucţiunile privind organizarea şi desfăşurarea licitaţiei.</w:t>
      </w:r>
    </w:p>
    <w:p w14:paraId="0F2991D8"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8.2.</w:t>
      </w:r>
      <w:r w:rsidRPr="00C5239A">
        <w:rPr>
          <w:rFonts w:ascii="Times New Roman" w:hAnsi="Times New Roman" w:cs="Times New Roman"/>
          <w:sz w:val="24"/>
          <w:szCs w:val="24"/>
        </w:rPr>
        <w:tab/>
        <w:t>Comisia de evaluare este compusă dintr­un număr de 5 membri. Fiecare membru al comisiei de evaluare are</w:t>
      </w:r>
      <w:r w:rsidR="00F809AF" w:rsidRPr="00C5239A">
        <w:rPr>
          <w:rFonts w:ascii="Times New Roman" w:hAnsi="Times New Roman" w:cs="Times New Roman"/>
          <w:sz w:val="24"/>
          <w:szCs w:val="24"/>
        </w:rPr>
        <w:t xml:space="preserve"> </w:t>
      </w:r>
      <w:r w:rsidRPr="00C5239A">
        <w:rPr>
          <w:rFonts w:ascii="Times New Roman" w:hAnsi="Times New Roman" w:cs="Times New Roman"/>
          <w:sz w:val="24"/>
          <w:szCs w:val="24"/>
        </w:rPr>
        <w:t>desemnat un supleant.</w:t>
      </w:r>
    </w:p>
    <w:p w14:paraId="48CCB5F4"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8.3.</w:t>
      </w:r>
      <w:r w:rsidRPr="00C5239A">
        <w:rPr>
          <w:rFonts w:ascii="Times New Roman" w:hAnsi="Times New Roman" w:cs="Times New Roman"/>
          <w:sz w:val="24"/>
          <w:szCs w:val="24"/>
        </w:rPr>
        <w:tab/>
        <w:t xml:space="preserve">Preşedintele comisiei de evaluare şi secretarul acesteia sunt numiți dintre reprezentanţii </w:t>
      </w:r>
      <w:r w:rsidR="00F809AF" w:rsidRPr="00C5239A">
        <w:rPr>
          <w:rFonts w:ascii="Times New Roman" w:hAnsi="Times New Roman" w:cs="Times New Roman"/>
          <w:sz w:val="24"/>
          <w:szCs w:val="24"/>
        </w:rPr>
        <w:t>a</w:t>
      </w:r>
      <w:r w:rsidRPr="00C5239A">
        <w:rPr>
          <w:rFonts w:ascii="Times New Roman" w:hAnsi="Times New Roman" w:cs="Times New Roman"/>
          <w:sz w:val="24"/>
          <w:szCs w:val="24"/>
        </w:rPr>
        <w:t>utorității contractante în</w:t>
      </w:r>
      <w:r w:rsidR="00F809AF" w:rsidRPr="00C5239A">
        <w:rPr>
          <w:rFonts w:ascii="Times New Roman" w:hAnsi="Times New Roman" w:cs="Times New Roman"/>
          <w:sz w:val="24"/>
          <w:szCs w:val="24"/>
        </w:rPr>
        <w:t xml:space="preserve"> </w:t>
      </w:r>
      <w:r w:rsidRPr="00C5239A">
        <w:rPr>
          <w:rFonts w:ascii="Times New Roman" w:hAnsi="Times New Roman" w:cs="Times New Roman"/>
          <w:sz w:val="24"/>
          <w:szCs w:val="24"/>
        </w:rPr>
        <w:t>comisie</w:t>
      </w:r>
    </w:p>
    <w:p w14:paraId="706D2B1A"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8.4.</w:t>
      </w:r>
      <w:r w:rsidRPr="00C5239A">
        <w:rPr>
          <w:rFonts w:ascii="Times New Roman" w:hAnsi="Times New Roman" w:cs="Times New Roman"/>
          <w:sz w:val="24"/>
          <w:szCs w:val="24"/>
        </w:rPr>
        <w:tab/>
        <w:t>Fiecare dintre membrii comisiei de evaluare beneficiază de câte un vot. Persoanele invitate beneficiază de un vot</w:t>
      </w:r>
      <w:r w:rsidR="00F809AF" w:rsidRPr="00C5239A">
        <w:rPr>
          <w:rFonts w:ascii="Times New Roman" w:hAnsi="Times New Roman" w:cs="Times New Roman"/>
          <w:sz w:val="24"/>
          <w:szCs w:val="24"/>
        </w:rPr>
        <w:t xml:space="preserve"> </w:t>
      </w:r>
      <w:r w:rsidRPr="00C5239A">
        <w:rPr>
          <w:rFonts w:ascii="Times New Roman" w:hAnsi="Times New Roman" w:cs="Times New Roman"/>
          <w:sz w:val="24"/>
          <w:szCs w:val="24"/>
        </w:rPr>
        <w:t>consultativ.</w:t>
      </w:r>
    </w:p>
    <w:p w14:paraId="271B8001"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lastRenderedPageBreak/>
        <w:t>8.5.</w:t>
      </w:r>
      <w:r w:rsidRPr="00C5239A">
        <w:rPr>
          <w:rFonts w:ascii="Times New Roman" w:hAnsi="Times New Roman" w:cs="Times New Roman"/>
          <w:sz w:val="24"/>
          <w:szCs w:val="24"/>
        </w:rPr>
        <w:tab/>
        <w:t>Deciziile comisiei de evaluare se adoptă cu votul majorităţii membrilor.</w:t>
      </w:r>
    </w:p>
    <w:p w14:paraId="650A6E11"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8.6.</w:t>
      </w:r>
      <w:r w:rsidRPr="00C5239A">
        <w:rPr>
          <w:rFonts w:ascii="Times New Roman" w:hAnsi="Times New Roman" w:cs="Times New Roman"/>
          <w:sz w:val="24"/>
          <w:szCs w:val="24"/>
        </w:rPr>
        <w:tab/>
        <w:t>Membrii comisiei de evaluare, supleanţii şi invitaţii trebuie să respecte regulile privind conflictul de interese potrivit</w:t>
      </w:r>
      <w:r w:rsidR="00F809AF" w:rsidRPr="00C5239A">
        <w:rPr>
          <w:rFonts w:ascii="Times New Roman" w:hAnsi="Times New Roman" w:cs="Times New Roman"/>
          <w:sz w:val="24"/>
          <w:szCs w:val="24"/>
        </w:rPr>
        <w:t xml:space="preserve"> </w:t>
      </w:r>
      <w:r w:rsidRPr="00C5239A">
        <w:rPr>
          <w:rFonts w:ascii="Times New Roman" w:hAnsi="Times New Roman" w:cs="Times New Roman"/>
          <w:sz w:val="24"/>
          <w:szCs w:val="24"/>
        </w:rPr>
        <w:t>art. 321 din O.U.G. nr.57/2019.</w:t>
      </w:r>
    </w:p>
    <w:p w14:paraId="5C2D7BDC" w14:textId="77777777" w:rsidR="00A33FDB" w:rsidRPr="00C5239A" w:rsidRDefault="00F809AF" w:rsidP="00F809AF">
      <w:pPr>
        <w:jc w:val="both"/>
        <w:rPr>
          <w:rFonts w:ascii="Times New Roman" w:hAnsi="Times New Roman" w:cs="Times New Roman"/>
          <w:sz w:val="24"/>
          <w:szCs w:val="24"/>
        </w:rPr>
      </w:pPr>
      <w:r w:rsidRPr="00C5239A">
        <w:rPr>
          <w:rFonts w:ascii="Times New Roman" w:hAnsi="Times New Roman" w:cs="Times New Roman"/>
          <w:sz w:val="24"/>
          <w:szCs w:val="24"/>
        </w:rPr>
        <w:t>8.7.</w:t>
      </w:r>
      <w:r w:rsidRPr="00C5239A">
        <w:rPr>
          <w:rFonts w:ascii="Times New Roman" w:hAnsi="Times New Roman" w:cs="Times New Roman"/>
          <w:sz w:val="24"/>
          <w:szCs w:val="24"/>
        </w:rPr>
        <w:tab/>
      </w:r>
      <w:r w:rsidR="00A33FDB" w:rsidRPr="00C5239A">
        <w:rPr>
          <w:rFonts w:ascii="Times New Roman" w:hAnsi="Times New Roman" w:cs="Times New Roman"/>
          <w:sz w:val="24"/>
          <w:szCs w:val="24"/>
        </w:rPr>
        <w:t>Membrii comisiei de evaluare, supleanţii şi invitaţii sunt obligaţi să dea o declaraţie de compatibilitate, imparţialitate şi confidenţialitate pe propria răspundere, după termenul­limită de depunere a ofertelor, care se va păstra alături de dosarul închirierii.</w:t>
      </w:r>
    </w:p>
    <w:p w14:paraId="57F58029"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 xml:space="preserve"> 8.8.</w:t>
      </w:r>
      <w:r w:rsidRPr="00C5239A">
        <w:rPr>
          <w:rFonts w:ascii="Times New Roman" w:hAnsi="Times New Roman" w:cs="Times New Roman"/>
          <w:sz w:val="24"/>
          <w:szCs w:val="24"/>
        </w:rPr>
        <w:tab/>
        <w:t>În caz de incompatibilitate, preşedintele comisiei de evaluare sesizează de îndată autoritatea contractantă despre existenţa stării de incompatibilitate şi va propune înlocuirea persoanei incompatibile, dintre membrii supleanţi.</w:t>
      </w:r>
    </w:p>
    <w:p w14:paraId="00428B8D"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8.9.</w:t>
      </w:r>
      <w:r w:rsidRPr="00C5239A">
        <w:rPr>
          <w:rFonts w:ascii="Times New Roman" w:hAnsi="Times New Roman" w:cs="Times New Roman"/>
          <w:sz w:val="24"/>
          <w:szCs w:val="24"/>
        </w:rPr>
        <w:tab/>
        <w:t>Supleanţii participă la şedinţele comisiei de evaluare numai în situaţia în care membrii acesteia se află în imposibilitate de participare datorită unui caz de incompatibilitate, caz fortuit sau forţei majore.</w:t>
      </w:r>
    </w:p>
    <w:p w14:paraId="13F04DDB"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8.10.</w:t>
      </w:r>
      <w:r w:rsidRPr="00C5239A">
        <w:rPr>
          <w:rFonts w:ascii="Times New Roman" w:hAnsi="Times New Roman" w:cs="Times New Roman"/>
          <w:sz w:val="24"/>
          <w:szCs w:val="24"/>
        </w:rPr>
        <w:tab/>
        <w:t>Atribuțiile comisiei de evaluare sunt:</w:t>
      </w:r>
    </w:p>
    <w:p w14:paraId="04E795CB" w14:textId="77777777"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t>analizarea şi selectarea ofertelor pe baza datelor, informaţiilor şI documentelor cuprinse în plicul</w:t>
      </w:r>
      <w:r w:rsidR="00856355" w:rsidRPr="00C5239A">
        <w:rPr>
          <w:rFonts w:ascii="Times New Roman" w:hAnsi="Times New Roman" w:cs="Times New Roman"/>
          <w:sz w:val="24"/>
          <w:szCs w:val="24"/>
        </w:rPr>
        <w:t xml:space="preserve"> </w:t>
      </w:r>
      <w:r w:rsidRPr="00C5239A">
        <w:rPr>
          <w:rFonts w:ascii="Times New Roman" w:hAnsi="Times New Roman" w:cs="Times New Roman"/>
          <w:sz w:val="24"/>
          <w:szCs w:val="24"/>
        </w:rPr>
        <w:t>exterior;</w:t>
      </w:r>
    </w:p>
    <w:p w14:paraId="436A3650" w14:textId="77777777"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b)</w:t>
      </w:r>
      <w:r w:rsidRPr="00C5239A">
        <w:rPr>
          <w:rFonts w:ascii="Times New Roman" w:hAnsi="Times New Roman" w:cs="Times New Roman"/>
          <w:sz w:val="24"/>
          <w:szCs w:val="24"/>
        </w:rPr>
        <w:tab/>
        <w:t>întocmirea listei cuprinzând ofertele admise şi comunicarea acesteia;</w:t>
      </w:r>
    </w:p>
    <w:p w14:paraId="5CB2757B" w14:textId="77777777"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c)</w:t>
      </w:r>
      <w:r w:rsidRPr="00C5239A">
        <w:rPr>
          <w:rFonts w:ascii="Times New Roman" w:hAnsi="Times New Roman" w:cs="Times New Roman"/>
          <w:sz w:val="24"/>
          <w:szCs w:val="24"/>
        </w:rPr>
        <w:tab/>
        <w:t>analizarea şi evaluarea ofertelor;</w:t>
      </w:r>
    </w:p>
    <w:p w14:paraId="4551DA9B" w14:textId="77777777"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d)</w:t>
      </w:r>
      <w:r w:rsidRPr="00C5239A">
        <w:rPr>
          <w:rFonts w:ascii="Times New Roman" w:hAnsi="Times New Roman" w:cs="Times New Roman"/>
          <w:sz w:val="24"/>
          <w:szCs w:val="24"/>
        </w:rPr>
        <w:tab/>
        <w:t>întocmirea raportului de evaluare;</w:t>
      </w:r>
    </w:p>
    <w:p w14:paraId="703C4DDD" w14:textId="77777777"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e)</w:t>
      </w:r>
      <w:r w:rsidRPr="00C5239A">
        <w:rPr>
          <w:rFonts w:ascii="Times New Roman" w:hAnsi="Times New Roman" w:cs="Times New Roman"/>
          <w:sz w:val="24"/>
          <w:szCs w:val="24"/>
        </w:rPr>
        <w:tab/>
        <w:t>întocmirea proceselor-verbale;</w:t>
      </w:r>
    </w:p>
    <w:p w14:paraId="54840428" w14:textId="77777777" w:rsidR="00A33FDB" w:rsidRPr="00C5239A" w:rsidRDefault="00A33FDB" w:rsidP="00856355">
      <w:pPr>
        <w:ind w:firstLine="720"/>
        <w:jc w:val="both"/>
        <w:rPr>
          <w:rFonts w:ascii="Times New Roman" w:hAnsi="Times New Roman" w:cs="Times New Roman"/>
          <w:sz w:val="24"/>
          <w:szCs w:val="24"/>
        </w:rPr>
      </w:pPr>
      <w:r w:rsidRPr="00C5239A">
        <w:rPr>
          <w:rFonts w:ascii="Times New Roman" w:hAnsi="Times New Roman" w:cs="Times New Roman"/>
          <w:sz w:val="24"/>
          <w:szCs w:val="24"/>
        </w:rPr>
        <w:t>f)</w:t>
      </w:r>
      <w:r w:rsidRPr="00C5239A">
        <w:rPr>
          <w:rFonts w:ascii="Times New Roman" w:hAnsi="Times New Roman" w:cs="Times New Roman"/>
          <w:sz w:val="24"/>
          <w:szCs w:val="24"/>
        </w:rPr>
        <w:tab/>
        <w:t>desemnarea ofertei câștigătoare;</w:t>
      </w:r>
    </w:p>
    <w:p w14:paraId="67A04985"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8.11.</w:t>
      </w:r>
      <w:r w:rsidRPr="00C5239A">
        <w:rPr>
          <w:rFonts w:ascii="Times New Roman" w:hAnsi="Times New Roman" w:cs="Times New Roman"/>
          <w:sz w:val="24"/>
          <w:szCs w:val="24"/>
        </w:rPr>
        <w:tab/>
        <w:t>Comisia de evaluare este legal întrunită numai în prezența tuturor membrilor.</w:t>
      </w:r>
    </w:p>
    <w:p w14:paraId="0B316F1A"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8.12.</w:t>
      </w:r>
      <w:r w:rsidRPr="00C5239A">
        <w:rPr>
          <w:rFonts w:ascii="Times New Roman" w:hAnsi="Times New Roman" w:cs="Times New Roman"/>
          <w:sz w:val="24"/>
          <w:szCs w:val="24"/>
        </w:rPr>
        <w:tab/>
        <w:t>Comisia de evaluare adoptă decizii în mod autonom, numai pe baza documentației de atribuire și în conformitate</w:t>
      </w:r>
      <w:r w:rsidR="00856355" w:rsidRPr="00C5239A">
        <w:rPr>
          <w:rFonts w:ascii="Times New Roman" w:hAnsi="Times New Roman" w:cs="Times New Roman"/>
          <w:sz w:val="24"/>
          <w:szCs w:val="24"/>
        </w:rPr>
        <w:t xml:space="preserve"> </w:t>
      </w:r>
      <w:r w:rsidRPr="00C5239A">
        <w:rPr>
          <w:rFonts w:ascii="Times New Roman" w:hAnsi="Times New Roman" w:cs="Times New Roman"/>
          <w:sz w:val="24"/>
          <w:szCs w:val="24"/>
        </w:rPr>
        <w:t>cu prevederile legale în vigoare.</w:t>
      </w:r>
    </w:p>
    <w:p w14:paraId="027FEE9F"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8.13.</w:t>
      </w:r>
      <w:r w:rsidRPr="00C5239A">
        <w:rPr>
          <w:rFonts w:ascii="Times New Roman" w:hAnsi="Times New Roman" w:cs="Times New Roman"/>
          <w:sz w:val="24"/>
          <w:szCs w:val="24"/>
        </w:rPr>
        <w:tab/>
        <w:t>Membrii comisiei de evaluare au obligația de a păstra confidențialitatea datelor, informațiilor și documentelor</w:t>
      </w:r>
      <w:r w:rsidR="00856355" w:rsidRPr="00C5239A">
        <w:rPr>
          <w:rFonts w:ascii="Times New Roman" w:hAnsi="Times New Roman" w:cs="Times New Roman"/>
          <w:sz w:val="24"/>
          <w:szCs w:val="24"/>
        </w:rPr>
        <w:t xml:space="preserve"> </w:t>
      </w:r>
      <w:r w:rsidRPr="00C5239A">
        <w:rPr>
          <w:rFonts w:ascii="Times New Roman" w:hAnsi="Times New Roman" w:cs="Times New Roman"/>
          <w:sz w:val="24"/>
          <w:szCs w:val="24"/>
        </w:rPr>
        <w:t>cuprinse în ofertele analizate</w:t>
      </w:r>
    </w:p>
    <w:p w14:paraId="00F209C1" w14:textId="77777777" w:rsidR="00F809AF" w:rsidRPr="00C5239A" w:rsidRDefault="00F809AF" w:rsidP="00A33FDB">
      <w:pPr>
        <w:rPr>
          <w:rFonts w:ascii="Times New Roman" w:hAnsi="Times New Roman" w:cs="Times New Roman"/>
          <w:sz w:val="24"/>
          <w:szCs w:val="24"/>
        </w:rPr>
      </w:pPr>
    </w:p>
    <w:p w14:paraId="606CE93C"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9. CONDITII DE PARTICIPARE LA LICITAŢIE</w:t>
      </w:r>
    </w:p>
    <w:p w14:paraId="4D3C9581"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9.1.</w:t>
      </w:r>
      <w:r w:rsidRPr="00C5239A">
        <w:rPr>
          <w:rFonts w:ascii="Times New Roman" w:hAnsi="Times New Roman" w:cs="Times New Roman"/>
          <w:sz w:val="24"/>
          <w:szCs w:val="24"/>
        </w:rPr>
        <w:tab/>
        <w:t>Pentru a participa la licitaţie, ofertantul •trebuie să depună oferta la sediul (registratura) Primăriei, până la data limită stabilită în anunț, în două plicuri sigilate, unul exterior și unul interior.</w:t>
      </w:r>
    </w:p>
    <w:p w14:paraId="2840667B"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9.2.</w:t>
      </w:r>
      <w:r w:rsidRPr="00C5239A">
        <w:rPr>
          <w:rFonts w:ascii="Times New Roman" w:hAnsi="Times New Roman" w:cs="Times New Roman"/>
          <w:sz w:val="24"/>
          <w:szCs w:val="24"/>
        </w:rPr>
        <w:tab/>
        <w:t>PE PLICUL EXTERIOR se va indica obiectul licitației pentru care este depusă oferta</w:t>
      </w:r>
    </w:p>
    <w:p w14:paraId="49A856BF" w14:textId="77777777" w:rsidR="00A33FDB" w:rsidRPr="00C5239A" w:rsidRDefault="00A33FDB" w:rsidP="00A33FDB">
      <w:pPr>
        <w:rPr>
          <w:rFonts w:ascii="Times New Roman" w:hAnsi="Times New Roman" w:cs="Times New Roman"/>
          <w:sz w:val="24"/>
          <w:szCs w:val="24"/>
        </w:rPr>
      </w:pPr>
    </w:p>
    <w:p w14:paraId="5B968867" w14:textId="77777777" w:rsidR="006E1AEF" w:rsidRPr="00692195" w:rsidRDefault="006E1AEF" w:rsidP="006E1AEF">
      <w:pPr>
        <w:jc w:val="center"/>
        <w:rPr>
          <w:rFonts w:ascii="Times New Roman" w:hAnsi="Times New Roman" w:cs="Times New Roman"/>
          <w:b/>
          <w:sz w:val="24"/>
          <w:szCs w:val="24"/>
          <w:lang w:val="it-IT"/>
        </w:rPr>
      </w:pPr>
      <w:r w:rsidRPr="00692195">
        <w:rPr>
          <w:rFonts w:ascii="Times New Roman" w:hAnsi="Times New Roman" w:cs="Times New Roman"/>
          <w:b/>
          <w:sz w:val="24"/>
          <w:szCs w:val="24"/>
        </w:rPr>
        <w:t>”LICITAŢIA PUBLICĂ DESCHISĂ PENTRU ÎNCHIRIEREA SPAȚIULUI CU DESTINAȚIA DE CABINET MEDICAL – MEDIC DE FAMILIE, OBIECTUL 2</w:t>
      </w:r>
      <w:r w:rsidRPr="00692195">
        <w:rPr>
          <w:rFonts w:ascii="Times New Roman" w:hAnsi="Times New Roman" w:cs="Times New Roman"/>
          <w:b/>
          <w:sz w:val="24"/>
          <w:szCs w:val="24"/>
          <w:lang w:val="it-IT"/>
        </w:rPr>
        <w:t>”</w:t>
      </w:r>
    </w:p>
    <w:p w14:paraId="38FBCD5B" w14:textId="77777777" w:rsidR="006E1AEF" w:rsidRPr="00692195" w:rsidRDefault="006E1AEF" w:rsidP="006E1AEF">
      <w:pPr>
        <w:jc w:val="center"/>
        <w:rPr>
          <w:rFonts w:ascii="Times New Roman" w:hAnsi="Times New Roman" w:cs="Times New Roman"/>
          <w:b/>
          <w:sz w:val="24"/>
          <w:szCs w:val="24"/>
          <w:lang w:val="it-IT"/>
        </w:rPr>
      </w:pPr>
      <w:r w:rsidRPr="00692195">
        <w:rPr>
          <w:rFonts w:ascii="Times New Roman" w:hAnsi="Times New Roman" w:cs="Times New Roman"/>
          <w:b/>
          <w:sz w:val="24"/>
          <w:szCs w:val="24"/>
        </w:rPr>
        <w:t>A NU SE DESCHIDE PÂNĂ LA DATA DE</w:t>
      </w:r>
      <w:r w:rsidRPr="00692195">
        <w:rPr>
          <w:rFonts w:ascii="Times New Roman" w:hAnsi="Times New Roman" w:cs="Times New Roman"/>
          <w:b/>
          <w:sz w:val="24"/>
          <w:szCs w:val="24"/>
        </w:rPr>
        <w:tab/>
        <w:t xml:space="preserve"> .......................ORA 10:00”</w:t>
      </w:r>
    </w:p>
    <w:p w14:paraId="69AEA7C1" w14:textId="77777777" w:rsidR="00A33FDB" w:rsidRPr="00C5239A" w:rsidRDefault="00A33FDB" w:rsidP="00A33FDB">
      <w:pPr>
        <w:rPr>
          <w:rFonts w:ascii="Times New Roman" w:hAnsi="Times New Roman" w:cs="Times New Roman"/>
          <w:sz w:val="24"/>
          <w:szCs w:val="24"/>
        </w:rPr>
      </w:pPr>
    </w:p>
    <w:p w14:paraId="6C668CD3"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r>
      <w:r w:rsidRPr="00C4222D">
        <w:rPr>
          <w:rFonts w:ascii="Times New Roman" w:hAnsi="Times New Roman" w:cs="Times New Roman"/>
          <w:b/>
          <w:bCs/>
          <w:sz w:val="24"/>
          <w:szCs w:val="24"/>
        </w:rPr>
        <w:t>PLICUL EXTERIOR</w:t>
      </w:r>
      <w:r w:rsidRPr="00C5239A">
        <w:rPr>
          <w:rFonts w:ascii="Times New Roman" w:hAnsi="Times New Roman" w:cs="Times New Roman"/>
          <w:sz w:val="24"/>
          <w:szCs w:val="24"/>
        </w:rPr>
        <w:t xml:space="preserve"> va trebui să conțină următoarele documente:</w:t>
      </w:r>
    </w:p>
    <w:p w14:paraId="35356234"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 Pentru persoana juridică</w:t>
      </w:r>
    </w:p>
    <w:p w14:paraId="5C053FED"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documente de certificare a identităţii si calităţii ofertantului :</w:t>
      </w:r>
    </w:p>
    <w:p w14:paraId="50725B89"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Fișa ofertantului, conform Anexei nr. 1;</w:t>
      </w:r>
    </w:p>
    <w:p w14:paraId="4E2E7AF3"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Declarația de participare la licitaţie, conform Anexei nr. 2;</w:t>
      </w:r>
    </w:p>
    <w:p w14:paraId="682F907F"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Certificatul de înmatriculare, emis de Oficiul Registrului Comerţului - din care să rezulte obiectul de activitate furnizarea de servicii medicale cu sau fară activități conexe acestora ;</w:t>
      </w:r>
    </w:p>
    <w:p w14:paraId="0CC68AA2"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certificat constatator, emis de Oficiul Registrului Comerţului, eliberat cu cel mult 30 zile înainte de data deschiderii ofertelor, original sau copie, din care să rezulte următoarele:</w:t>
      </w:r>
    </w:p>
    <w:p w14:paraId="37C11AFB"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ofertantul nu este în faliment;</w:t>
      </w:r>
    </w:p>
    <w:p w14:paraId="0634D685"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ofertantul nu are activitatea suspendată voluntar sau ca urmare a retragerii dreptului de a desfăşura activităţi economice;</w:t>
      </w:r>
    </w:p>
    <w:p w14:paraId="34165CCC"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sediul social;</w:t>
      </w:r>
    </w:p>
    <w:p w14:paraId="58F2C597"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administratorul ofertantului</w:t>
      </w:r>
    </w:p>
    <w:p w14:paraId="749316A2"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copie după statutul şi actul constitutiv al persoanei juridice, cu actele adiţionale</w:t>
      </w:r>
    </w:p>
    <w:p w14:paraId="49D82A74"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lastRenderedPageBreak/>
        <w:t>semnificative;</w:t>
      </w:r>
    </w:p>
    <w:p w14:paraId="04E189AC"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 xml:space="preserve"> •</w:t>
      </w:r>
      <w:r w:rsidRPr="00C5239A">
        <w:rPr>
          <w:rFonts w:ascii="Times New Roman" w:hAnsi="Times New Roman" w:cs="Times New Roman"/>
          <w:sz w:val="24"/>
          <w:szCs w:val="24"/>
        </w:rPr>
        <w:tab/>
        <w:t>declaraţie pe proprie răspundere a reprezentantului legal al persoanei juridice că nu se află în</w:t>
      </w:r>
    </w:p>
    <w:p w14:paraId="5B6B43AE"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dizolvare, insolvenţă, faliment sau lichidare - original, potrivit formularului - Anexa nr. 3, însoţită de copie a dovezii privind calitatea sa de reprezentant legal al persoanei juridice şi a actului său de identitate</w:t>
      </w:r>
    </w:p>
    <w:p w14:paraId="3D104CE4"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împuternicire, în original, acordată persoanei care reprezintă ofertantul în cadrul procedurii de licitaţie publică, însoţită de copie a actului său de identitate;</w:t>
      </w:r>
    </w:p>
    <w:p w14:paraId="3562A923"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certificat de atestare fiscală, eliberat de ANAF, care să ateste că persoana juridică nu are datorii faţă de bugetul de stat, valabil la data deschiderii ofertelor ­ original sau copie </w:t>
      </w:r>
      <w:r w:rsidR="00F809AF" w:rsidRPr="00C5239A">
        <w:rPr>
          <w:rFonts w:ascii="Times New Roman" w:hAnsi="Times New Roman" w:cs="Times New Roman"/>
          <w:sz w:val="24"/>
          <w:szCs w:val="24"/>
        </w:rPr>
        <w:t>conform cu originalul</w:t>
      </w:r>
      <w:r w:rsidRPr="00C5239A">
        <w:rPr>
          <w:rFonts w:ascii="Times New Roman" w:hAnsi="Times New Roman" w:cs="Times New Roman"/>
          <w:sz w:val="24"/>
          <w:szCs w:val="24"/>
        </w:rPr>
        <w:t>;</w:t>
      </w:r>
    </w:p>
    <w:p w14:paraId="24FF632E"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cazier fiscal - eliberat de ANAF, care să ateste că persoana nu are înscrise infracţiuni de evaziune fiscală, valabil la data deschiderii ofertelor ­ original sau copie </w:t>
      </w:r>
      <w:r w:rsidR="00F809AF" w:rsidRPr="00C5239A">
        <w:rPr>
          <w:rFonts w:ascii="Times New Roman" w:hAnsi="Times New Roman" w:cs="Times New Roman"/>
          <w:sz w:val="24"/>
          <w:szCs w:val="24"/>
        </w:rPr>
        <w:t>conform cu originalul</w:t>
      </w:r>
      <w:r w:rsidRPr="00C5239A">
        <w:rPr>
          <w:rFonts w:ascii="Times New Roman" w:hAnsi="Times New Roman" w:cs="Times New Roman"/>
          <w:sz w:val="24"/>
          <w:szCs w:val="24"/>
        </w:rPr>
        <w:t>;</w:t>
      </w:r>
    </w:p>
    <w:p w14:paraId="748CAFC7"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certificat/adeverinţă privind plata taxelor şi impozitelor locale care le datorează unităţii- administrativ teritoriale unde îşi are sediul, care să ateste că persoana juridică nu are datorii, valabil la data deschiderii ofertelor ­ original sau copie </w:t>
      </w:r>
      <w:r w:rsidR="00F809AF" w:rsidRPr="00C5239A">
        <w:rPr>
          <w:rFonts w:ascii="Times New Roman" w:hAnsi="Times New Roman" w:cs="Times New Roman"/>
          <w:sz w:val="24"/>
          <w:szCs w:val="24"/>
        </w:rPr>
        <w:t>conform cu originalul</w:t>
      </w:r>
      <w:r w:rsidRPr="00C5239A">
        <w:rPr>
          <w:rFonts w:ascii="Times New Roman" w:hAnsi="Times New Roman" w:cs="Times New Roman"/>
          <w:sz w:val="24"/>
          <w:szCs w:val="24"/>
        </w:rPr>
        <w:t>;</w:t>
      </w:r>
    </w:p>
    <w:p w14:paraId="54405DDA"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declaraţie pe propria răspundere a administratorului firmei, din care să rezulte că în ultimii 5 ani nu a fost condamnat, printr­o hotărâre rămasă definitivă a unei instanţe judecătoreşti, pentru corupţie, pentru fraudă şi/sau pentru spălare de bani;</w:t>
      </w:r>
    </w:p>
    <w:p w14:paraId="445D5813" w14:textId="77777777" w:rsidR="00A33FDB" w:rsidRPr="00C5239A" w:rsidRDefault="00A33FDB" w:rsidP="00F809AF">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declaraţie pe propria răspundere a administratorului firmei privind respectarea reglementărilor referitoare la protecţia mediului, securitatea şi sănătatea în muncă, normele de apărare împotriva incendiilor, potrivit formularului - Anexa nr. 4.</w:t>
      </w:r>
    </w:p>
    <w:p w14:paraId="4C08AF9C" w14:textId="77777777" w:rsidR="00A33FDB" w:rsidRPr="00C5239A" w:rsidRDefault="00A33FDB" w:rsidP="00A33FDB">
      <w:pPr>
        <w:rPr>
          <w:rFonts w:ascii="Times New Roman" w:hAnsi="Times New Roman" w:cs="Times New Roman"/>
          <w:sz w:val="24"/>
          <w:szCs w:val="24"/>
        </w:rPr>
      </w:pPr>
    </w:p>
    <w:p w14:paraId="0445E44B"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Notă: Toate documentele se vor semna pentru conformitate, olograf, de către ofertant.</w:t>
      </w:r>
    </w:p>
    <w:p w14:paraId="0853C4F3"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documente de certificare a plăților necesare pentru participarea la licitație :</w:t>
      </w:r>
    </w:p>
    <w:p w14:paraId="10B75E7E" w14:textId="5A5775A2"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dovada achitării taxei de participare la licitaţie, în cuantum de </w:t>
      </w:r>
      <w:r w:rsidR="00E0505F" w:rsidRPr="00C5239A">
        <w:rPr>
          <w:rFonts w:ascii="Times New Roman" w:hAnsi="Times New Roman" w:cs="Times New Roman"/>
          <w:sz w:val="24"/>
          <w:szCs w:val="24"/>
        </w:rPr>
        <w:t>100</w:t>
      </w:r>
      <w:r w:rsidRPr="00C5239A">
        <w:rPr>
          <w:rFonts w:ascii="Times New Roman" w:hAnsi="Times New Roman" w:cs="Times New Roman"/>
          <w:sz w:val="24"/>
          <w:szCs w:val="24"/>
        </w:rPr>
        <w:t xml:space="preserve"> lei, </w:t>
      </w:r>
      <w:r w:rsidRPr="00C5239A">
        <w:rPr>
          <w:rFonts w:ascii="Times New Roman" w:hAnsi="Times New Roman" w:cs="Times New Roman"/>
          <w:color w:val="FF0000"/>
          <w:sz w:val="24"/>
          <w:szCs w:val="24"/>
        </w:rPr>
        <w:t>(</w:t>
      </w:r>
      <w:r w:rsidRPr="00C5239A">
        <w:rPr>
          <w:rFonts w:ascii="Times New Roman" w:hAnsi="Times New Roman" w:cs="Times New Roman"/>
          <w:sz w:val="24"/>
          <w:szCs w:val="24"/>
        </w:rPr>
        <w:t>sumă care nu se restituie);</w:t>
      </w:r>
    </w:p>
    <w:p w14:paraId="3266CE48" w14:textId="73631FAD" w:rsidR="003B6969" w:rsidRPr="00C5239A" w:rsidRDefault="00E732AE" w:rsidP="003B6969">
      <w:pPr>
        <w:jc w:val="both"/>
        <w:rPr>
          <w:rFonts w:ascii="Times New Roman" w:hAnsi="Times New Roman" w:cs="Times New Roman"/>
          <w:color w:val="FF0000"/>
          <w:sz w:val="24"/>
          <w:szCs w:val="24"/>
        </w:rPr>
      </w:pPr>
      <w:r w:rsidRPr="004C5636">
        <w:rPr>
          <w:rFonts w:ascii="Times New Roman" w:hAnsi="Times New Roman" w:cs="Times New Roman"/>
          <w:sz w:val="24"/>
          <w:szCs w:val="24"/>
        </w:rPr>
        <w:t>-</w:t>
      </w:r>
      <w:r w:rsidR="003B6969" w:rsidRPr="003B6969">
        <w:rPr>
          <w:rFonts w:ascii="Times New Roman" w:hAnsi="Times New Roman" w:cs="Times New Roman"/>
          <w:sz w:val="24"/>
          <w:szCs w:val="24"/>
        </w:rPr>
        <w:t xml:space="preserve"> </w:t>
      </w:r>
      <w:r w:rsidR="003B6969" w:rsidRPr="0051098F">
        <w:rPr>
          <w:rFonts w:ascii="Times New Roman" w:hAnsi="Times New Roman" w:cs="Times New Roman"/>
          <w:sz w:val="24"/>
          <w:szCs w:val="24"/>
        </w:rPr>
        <w:t xml:space="preserve">dovada depunerii garanției de participare la licitaţie, în cuantum de </w:t>
      </w:r>
      <w:r w:rsidR="003B6969" w:rsidRPr="0051098F">
        <w:rPr>
          <w:rFonts w:ascii="Times New Roman" w:hAnsi="Times New Roman" w:cs="Times New Roman"/>
          <w:b/>
          <w:bCs/>
          <w:color w:val="FF0000"/>
          <w:sz w:val="24"/>
          <w:szCs w:val="24"/>
        </w:rPr>
        <w:t xml:space="preserve">636 </w:t>
      </w:r>
      <w:r w:rsidR="003B6969" w:rsidRPr="0051098F">
        <w:rPr>
          <w:rFonts w:ascii="Times New Roman" w:hAnsi="Times New Roman" w:cs="Times New Roman"/>
          <w:b/>
          <w:bCs/>
          <w:sz w:val="24"/>
          <w:szCs w:val="24"/>
        </w:rPr>
        <w:t>lei pentru spatiul 2</w:t>
      </w:r>
      <w:r w:rsidR="003B6969" w:rsidRPr="0051098F">
        <w:rPr>
          <w:rFonts w:ascii="Times New Roman" w:hAnsi="Times New Roman" w:cs="Times New Roman"/>
          <w:sz w:val="24"/>
          <w:szCs w:val="24"/>
        </w:rPr>
        <w:t>, echivalentul a două chirii lunare, calculată la valoarea minimă de – 52,95 mp x 6 lei/mp = 317,</w:t>
      </w:r>
      <w:r w:rsidR="005E256E">
        <w:rPr>
          <w:rFonts w:ascii="Times New Roman" w:hAnsi="Times New Roman" w:cs="Times New Roman"/>
          <w:sz w:val="24"/>
          <w:szCs w:val="24"/>
        </w:rPr>
        <w:t>70</w:t>
      </w:r>
      <w:r w:rsidR="003B6969" w:rsidRPr="0051098F">
        <w:rPr>
          <w:rFonts w:ascii="Times New Roman" w:hAnsi="Times New Roman" w:cs="Times New Roman"/>
          <w:sz w:val="24"/>
          <w:szCs w:val="24"/>
        </w:rPr>
        <w:t xml:space="preserve"> lei/lună pentru spatiul 2. (se calculează în funcție de spațiul pentru care se ofertează)</w:t>
      </w:r>
    </w:p>
    <w:p w14:paraId="4BE08BD2" w14:textId="2D0475F3" w:rsidR="00A33FDB" w:rsidRPr="00C5239A" w:rsidRDefault="00A33FDB" w:rsidP="003B6969">
      <w:pPr>
        <w:jc w:val="both"/>
        <w:rPr>
          <w:rFonts w:ascii="Times New Roman" w:hAnsi="Times New Roman" w:cs="Times New Roman"/>
          <w:sz w:val="24"/>
          <w:szCs w:val="24"/>
        </w:rPr>
      </w:pPr>
    </w:p>
    <w:p w14:paraId="0060DED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B. Pentru cabinet medical individual/persoana fizică autorizată</w:t>
      </w:r>
    </w:p>
    <w:p w14:paraId="1F51B8FF"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1.documente de certificare a identităţii şi calităţii ofertantului :</w:t>
      </w:r>
    </w:p>
    <w:p w14:paraId="1D32CEC7"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Fișa ofertantului, conform Anexei nr. 1;</w:t>
      </w:r>
    </w:p>
    <w:p w14:paraId="41337CBD"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Declarația de participare la licitaţie, conform Anexei nr. 2;</w:t>
      </w:r>
    </w:p>
    <w:p w14:paraId="6F452D55"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act de identitate - copie;</w:t>
      </w:r>
    </w:p>
    <w:p w14:paraId="4BE90B71"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copie după certificatul de înregistare, autorizaţia de funcţionare eliberată de autoritatea </w:t>
      </w:r>
      <w:r w:rsidR="007101D5" w:rsidRPr="00C5239A">
        <w:rPr>
          <w:rFonts w:ascii="Times New Roman" w:hAnsi="Times New Roman" w:cs="Times New Roman"/>
          <w:sz w:val="24"/>
          <w:szCs w:val="24"/>
        </w:rPr>
        <w:t xml:space="preserve">c </w:t>
      </w:r>
      <w:r w:rsidRPr="00C5239A">
        <w:rPr>
          <w:rFonts w:ascii="Times New Roman" w:hAnsi="Times New Roman" w:cs="Times New Roman"/>
          <w:sz w:val="24"/>
          <w:szCs w:val="24"/>
        </w:rPr>
        <w:t>ompetentă sau de pe actul legal de constituire, după caz, din care rezultă că are obiect unic de activitate furnizarea de servicii medicale, cu sau fără activităţi conexe acestora;</w:t>
      </w:r>
    </w:p>
    <w:p w14:paraId="4668C7BD"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copie a certificatului de membru eliberat de Colegiul Medicilor</w:t>
      </w:r>
    </w:p>
    <w:p w14:paraId="3CC387C2"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certificat de înregistrare în Registrul Unic al Cabinetelor Medicale emis de Direcția de Sănătate Publică</w:t>
      </w:r>
    </w:p>
    <w:p w14:paraId="343BFF1C"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împuternicire notarială în original/copie legalizată, acordată persoanei care reprezintă ofertantul în cadrul procedurii de licitaţie publică, însoţită de copie a actului său de identitate;</w:t>
      </w:r>
    </w:p>
    <w:p w14:paraId="7CB6A2A5" w14:textId="77777777" w:rsidR="00A33FDB" w:rsidRPr="00C5239A" w:rsidRDefault="00A33FDB" w:rsidP="007101D5">
      <w:pPr>
        <w:jc w:val="both"/>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declaraţie pe proprie răspundere din care să rezulte că nu se află în dizolvare, insolvenţă, faliment sau lichidare</w:t>
      </w:r>
      <w:r w:rsidR="007101D5" w:rsidRPr="00C5239A">
        <w:rPr>
          <w:rFonts w:ascii="Times New Roman" w:hAnsi="Times New Roman" w:cs="Times New Roman"/>
          <w:sz w:val="24"/>
          <w:szCs w:val="24"/>
        </w:rPr>
        <w:t xml:space="preserve"> </w:t>
      </w:r>
      <w:r w:rsidRPr="00C5239A">
        <w:rPr>
          <w:rFonts w:ascii="Times New Roman" w:hAnsi="Times New Roman" w:cs="Times New Roman"/>
          <w:sz w:val="24"/>
          <w:szCs w:val="24"/>
        </w:rPr>
        <w:t>- original, potrivit formularului - Anexa nr. 3.</w:t>
      </w:r>
    </w:p>
    <w:p w14:paraId="2F53ED59" w14:textId="6899242B"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 •</w:t>
      </w:r>
      <w:r w:rsidRPr="00C5239A">
        <w:rPr>
          <w:rFonts w:ascii="Times New Roman" w:hAnsi="Times New Roman" w:cs="Times New Roman"/>
          <w:sz w:val="24"/>
          <w:szCs w:val="24"/>
        </w:rPr>
        <w:tab/>
        <w:t>certificat de atestare fiscală, eliberat de ANAF, care să ateste că nu are datorii faţă de bugetul general consolidat,</w:t>
      </w:r>
      <w:r w:rsidR="007101D5" w:rsidRPr="00C5239A">
        <w:rPr>
          <w:rFonts w:ascii="Times New Roman" w:hAnsi="Times New Roman" w:cs="Times New Roman"/>
          <w:sz w:val="24"/>
          <w:szCs w:val="24"/>
        </w:rPr>
        <w:t xml:space="preserve"> </w:t>
      </w:r>
      <w:r w:rsidRPr="00C5239A">
        <w:rPr>
          <w:rFonts w:ascii="Times New Roman" w:hAnsi="Times New Roman" w:cs="Times New Roman"/>
          <w:sz w:val="24"/>
          <w:szCs w:val="24"/>
        </w:rPr>
        <w:t>valabil la data deschiderii ofertelor - original sau copie;</w:t>
      </w:r>
    </w:p>
    <w:p w14:paraId="41C52D13"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certificat/adeverinţă privind plata taxelor şi impozitelor locale care le datorează unităţii ­ administrativ teritoriale unde îşi are domiciliul care să ateste că nu are datorii, valabil la data deschiderii ofertelor ­ original sau copie.</w:t>
      </w:r>
    </w:p>
    <w:p w14:paraId="445EFF27"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lastRenderedPageBreak/>
        <w:t>•</w:t>
      </w:r>
      <w:r w:rsidRPr="00C5239A">
        <w:rPr>
          <w:rFonts w:ascii="Times New Roman" w:hAnsi="Times New Roman" w:cs="Times New Roman"/>
          <w:sz w:val="24"/>
          <w:szCs w:val="24"/>
        </w:rPr>
        <w:tab/>
        <w:t>declaraţie pe propria răspundere privind respectarea reglementărilor referitoare la protecţia mediului, securitatea şi sănătatea în muncă, normele de apărare împotriva incendiilor, potrivit formularului - Anexa nr. 4.</w:t>
      </w:r>
    </w:p>
    <w:p w14:paraId="00CCF1E1" w14:textId="77777777" w:rsidR="00C4222D" w:rsidRDefault="00C4222D" w:rsidP="00A33FDB">
      <w:pPr>
        <w:rPr>
          <w:rFonts w:ascii="Times New Roman" w:hAnsi="Times New Roman" w:cs="Times New Roman"/>
          <w:sz w:val="24"/>
          <w:szCs w:val="24"/>
        </w:rPr>
      </w:pPr>
    </w:p>
    <w:p w14:paraId="0B6F5F6D" w14:textId="55783D1A" w:rsidR="00A33FDB" w:rsidRPr="00C4222D" w:rsidRDefault="00A33FDB" w:rsidP="00A33FDB">
      <w:pPr>
        <w:rPr>
          <w:rFonts w:ascii="Times New Roman" w:hAnsi="Times New Roman" w:cs="Times New Roman"/>
          <w:b/>
          <w:bCs/>
          <w:sz w:val="24"/>
          <w:szCs w:val="24"/>
        </w:rPr>
      </w:pPr>
      <w:r w:rsidRPr="00C4222D">
        <w:rPr>
          <w:rFonts w:ascii="Times New Roman" w:hAnsi="Times New Roman" w:cs="Times New Roman"/>
          <w:b/>
          <w:bCs/>
          <w:sz w:val="24"/>
          <w:szCs w:val="24"/>
        </w:rPr>
        <w:t>Notă: Toate documentele se vor semna pentru conformitate, olograf, de către ofertant.</w:t>
      </w:r>
    </w:p>
    <w:p w14:paraId="4AAC8D6C" w14:textId="77777777" w:rsidR="00A33FDB" w:rsidRPr="00C5239A" w:rsidRDefault="00A33FDB" w:rsidP="00A33FDB">
      <w:pPr>
        <w:rPr>
          <w:rFonts w:ascii="Times New Roman" w:hAnsi="Times New Roman" w:cs="Times New Roman"/>
          <w:sz w:val="24"/>
          <w:szCs w:val="24"/>
        </w:rPr>
      </w:pPr>
    </w:p>
    <w:p w14:paraId="58BA443F"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2) documente de certificare a plăților necesare pentru participarea la licitație :</w:t>
      </w:r>
    </w:p>
    <w:p w14:paraId="7CD900D2" w14:textId="3E25A494" w:rsidR="007101D5" w:rsidRPr="00C5239A" w:rsidRDefault="007101D5" w:rsidP="007101D5">
      <w:pPr>
        <w:rPr>
          <w:rFonts w:ascii="Times New Roman" w:hAnsi="Times New Roman" w:cs="Times New Roman"/>
          <w:sz w:val="24"/>
          <w:szCs w:val="24"/>
        </w:rPr>
      </w:pPr>
      <w:r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dovada achitării taxei de participare la licitaţie, în cuantum de </w:t>
      </w:r>
      <w:r w:rsidR="00E0505F" w:rsidRPr="00C5239A">
        <w:rPr>
          <w:rFonts w:ascii="Times New Roman" w:hAnsi="Times New Roman" w:cs="Times New Roman"/>
          <w:sz w:val="24"/>
          <w:szCs w:val="24"/>
        </w:rPr>
        <w:t>100</w:t>
      </w:r>
      <w:r w:rsidRPr="00C5239A">
        <w:rPr>
          <w:rFonts w:ascii="Times New Roman" w:hAnsi="Times New Roman" w:cs="Times New Roman"/>
          <w:sz w:val="24"/>
          <w:szCs w:val="24"/>
        </w:rPr>
        <w:t xml:space="preserve"> lei, (sumă care nu se restituie);</w:t>
      </w:r>
    </w:p>
    <w:p w14:paraId="39D042FE" w14:textId="6005DA99" w:rsidR="003B6969" w:rsidRPr="00C5239A" w:rsidRDefault="003B6969" w:rsidP="003B6969">
      <w:pPr>
        <w:jc w:val="both"/>
        <w:rPr>
          <w:rFonts w:ascii="Times New Roman" w:hAnsi="Times New Roman" w:cs="Times New Roman"/>
          <w:color w:val="FF0000"/>
          <w:sz w:val="24"/>
          <w:szCs w:val="24"/>
        </w:rPr>
      </w:pPr>
      <w:r w:rsidRPr="0051098F">
        <w:rPr>
          <w:rFonts w:ascii="Times New Roman" w:hAnsi="Times New Roman" w:cs="Times New Roman"/>
          <w:sz w:val="24"/>
          <w:szCs w:val="24"/>
        </w:rPr>
        <w:t xml:space="preserve">dovada depunerii garanției de participare la licitaţie, în cuantum de </w:t>
      </w:r>
      <w:r w:rsidRPr="0051098F">
        <w:rPr>
          <w:rFonts w:ascii="Times New Roman" w:hAnsi="Times New Roman" w:cs="Times New Roman"/>
          <w:b/>
          <w:bCs/>
          <w:color w:val="FF0000"/>
          <w:sz w:val="24"/>
          <w:szCs w:val="24"/>
        </w:rPr>
        <w:t xml:space="preserve">636 </w:t>
      </w:r>
      <w:r w:rsidRPr="0051098F">
        <w:rPr>
          <w:rFonts w:ascii="Times New Roman" w:hAnsi="Times New Roman" w:cs="Times New Roman"/>
          <w:b/>
          <w:bCs/>
          <w:sz w:val="24"/>
          <w:szCs w:val="24"/>
        </w:rPr>
        <w:t>lei pentru spatiul 2</w:t>
      </w:r>
      <w:r w:rsidRPr="0051098F">
        <w:rPr>
          <w:rFonts w:ascii="Times New Roman" w:hAnsi="Times New Roman" w:cs="Times New Roman"/>
          <w:sz w:val="24"/>
          <w:szCs w:val="24"/>
        </w:rPr>
        <w:t>, echivalentul a două chirii lunare, calculată la valoarea minimă de – 52,95 mp x 6 lei/mp = 317,</w:t>
      </w:r>
      <w:r w:rsidR="00960A50">
        <w:rPr>
          <w:rFonts w:ascii="Times New Roman" w:hAnsi="Times New Roman" w:cs="Times New Roman"/>
          <w:sz w:val="24"/>
          <w:szCs w:val="24"/>
        </w:rPr>
        <w:t>70</w:t>
      </w:r>
      <w:r w:rsidRPr="0051098F">
        <w:rPr>
          <w:rFonts w:ascii="Times New Roman" w:hAnsi="Times New Roman" w:cs="Times New Roman"/>
          <w:sz w:val="24"/>
          <w:szCs w:val="24"/>
        </w:rPr>
        <w:t xml:space="preserve"> lei/lună pentru spatiul 2. (se calculează în funcție de spațiul pentru care se ofertează)</w:t>
      </w:r>
    </w:p>
    <w:p w14:paraId="5D2A7FF9" w14:textId="77777777" w:rsidR="00AE7381" w:rsidRDefault="00AE7381" w:rsidP="00A33FDB">
      <w:pPr>
        <w:rPr>
          <w:rFonts w:ascii="Times New Roman" w:hAnsi="Times New Roman" w:cs="Times New Roman"/>
          <w:sz w:val="24"/>
          <w:szCs w:val="24"/>
        </w:rPr>
      </w:pPr>
    </w:p>
    <w:p w14:paraId="19026038" w14:textId="38FCDB2C" w:rsidR="00547ACF" w:rsidRPr="00547ACF" w:rsidRDefault="00547ACF" w:rsidP="00547ACF">
      <w:pPr>
        <w:rPr>
          <w:rFonts w:ascii="Times New Roman" w:hAnsi="Times New Roman" w:cs="Times New Roman"/>
          <w:sz w:val="24"/>
          <w:szCs w:val="24"/>
        </w:rPr>
      </w:pPr>
      <w:r>
        <w:rPr>
          <w:rFonts w:ascii="Times New Roman" w:hAnsi="Times New Roman" w:cs="Times New Roman"/>
          <w:sz w:val="24"/>
          <w:szCs w:val="24"/>
        </w:rPr>
        <w:t>3)</w:t>
      </w:r>
      <w:r w:rsidRPr="00547ACF">
        <w:t xml:space="preserve"> </w:t>
      </w:r>
      <w:r w:rsidRPr="00547ACF">
        <w:rPr>
          <w:rFonts w:ascii="Times New Roman" w:hAnsi="Times New Roman" w:cs="Times New Roman"/>
          <w:sz w:val="24"/>
          <w:szCs w:val="24"/>
        </w:rPr>
        <w:t>Ofertanții vor anexa următoarele documente pentru dovedirea capacității economice:</w:t>
      </w:r>
    </w:p>
    <w:p w14:paraId="19054D8E" w14:textId="20E7AF1E" w:rsidR="00547ACF" w:rsidRPr="00547ACF" w:rsidRDefault="00547ACF" w:rsidP="00547ACF">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Extras de cont bancar curent, emis cu cel mult 30 de zile înainte de data limită de depunere a ofertelor;</w:t>
      </w:r>
    </w:p>
    <w:p w14:paraId="7B7D08F7" w14:textId="29D8EE2B" w:rsidR="00547ACF" w:rsidRPr="00547ACF" w:rsidRDefault="00547ACF" w:rsidP="00547ACF">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Declarație pe propria răspundere privind stabilitatea financiară (formular tip – Anexa nr.</w:t>
      </w:r>
      <w:r>
        <w:rPr>
          <w:rFonts w:ascii="Times New Roman" w:hAnsi="Times New Roman" w:cs="Times New Roman"/>
          <w:sz w:val="24"/>
          <w:szCs w:val="24"/>
        </w:rPr>
        <w:t>1</w:t>
      </w:r>
      <w:r w:rsidRPr="00547ACF">
        <w:rPr>
          <w:rFonts w:ascii="Times New Roman" w:hAnsi="Times New Roman" w:cs="Times New Roman"/>
          <w:sz w:val="24"/>
          <w:szCs w:val="24"/>
        </w:rPr>
        <w:t>;</w:t>
      </w:r>
    </w:p>
    <w:p w14:paraId="21CD6502" w14:textId="0C336568" w:rsidR="00547ACF" w:rsidRPr="00547ACF" w:rsidRDefault="00547ACF" w:rsidP="00547ACF">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Pentru persoane juridice</w:t>
      </w:r>
      <w:r>
        <w:rPr>
          <w:rFonts w:ascii="Times New Roman" w:hAnsi="Times New Roman" w:cs="Times New Roman"/>
          <w:sz w:val="24"/>
          <w:szCs w:val="24"/>
        </w:rPr>
        <w:t xml:space="preserve">: </w:t>
      </w:r>
      <w:r w:rsidRPr="00547ACF">
        <w:rPr>
          <w:rFonts w:ascii="Times New Roman" w:hAnsi="Times New Roman" w:cs="Times New Roman"/>
          <w:sz w:val="24"/>
          <w:szCs w:val="24"/>
        </w:rPr>
        <w:t>Bilanț contabil sau situații financiare intermediare, semnate de administrator;</w:t>
      </w:r>
    </w:p>
    <w:p w14:paraId="5FA8C85B" w14:textId="587B4E45" w:rsidR="00547ACF" w:rsidRPr="00547ACF" w:rsidRDefault="00547ACF" w:rsidP="00547ACF">
      <w:pPr>
        <w:rPr>
          <w:rFonts w:ascii="Times New Roman" w:hAnsi="Times New Roman" w:cs="Times New Roman"/>
          <w:sz w:val="24"/>
          <w:szCs w:val="24"/>
        </w:rPr>
      </w:pPr>
      <w:r w:rsidRPr="00547ACF">
        <w:rPr>
          <w:rFonts w:ascii="Times New Roman" w:hAnsi="Times New Roman" w:cs="Times New Roman"/>
          <w:sz w:val="24"/>
          <w:szCs w:val="24"/>
        </w:rPr>
        <w:t>   </w:t>
      </w:r>
      <w:r>
        <w:rPr>
          <w:rFonts w:ascii="Times New Roman" w:hAnsi="Times New Roman" w:cs="Times New Roman"/>
          <w:sz w:val="24"/>
          <w:szCs w:val="24"/>
        </w:rPr>
        <w:tab/>
      </w:r>
      <w:r w:rsidRPr="00547ACF">
        <w:rPr>
          <w:rFonts w:ascii="Times New Roman" w:hAnsi="Times New Roman" w:cs="Times New Roman"/>
          <w:sz w:val="24"/>
          <w:szCs w:val="24"/>
        </w:rPr>
        <w:t>timul an;</w:t>
      </w:r>
    </w:p>
    <w:p w14:paraId="691B2199" w14:textId="29264EA9" w:rsidR="00547ACF" w:rsidRPr="00547ACF" w:rsidRDefault="00547ACF" w:rsidP="00547ACF">
      <w:pPr>
        <w:rPr>
          <w:rFonts w:ascii="Times New Roman" w:hAnsi="Times New Roman" w:cs="Times New Roman"/>
          <w:sz w:val="24"/>
          <w:szCs w:val="24"/>
        </w:rPr>
      </w:pPr>
      <w:r>
        <w:rPr>
          <w:rFonts w:ascii="Times New Roman" w:hAnsi="Times New Roman" w:cs="Times New Roman"/>
          <w:sz w:val="24"/>
          <w:szCs w:val="24"/>
        </w:rPr>
        <w:t>-</w:t>
      </w:r>
      <w:r w:rsidRPr="00547ACF">
        <w:rPr>
          <w:rFonts w:ascii="Times New Roman" w:hAnsi="Times New Roman" w:cs="Times New Roman"/>
          <w:sz w:val="24"/>
          <w:szCs w:val="24"/>
        </w:rPr>
        <w:t xml:space="preserve"> Pentru PFA / CMI:</w:t>
      </w:r>
    </w:p>
    <w:p w14:paraId="50E4E2EB" w14:textId="08F2D302" w:rsidR="00547ACF" w:rsidRPr="00547ACF" w:rsidRDefault="00547ACF" w:rsidP="00547ACF">
      <w:pPr>
        <w:rPr>
          <w:rFonts w:ascii="Times New Roman" w:hAnsi="Times New Roman" w:cs="Times New Roman"/>
          <w:sz w:val="24"/>
          <w:szCs w:val="24"/>
        </w:rPr>
      </w:pPr>
      <w:r w:rsidRPr="00547ACF">
        <w:rPr>
          <w:rFonts w:ascii="Times New Roman" w:hAnsi="Times New Roman" w:cs="Times New Roman"/>
          <w:sz w:val="24"/>
          <w:szCs w:val="24"/>
        </w:rPr>
        <w:t>   – Declarație unică privind veniturile estimate</w:t>
      </w:r>
      <w:r>
        <w:rPr>
          <w:rFonts w:ascii="Times New Roman" w:hAnsi="Times New Roman" w:cs="Times New Roman"/>
          <w:sz w:val="24"/>
          <w:szCs w:val="24"/>
        </w:rPr>
        <w:t xml:space="preserve"> an curent </w:t>
      </w:r>
      <w:r w:rsidRPr="00547ACF">
        <w:rPr>
          <w:rFonts w:ascii="Times New Roman" w:hAnsi="Times New Roman" w:cs="Times New Roman"/>
          <w:sz w:val="24"/>
          <w:szCs w:val="24"/>
        </w:rPr>
        <w:t>/realizate</w:t>
      </w:r>
      <w:r>
        <w:rPr>
          <w:rFonts w:ascii="Times New Roman" w:hAnsi="Times New Roman" w:cs="Times New Roman"/>
          <w:sz w:val="24"/>
          <w:szCs w:val="24"/>
        </w:rPr>
        <w:t xml:space="preserve"> an anterior</w:t>
      </w:r>
      <w:r w:rsidR="00F73A1B">
        <w:rPr>
          <w:rFonts w:ascii="Times New Roman" w:hAnsi="Times New Roman" w:cs="Times New Roman"/>
          <w:sz w:val="24"/>
          <w:szCs w:val="24"/>
        </w:rPr>
        <w:t xml:space="preserve"> </w:t>
      </w:r>
      <w:r w:rsidR="00F73A1B" w:rsidRPr="00F73A1B">
        <w:rPr>
          <w:rFonts w:ascii="Times New Roman" w:hAnsi="Times New Roman" w:cs="Times New Roman"/>
          <w:sz w:val="24"/>
          <w:szCs w:val="24"/>
        </w:rPr>
        <w:t>inregistrata ANAF insotita de recipisa;</w:t>
      </w:r>
      <w:r w:rsidRPr="00547ACF">
        <w:rPr>
          <w:rFonts w:ascii="Times New Roman" w:hAnsi="Times New Roman" w:cs="Times New Roman"/>
          <w:sz w:val="24"/>
          <w:szCs w:val="24"/>
        </w:rPr>
        <w:t>;</w:t>
      </w:r>
    </w:p>
    <w:p w14:paraId="57532B4E" w14:textId="77777777" w:rsidR="00547ACF" w:rsidRDefault="00547ACF" w:rsidP="00A33FDB">
      <w:pPr>
        <w:rPr>
          <w:rFonts w:ascii="Times New Roman" w:hAnsi="Times New Roman" w:cs="Times New Roman"/>
          <w:sz w:val="24"/>
          <w:szCs w:val="24"/>
        </w:rPr>
      </w:pPr>
    </w:p>
    <w:p w14:paraId="55180AA7" w14:textId="75F9F271"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b)</w:t>
      </w:r>
      <w:r w:rsidRPr="00C5239A">
        <w:rPr>
          <w:rFonts w:ascii="Times New Roman" w:hAnsi="Times New Roman" w:cs="Times New Roman"/>
          <w:sz w:val="24"/>
          <w:szCs w:val="24"/>
        </w:rPr>
        <w:tab/>
      </w:r>
      <w:r w:rsidRPr="00C4222D">
        <w:rPr>
          <w:rFonts w:ascii="Times New Roman" w:hAnsi="Times New Roman" w:cs="Times New Roman"/>
          <w:b/>
          <w:bCs/>
          <w:sz w:val="24"/>
          <w:szCs w:val="24"/>
        </w:rPr>
        <w:t>PLICUL INTERIOR</w:t>
      </w:r>
      <w:r w:rsidRPr="00C5239A">
        <w:rPr>
          <w:rFonts w:ascii="Times New Roman" w:hAnsi="Times New Roman" w:cs="Times New Roman"/>
          <w:sz w:val="24"/>
          <w:szCs w:val="24"/>
        </w:rPr>
        <w:t>, care va conţine oferta propriu-zisă, se înscriu numele sau denumirea ofertantului precum sediul acestuia, după caz, potrivit formularului - Anexa nr. 5.</w:t>
      </w:r>
    </w:p>
    <w:p w14:paraId="2356860E" w14:textId="77777777" w:rsidR="00547ACF" w:rsidRDefault="00547ACF" w:rsidP="00A33FDB">
      <w:pPr>
        <w:rPr>
          <w:rFonts w:ascii="Times New Roman" w:hAnsi="Times New Roman" w:cs="Times New Roman"/>
          <w:sz w:val="24"/>
          <w:szCs w:val="24"/>
        </w:rPr>
      </w:pPr>
    </w:p>
    <w:p w14:paraId="165D7CAA" w14:textId="5770F43C" w:rsidR="00A33FDB" w:rsidRPr="00547ACF" w:rsidRDefault="00A33FDB" w:rsidP="00A33FDB">
      <w:pPr>
        <w:rPr>
          <w:rFonts w:ascii="Times New Roman" w:hAnsi="Times New Roman" w:cs="Times New Roman"/>
          <w:b/>
          <w:bCs/>
          <w:sz w:val="24"/>
          <w:szCs w:val="24"/>
        </w:rPr>
      </w:pPr>
      <w:r w:rsidRPr="00547ACF">
        <w:rPr>
          <w:rFonts w:ascii="Times New Roman" w:hAnsi="Times New Roman" w:cs="Times New Roman"/>
          <w:b/>
          <w:bCs/>
          <w:sz w:val="24"/>
          <w:szCs w:val="24"/>
        </w:rPr>
        <w:t>Nu sunt admise completări ulterioare ale documentaţiei de calificare.</w:t>
      </w:r>
    </w:p>
    <w:p w14:paraId="1B8450FD" w14:textId="77777777" w:rsidR="00A33FDB" w:rsidRPr="00C5239A" w:rsidRDefault="00A33FDB" w:rsidP="00A33FDB">
      <w:pPr>
        <w:rPr>
          <w:rFonts w:ascii="Times New Roman" w:hAnsi="Times New Roman" w:cs="Times New Roman"/>
          <w:sz w:val="24"/>
          <w:szCs w:val="24"/>
        </w:rPr>
      </w:pPr>
    </w:p>
    <w:p w14:paraId="7BDBE852" w14:textId="63D9C132" w:rsidR="00A33FDB" w:rsidRPr="00C5239A" w:rsidRDefault="00A33FDB" w:rsidP="00E0505F">
      <w:pPr>
        <w:rPr>
          <w:rFonts w:ascii="Times New Roman" w:hAnsi="Times New Roman" w:cs="Times New Roman"/>
          <w:sz w:val="24"/>
          <w:szCs w:val="24"/>
        </w:rPr>
      </w:pPr>
      <w:r w:rsidRPr="00C5239A">
        <w:rPr>
          <w:rFonts w:ascii="Times New Roman" w:hAnsi="Times New Roman" w:cs="Times New Roman"/>
          <w:sz w:val="24"/>
          <w:szCs w:val="24"/>
        </w:rPr>
        <w:t>9.3.</w:t>
      </w:r>
      <w:r w:rsidRPr="00C5239A">
        <w:rPr>
          <w:rFonts w:ascii="Times New Roman" w:hAnsi="Times New Roman" w:cs="Times New Roman"/>
          <w:sz w:val="24"/>
          <w:szCs w:val="24"/>
        </w:rPr>
        <w:tab/>
        <w:t xml:space="preserve">(1) Garanţia de participare la licitaţie este obligatorie şi se stabileşte la nivelul contravalorii a două chirii, calcualtă astfel : </w:t>
      </w:r>
      <w:r w:rsidR="00E732AE" w:rsidRPr="003B6969">
        <w:rPr>
          <w:rFonts w:ascii="Times New Roman" w:hAnsi="Times New Roman" w:cs="Times New Roman"/>
          <w:sz w:val="24"/>
          <w:szCs w:val="24"/>
        </w:rPr>
        <w:t xml:space="preserve">echivalentul a două chirii lunare, calculată la valoarea minimă de </w:t>
      </w:r>
      <w:r w:rsidR="003B6969" w:rsidRPr="003B6969">
        <w:rPr>
          <w:rFonts w:ascii="Times New Roman" w:hAnsi="Times New Roman" w:cs="Times New Roman"/>
          <w:sz w:val="24"/>
          <w:szCs w:val="24"/>
        </w:rPr>
        <w:t>–</w:t>
      </w:r>
      <w:r w:rsidR="00E732AE" w:rsidRPr="003B6969">
        <w:rPr>
          <w:rFonts w:ascii="Times New Roman" w:hAnsi="Times New Roman" w:cs="Times New Roman"/>
          <w:sz w:val="24"/>
          <w:szCs w:val="24"/>
        </w:rPr>
        <w:t xml:space="preserve"> </w:t>
      </w:r>
      <w:r w:rsidR="003B6969" w:rsidRPr="003B6969">
        <w:rPr>
          <w:rFonts w:ascii="Times New Roman" w:hAnsi="Times New Roman" w:cs="Times New Roman"/>
          <w:sz w:val="24"/>
          <w:szCs w:val="24"/>
        </w:rPr>
        <w:t>52,95</w:t>
      </w:r>
      <w:r w:rsidR="00E732AE" w:rsidRPr="003B6969">
        <w:rPr>
          <w:rFonts w:ascii="Times New Roman" w:hAnsi="Times New Roman" w:cs="Times New Roman"/>
          <w:sz w:val="24"/>
          <w:szCs w:val="24"/>
        </w:rPr>
        <w:t xml:space="preserve">mp </w:t>
      </w:r>
      <w:r w:rsidR="003B6969" w:rsidRPr="003B6969">
        <w:rPr>
          <w:rFonts w:ascii="Times New Roman" w:hAnsi="Times New Roman" w:cs="Times New Roman"/>
          <w:sz w:val="24"/>
          <w:szCs w:val="24"/>
        </w:rPr>
        <w:t>x 6</w:t>
      </w:r>
      <w:r w:rsidR="00E732AE" w:rsidRPr="003B6969">
        <w:rPr>
          <w:rFonts w:ascii="Times New Roman" w:hAnsi="Times New Roman" w:cs="Times New Roman"/>
          <w:sz w:val="24"/>
          <w:szCs w:val="24"/>
        </w:rPr>
        <w:t>lei/mp</w:t>
      </w:r>
      <w:r w:rsidR="003B6969" w:rsidRPr="003B6969">
        <w:rPr>
          <w:rFonts w:ascii="Times New Roman" w:hAnsi="Times New Roman" w:cs="Times New Roman"/>
          <w:sz w:val="24"/>
          <w:szCs w:val="24"/>
        </w:rPr>
        <w:t>x2</w:t>
      </w:r>
      <w:r w:rsidR="00E732AE" w:rsidRPr="003B6969">
        <w:rPr>
          <w:rFonts w:ascii="Times New Roman" w:hAnsi="Times New Roman" w:cs="Times New Roman"/>
          <w:sz w:val="24"/>
          <w:szCs w:val="24"/>
        </w:rPr>
        <w:t xml:space="preserve"> = </w:t>
      </w:r>
      <w:r w:rsidR="003B6969" w:rsidRPr="003B6969">
        <w:rPr>
          <w:rFonts w:ascii="Times New Roman" w:hAnsi="Times New Roman" w:cs="Times New Roman"/>
          <w:sz w:val="24"/>
          <w:szCs w:val="24"/>
        </w:rPr>
        <w:t>636</w:t>
      </w:r>
      <w:r w:rsidR="00E732AE" w:rsidRPr="003B6969">
        <w:rPr>
          <w:rFonts w:ascii="Times New Roman" w:hAnsi="Times New Roman" w:cs="Times New Roman"/>
          <w:sz w:val="24"/>
          <w:szCs w:val="24"/>
        </w:rPr>
        <w:t xml:space="preserve"> lei/lună pentru spatiul 2 (se calculează în</w:t>
      </w:r>
      <w:r w:rsidR="00E732AE" w:rsidRPr="00C5239A">
        <w:rPr>
          <w:rFonts w:ascii="Times New Roman" w:hAnsi="Times New Roman" w:cs="Times New Roman"/>
          <w:sz w:val="24"/>
          <w:szCs w:val="24"/>
        </w:rPr>
        <w:t xml:space="preserve"> funcție de spațiul pentru care se ofertează)</w:t>
      </w:r>
      <w:r w:rsidRPr="00C5239A">
        <w:rPr>
          <w:rFonts w:ascii="Times New Roman" w:hAnsi="Times New Roman" w:cs="Times New Roman"/>
          <w:sz w:val="24"/>
          <w:szCs w:val="24"/>
        </w:rPr>
        <w:t xml:space="preserve"> (2)</w:t>
      </w:r>
      <w:r w:rsidRPr="00C5239A">
        <w:rPr>
          <w:rFonts w:ascii="Times New Roman" w:hAnsi="Times New Roman" w:cs="Times New Roman"/>
          <w:sz w:val="24"/>
          <w:szCs w:val="24"/>
        </w:rPr>
        <w:tab/>
        <w:t>Ofertantul va pierde garanţia de participare dacă îşi retrage oferta înainte de începerea licitaţiei, în oricare dintre etapele acesteia.</w:t>
      </w:r>
    </w:p>
    <w:p w14:paraId="3E6C8A0D" w14:textId="77777777" w:rsidR="00A33FDB" w:rsidRPr="00C5239A" w:rsidRDefault="00A33FDB" w:rsidP="007101D5">
      <w:pPr>
        <w:ind w:firstLine="720"/>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Locatorul este obligat să restituie, la cerere, ofertanţilor garanţia de participare în termen de 5 zile lucrătoare de la desemnarea ofertantului câştigător.</w:t>
      </w:r>
    </w:p>
    <w:p w14:paraId="64F8DCBA" w14:textId="77777777" w:rsidR="00A33FDB" w:rsidRPr="00C5239A" w:rsidRDefault="00A33FDB" w:rsidP="007101D5">
      <w:pPr>
        <w:ind w:firstLine="720"/>
        <w:rPr>
          <w:rFonts w:ascii="Times New Roman" w:hAnsi="Times New Roman" w:cs="Times New Roman"/>
          <w:sz w:val="24"/>
          <w:szCs w:val="24"/>
        </w:rPr>
      </w:pPr>
      <w:r w:rsidRPr="00C5239A">
        <w:rPr>
          <w:rFonts w:ascii="Times New Roman" w:hAnsi="Times New Roman" w:cs="Times New Roman"/>
          <w:sz w:val="24"/>
          <w:szCs w:val="24"/>
        </w:rPr>
        <w:t>(4)</w:t>
      </w:r>
      <w:r w:rsidRPr="00C5239A">
        <w:rPr>
          <w:rFonts w:ascii="Times New Roman" w:hAnsi="Times New Roman" w:cs="Times New Roman"/>
          <w:sz w:val="24"/>
          <w:szCs w:val="24"/>
        </w:rPr>
        <w:tab/>
        <w:t>Ofertantul declarat câştigător va pierde garanţia de participare dacă nu se prezintă să încheie contractul în termenul prevăzut în prezentul Caiet de sarcini.</w:t>
      </w:r>
    </w:p>
    <w:p w14:paraId="3A38BAC4" w14:textId="77777777" w:rsidR="00A33FDB" w:rsidRPr="00C5239A" w:rsidRDefault="00A33FDB" w:rsidP="00A33FDB">
      <w:pPr>
        <w:rPr>
          <w:rFonts w:ascii="Times New Roman" w:hAnsi="Times New Roman" w:cs="Times New Roman"/>
          <w:sz w:val="24"/>
          <w:szCs w:val="24"/>
        </w:rPr>
      </w:pPr>
    </w:p>
    <w:p w14:paraId="2D61B9F6"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Art.10. MODUL DE DESFĂŞURARE A PROCEDURII DE ATRIBUIRE</w:t>
      </w:r>
    </w:p>
    <w:p w14:paraId="4BDCCF04" w14:textId="77777777" w:rsidR="00FC139F" w:rsidRDefault="00FC139F" w:rsidP="00A33FDB">
      <w:pPr>
        <w:rPr>
          <w:rFonts w:ascii="Times New Roman" w:hAnsi="Times New Roman" w:cs="Times New Roman"/>
          <w:sz w:val="24"/>
          <w:szCs w:val="24"/>
        </w:rPr>
      </w:pPr>
    </w:p>
    <w:p w14:paraId="1927D428" w14:textId="0D6DE452"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10.1.</w:t>
      </w:r>
      <w:r w:rsidRPr="00C5239A">
        <w:rPr>
          <w:rFonts w:ascii="Times New Roman" w:hAnsi="Times New Roman" w:cs="Times New Roman"/>
          <w:sz w:val="24"/>
          <w:szCs w:val="24"/>
        </w:rPr>
        <w:tab/>
        <w:t>Locatarul are obligaţia de a exploata în mod direct bunul imobil, care face obiectul închirierii, fără a putea</w:t>
      </w:r>
      <w:r w:rsidR="007101D5" w:rsidRPr="00C5239A">
        <w:rPr>
          <w:rFonts w:ascii="Times New Roman" w:hAnsi="Times New Roman" w:cs="Times New Roman"/>
          <w:sz w:val="24"/>
          <w:szCs w:val="24"/>
        </w:rPr>
        <w:t xml:space="preserve"> </w:t>
      </w:r>
      <w:r w:rsidRPr="00C5239A">
        <w:rPr>
          <w:rFonts w:ascii="Times New Roman" w:hAnsi="Times New Roman" w:cs="Times New Roman"/>
          <w:sz w:val="24"/>
          <w:szCs w:val="24"/>
        </w:rPr>
        <w:t>subînchiria sau cesiona unei alte persoane, în tot sau în parte, bunul închiriat.</w:t>
      </w:r>
    </w:p>
    <w:p w14:paraId="2802C871"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10.2.</w:t>
      </w:r>
      <w:r w:rsidRPr="00C5239A">
        <w:rPr>
          <w:rFonts w:ascii="Times New Roman" w:hAnsi="Times New Roman" w:cs="Times New Roman"/>
          <w:sz w:val="24"/>
          <w:szCs w:val="24"/>
        </w:rPr>
        <w:tab/>
        <w:t>Locatarul nu poate veni cu acest bun imobil în contracte de asociere.</w:t>
      </w:r>
    </w:p>
    <w:p w14:paraId="0DD05C96" w14:textId="01C33CD8" w:rsidR="00C320FD" w:rsidRPr="00C5239A" w:rsidRDefault="00A33FDB" w:rsidP="00C320FD">
      <w:pPr>
        <w:rPr>
          <w:rFonts w:ascii="Times New Roman" w:hAnsi="Times New Roman" w:cs="Times New Roman"/>
          <w:sz w:val="24"/>
          <w:szCs w:val="24"/>
        </w:rPr>
      </w:pPr>
      <w:r w:rsidRPr="00C5239A">
        <w:rPr>
          <w:rFonts w:ascii="Times New Roman" w:hAnsi="Times New Roman" w:cs="Times New Roman"/>
          <w:sz w:val="24"/>
          <w:szCs w:val="24"/>
        </w:rPr>
        <w:t>10.3.</w:t>
      </w:r>
      <w:r w:rsidRPr="00C5239A">
        <w:rPr>
          <w:rFonts w:ascii="Times New Roman" w:hAnsi="Times New Roman" w:cs="Times New Roman"/>
          <w:sz w:val="24"/>
          <w:szCs w:val="24"/>
        </w:rPr>
        <w:tab/>
      </w:r>
      <w:r w:rsidR="00C320FD" w:rsidRPr="00C5239A">
        <w:rPr>
          <w:rFonts w:ascii="Times New Roman" w:hAnsi="Times New Roman" w:cs="Times New Roman"/>
          <w:sz w:val="24"/>
          <w:szCs w:val="24"/>
        </w:rPr>
        <w:t>Criteriile de atribuire a contractului de închiriere sunt:</w:t>
      </w:r>
    </w:p>
    <w:p w14:paraId="12DBC31A" w14:textId="3306FBD7" w:rsidR="00FC139F" w:rsidRPr="00FC139F" w:rsidRDefault="00C320FD" w:rsidP="00FC139F">
      <w:pPr>
        <w:ind w:firstLine="720"/>
        <w:rPr>
          <w:rFonts w:ascii="Times New Roman" w:hAnsi="Times New Roman" w:cs="Times New Roman"/>
          <w:sz w:val="24"/>
          <w:szCs w:val="24"/>
        </w:rPr>
      </w:pPr>
      <w:r w:rsidRPr="00C5239A">
        <w:rPr>
          <w:rFonts w:ascii="Times New Roman" w:hAnsi="Times New Roman" w:cs="Times New Roman"/>
          <w:sz w:val="24"/>
          <w:szCs w:val="24"/>
        </w:rPr>
        <w:t>a)</w:t>
      </w:r>
      <w:r w:rsidR="00FC139F" w:rsidRPr="00FC139F">
        <w:rPr>
          <w:rFonts w:ascii="Times New Roman" w:hAnsi="Times New Roman" w:cs="Times New Roman"/>
          <w:sz w:val="24"/>
          <w:szCs w:val="24"/>
        </w:rPr>
        <w:t xml:space="preserve"> Prețul ofertei de închiriere</w:t>
      </w:r>
      <w:r w:rsidR="00FC139F">
        <w:rPr>
          <w:rFonts w:ascii="Times New Roman" w:hAnsi="Times New Roman" w:cs="Times New Roman"/>
          <w:sz w:val="24"/>
          <w:szCs w:val="24"/>
        </w:rPr>
        <w:t>;</w:t>
      </w:r>
    </w:p>
    <w:p w14:paraId="13D88880" w14:textId="257D9E14" w:rsidR="00FC139F" w:rsidRPr="00FC139F" w:rsidRDefault="00FC139F" w:rsidP="00FC139F">
      <w:pPr>
        <w:ind w:firstLine="720"/>
        <w:rPr>
          <w:rFonts w:ascii="Times New Roman" w:hAnsi="Times New Roman" w:cs="Times New Roman"/>
          <w:sz w:val="24"/>
          <w:szCs w:val="24"/>
        </w:rPr>
      </w:pPr>
      <w:r>
        <w:rPr>
          <w:rFonts w:ascii="Times New Roman" w:hAnsi="Times New Roman" w:cs="Times New Roman"/>
          <w:sz w:val="24"/>
          <w:szCs w:val="24"/>
        </w:rPr>
        <w:t>b)</w:t>
      </w:r>
      <w:r w:rsidRPr="00FC139F">
        <w:rPr>
          <w:rFonts w:ascii="Times New Roman" w:hAnsi="Times New Roman" w:cs="Times New Roman"/>
          <w:sz w:val="24"/>
          <w:szCs w:val="24"/>
        </w:rPr>
        <w:t xml:space="preserve"> Capacitatea economică a ofertantului ;</w:t>
      </w:r>
    </w:p>
    <w:p w14:paraId="2F2837D8" w14:textId="53FAD83B" w:rsidR="00C320FD" w:rsidRPr="00C5239A" w:rsidRDefault="00FC139F" w:rsidP="00FC139F">
      <w:pPr>
        <w:ind w:firstLine="720"/>
        <w:rPr>
          <w:rFonts w:ascii="Times New Roman" w:hAnsi="Times New Roman" w:cs="Times New Roman"/>
          <w:sz w:val="24"/>
          <w:szCs w:val="24"/>
        </w:rPr>
      </w:pPr>
      <w:r>
        <w:rPr>
          <w:rFonts w:ascii="Times New Roman" w:hAnsi="Times New Roman" w:cs="Times New Roman"/>
          <w:sz w:val="24"/>
          <w:szCs w:val="24"/>
        </w:rPr>
        <w:t>c)</w:t>
      </w:r>
      <w:r w:rsidRPr="00FC139F">
        <w:rPr>
          <w:rFonts w:ascii="Times New Roman" w:hAnsi="Times New Roman" w:cs="Times New Roman"/>
          <w:sz w:val="24"/>
          <w:szCs w:val="24"/>
        </w:rPr>
        <w:t xml:space="preserve"> Angajamentul privind protecția mediului </w:t>
      </w:r>
      <w:r>
        <w:rPr>
          <w:rFonts w:ascii="Times New Roman" w:hAnsi="Times New Roman" w:cs="Times New Roman"/>
          <w:sz w:val="24"/>
          <w:szCs w:val="24"/>
        </w:rPr>
        <w:t>;</w:t>
      </w:r>
    </w:p>
    <w:p w14:paraId="34F31470" w14:textId="77777777" w:rsidR="00C320FD" w:rsidRPr="00C5239A" w:rsidRDefault="00C320FD" w:rsidP="00C320FD">
      <w:pPr>
        <w:rPr>
          <w:rFonts w:ascii="Times New Roman" w:hAnsi="Times New Roman" w:cs="Times New Roman"/>
          <w:sz w:val="24"/>
          <w:szCs w:val="24"/>
        </w:rPr>
      </w:pPr>
      <w:r w:rsidRPr="00C5239A">
        <w:rPr>
          <w:rFonts w:ascii="Times New Roman" w:hAnsi="Times New Roman" w:cs="Times New Roman"/>
          <w:sz w:val="24"/>
          <w:szCs w:val="24"/>
        </w:rPr>
        <w:tab/>
      </w:r>
    </w:p>
    <w:p w14:paraId="6C63E4A7" w14:textId="77777777" w:rsidR="00C320FD" w:rsidRPr="00C5239A" w:rsidRDefault="00C320FD" w:rsidP="00C320FD">
      <w:pPr>
        <w:jc w:val="both"/>
        <w:rPr>
          <w:rFonts w:ascii="Times New Roman" w:hAnsi="Times New Roman" w:cs="Times New Roman"/>
          <w:sz w:val="24"/>
          <w:szCs w:val="24"/>
        </w:rPr>
      </w:pPr>
      <w:r w:rsidRPr="00C5239A">
        <w:rPr>
          <w:rFonts w:ascii="Times New Roman" w:hAnsi="Times New Roman" w:cs="Times New Roman"/>
          <w:sz w:val="24"/>
          <w:szCs w:val="24"/>
        </w:rPr>
        <w:t>10.4.</w:t>
      </w:r>
      <w:r w:rsidRPr="00C5239A">
        <w:rPr>
          <w:rFonts w:ascii="Times New Roman" w:hAnsi="Times New Roman" w:cs="Times New Roman"/>
          <w:sz w:val="24"/>
          <w:szCs w:val="24"/>
        </w:rPr>
        <w:tab/>
        <w:t xml:space="preserve">Ponderea fiecărui criteriu se stabileşte în documentaţia de atribuire şi trebuie să fie proporţională cu importanţa acestuia apreciată din punctul de vedere al asigurării unei utilizări/exploatări raţionale şi </w:t>
      </w:r>
      <w:r w:rsidRPr="00C5239A">
        <w:rPr>
          <w:rFonts w:ascii="Times New Roman" w:hAnsi="Times New Roman" w:cs="Times New Roman"/>
          <w:sz w:val="24"/>
          <w:szCs w:val="24"/>
        </w:rPr>
        <w:lastRenderedPageBreak/>
        <w:t>eficiente economic a bunului închiriat. Ponderea fiecăruia dintre criteriile prevăzute la alin.(1) este de până la 40%, iar suma acestora nu trebuie să depăşească 100% şi se stabileşte astfel:</w:t>
      </w:r>
    </w:p>
    <w:p w14:paraId="59462C1E" w14:textId="77777777" w:rsidR="00FC139F" w:rsidRPr="00687940" w:rsidRDefault="00FC139F" w:rsidP="00FC139F">
      <w:pPr>
        <w:widowControl/>
        <w:autoSpaceDE/>
        <w:autoSpaceDN/>
        <w:spacing w:after="200" w:line="276" w:lineRule="auto"/>
        <w:rPr>
          <w:rFonts w:ascii="Times New Roman" w:eastAsia="MS Mincho" w:hAnsi="Times New Roman" w:cs="Times New Roman"/>
          <w:sz w:val="24"/>
          <w:szCs w:val="24"/>
          <w:lang w:val="it-IT"/>
        </w:rPr>
      </w:pPr>
      <w:r w:rsidRPr="00687940">
        <w:rPr>
          <w:rFonts w:ascii="Times New Roman" w:eastAsia="MS Mincho" w:hAnsi="Times New Roman" w:cs="Times New Roman"/>
          <w:sz w:val="24"/>
          <w:szCs w:val="24"/>
          <w:lang w:val="it-IT"/>
        </w:rPr>
        <w:t>1. Prețul ofertei de închiriere – 40%;</w:t>
      </w:r>
      <w:r w:rsidRPr="00687940">
        <w:rPr>
          <w:rFonts w:ascii="Times New Roman" w:eastAsia="MS Mincho" w:hAnsi="Times New Roman" w:cs="Times New Roman"/>
          <w:sz w:val="24"/>
          <w:szCs w:val="24"/>
          <w:lang w:val="it-IT"/>
        </w:rPr>
        <w:br/>
        <w:t>2. Capacitatea economică a ofertantului – 40%;</w:t>
      </w:r>
      <w:r w:rsidRPr="00687940">
        <w:rPr>
          <w:rFonts w:ascii="Times New Roman" w:eastAsia="MS Mincho" w:hAnsi="Times New Roman" w:cs="Times New Roman"/>
          <w:sz w:val="24"/>
          <w:szCs w:val="24"/>
          <w:lang w:val="it-IT"/>
        </w:rPr>
        <w:br/>
        <w:t>3. Angajamentul privind protecția mediului – 20%.</w:t>
      </w:r>
    </w:p>
    <w:p w14:paraId="08B5DD35" w14:textId="77777777" w:rsidR="00FC139F" w:rsidRPr="00FC139F" w:rsidRDefault="00C320FD" w:rsidP="00FC139F">
      <w:pPr>
        <w:pStyle w:val="Heading4"/>
        <w:rPr>
          <w:rFonts w:ascii="Times New Roman" w:eastAsia="Times New Roman" w:hAnsi="Times New Roman" w:cs="Times New Roman"/>
          <w:b/>
          <w:i w:val="0"/>
          <w:iCs w:val="0"/>
          <w:color w:val="auto"/>
          <w:sz w:val="24"/>
          <w:szCs w:val="24"/>
          <w:lang w:eastAsia="ro-RO"/>
        </w:rPr>
      </w:pPr>
      <w:r w:rsidRPr="00FC139F">
        <w:rPr>
          <w:rFonts w:ascii="Times New Roman" w:hAnsi="Times New Roman" w:cs="Times New Roman"/>
          <w:b/>
          <w:i w:val="0"/>
          <w:iCs w:val="0"/>
          <w:color w:val="auto"/>
          <w:sz w:val="24"/>
          <w:szCs w:val="24"/>
        </w:rPr>
        <w:t>10.5.</w:t>
      </w:r>
      <w:r w:rsidRPr="00FC139F">
        <w:rPr>
          <w:rFonts w:ascii="Times New Roman" w:hAnsi="Times New Roman" w:cs="Times New Roman"/>
          <w:b/>
          <w:i w:val="0"/>
          <w:iCs w:val="0"/>
          <w:color w:val="auto"/>
          <w:sz w:val="24"/>
          <w:szCs w:val="24"/>
        </w:rPr>
        <w:tab/>
      </w:r>
      <w:r w:rsidR="00FC139F" w:rsidRPr="00FC139F">
        <w:rPr>
          <w:rFonts w:ascii="Times New Roman" w:eastAsia="Times New Roman" w:hAnsi="Times New Roman" w:cs="Times New Roman"/>
          <w:b/>
          <w:i w:val="0"/>
          <w:iCs w:val="0"/>
          <w:color w:val="auto"/>
          <w:sz w:val="24"/>
          <w:szCs w:val="24"/>
          <w:lang w:eastAsia="ro-RO"/>
        </w:rPr>
        <w:t>Descrierea criteriilor și a modului de evaluare:</w:t>
      </w:r>
    </w:p>
    <w:p w14:paraId="43F3EC88" w14:textId="77777777" w:rsidR="00FC139F" w:rsidRPr="00FC139F" w:rsidRDefault="00FC139F" w:rsidP="00FC139F">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b/>
          <w:bCs/>
          <w:sz w:val="24"/>
          <w:szCs w:val="24"/>
          <w:lang w:eastAsia="ro-RO"/>
        </w:rPr>
        <w:t>Prețul oferit pentru chirie – 40 puncte</w:t>
      </w:r>
    </w:p>
    <w:p w14:paraId="7FC5F2AC" w14:textId="77777777" w:rsidR="00FC139F" w:rsidRPr="00FC139F" w:rsidRDefault="00FC139F" w:rsidP="00FC139F">
      <w:pPr>
        <w:widowControl/>
        <w:numPr>
          <w:ilvl w:val="1"/>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Se acordă punctajul maxim (40 puncte) ofertei cu cel mai mare preț exprimat în lei/lună.</w:t>
      </w:r>
    </w:p>
    <w:p w14:paraId="67FBA572" w14:textId="77777777" w:rsidR="00FC139F" w:rsidRPr="00FC139F" w:rsidRDefault="00FC139F" w:rsidP="00FC139F">
      <w:pPr>
        <w:widowControl/>
        <w:numPr>
          <w:ilvl w:val="1"/>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Pentru celelalte oferte:</w:t>
      </w:r>
      <w:r w:rsidRPr="00FC139F">
        <w:rPr>
          <w:rFonts w:ascii="Times New Roman" w:eastAsia="Times New Roman" w:hAnsi="Times New Roman" w:cs="Times New Roman"/>
          <w:sz w:val="24"/>
          <w:szCs w:val="24"/>
          <w:lang w:eastAsia="ro-RO"/>
        </w:rPr>
        <w:br/>
      </w:r>
      <w:r w:rsidRPr="00FC139F">
        <w:rPr>
          <w:rFonts w:ascii="Courier New" w:eastAsia="Times New Roman" w:hAnsi="Courier New" w:cs="Courier New"/>
          <w:sz w:val="20"/>
          <w:szCs w:val="20"/>
          <w:lang w:eastAsia="ro-RO"/>
        </w:rPr>
        <w:t>Punctaj = (Oferta n / Oferta maximă) × 40</w:t>
      </w:r>
    </w:p>
    <w:p w14:paraId="3C06F515" w14:textId="77777777" w:rsidR="00FC139F" w:rsidRPr="00FC139F" w:rsidRDefault="00FC139F" w:rsidP="00FC139F">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b/>
          <w:bCs/>
          <w:sz w:val="24"/>
          <w:szCs w:val="24"/>
          <w:lang w:eastAsia="ro-RO"/>
        </w:rPr>
        <w:t>Capacitatea economică – 40 puncte</w:t>
      </w:r>
    </w:p>
    <w:p w14:paraId="71F50B54" w14:textId="77777777" w:rsidR="00FC139F" w:rsidRPr="00FC139F" w:rsidRDefault="00FC139F" w:rsidP="00FC139F">
      <w:pPr>
        <w:widowControl/>
        <w:numPr>
          <w:ilvl w:val="1"/>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Se evaluează pe baza documentelor care atestă disponibilitățile financiare ale ofertantului (ex. extrase de cont, bilanțuri contabile, declarații bancare etc.).</w:t>
      </w:r>
    </w:p>
    <w:p w14:paraId="60C09A83" w14:textId="77777777" w:rsidR="00FC139F" w:rsidRPr="00FC139F" w:rsidRDefault="00FC139F" w:rsidP="00FC139F">
      <w:pPr>
        <w:widowControl/>
        <w:numPr>
          <w:ilvl w:val="1"/>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Se acordă punctajul maxim ofertei cu cele mai mari disponibilități dovedite.</w:t>
      </w:r>
    </w:p>
    <w:p w14:paraId="57F47D50" w14:textId="77777777" w:rsidR="00FC139F" w:rsidRPr="00FC139F" w:rsidRDefault="00FC139F" w:rsidP="00FC139F">
      <w:pPr>
        <w:widowControl/>
        <w:numPr>
          <w:ilvl w:val="1"/>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Pentru celelalte oferte:</w:t>
      </w:r>
      <w:r w:rsidRPr="00FC139F">
        <w:rPr>
          <w:rFonts w:ascii="Times New Roman" w:eastAsia="Times New Roman" w:hAnsi="Times New Roman" w:cs="Times New Roman"/>
          <w:sz w:val="24"/>
          <w:szCs w:val="24"/>
          <w:lang w:eastAsia="ro-RO"/>
        </w:rPr>
        <w:br/>
      </w:r>
      <w:r w:rsidRPr="00FC139F">
        <w:rPr>
          <w:rFonts w:ascii="Courier New" w:eastAsia="Times New Roman" w:hAnsi="Courier New" w:cs="Courier New"/>
          <w:sz w:val="20"/>
          <w:szCs w:val="20"/>
          <w:lang w:eastAsia="ro-RO"/>
        </w:rPr>
        <w:t>Punctaj = (Nivel n / Nivel maxim) × 40</w:t>
      </w:r>
    </w:p>
    <w:p w14:paraId="59784B37" w14:textId="77777777" w:rsidR="00FC139F" w:rsidRPr="00FC139F" w:rsidRDefault="00FC139F" w:rsidP="00FC139F">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b/>
          <w:bCs/>
          <w:sz w:val="24"/>
          <w:szCs w:val="24"/>
          <w:lang w:eastAsia="ro-RO"/>
        </w:rPr>
        <w:t>Protecția mediului – 20 puncte</w:t>
      </w:r>
    </w:p>
    <w:p w14:paraId="76EA5F0F" w14:textId="77777777" w:rsidR="00FC139F" w:rsidRPr="00FC139F" w:rsidRDefault="00FC139F" w:rsidP="00FC139F">
      <w:pPr>
        <w:widowControl/>
        <w:numPr>
          <w:ilvl w:val="1"/>
          <w:numId w:val="12"/>
        </w:numPr>
        <w:autoSpaceDE/>
        <w:autoSpaceDN/>
        <w:spacing w:before="100" w:beforeAutospacing="1" w:after="100" w:afterAutospacing="1"/>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 xml:space="preserve">Se evaluează în baza </w:t>
      </w:r>
      <w:r w:rsidRPr="00FC139F">
        <w:rPr>
          <w:rFonts w:ascii="Times New Roman" w:eastAsia="Times New Roman" w:hAnsi="Times New Roman" w:cs="Times New Roman"/>
          <w:b/>
          <w:bCs/>
          <w:sz w:val="24"/>
          <w:szCs w:val="24"/>
          <w:lang w:eastAsia="ro-RO"/>
        </w:rPr>
        <w:t>Declarației privind protecția mediului – Anexa 4</w:t>
      </w:r>
      <w:r w:rsidRPr="00FC139F">
        <w:rPr>
          <w:rFonts w:ascii="Times New Roman" w:eastAsia="Times New Roman" w:hAnsi="Times New Roman" w:cs="Times New Roman"/>
          <w:sz w:val="24"/>
          <w:szCs w:val="24"/>
          <w:lang w:eastAsia="ro-RO"/>
        </w:rPr>
        <w:t>, completată de ofertant.</w:t>
      </w:r>
    </w:p>
    <w:p w14:paraId="184DB9BD" w14:textId="77777777" w:rsidR="00FC139F" w:rsidRPr="00FC139F" w:rsidRDefault="00FC139F" w:rsidP="00557186">
      <w:pPr>
        <w:widowControl/>
        <w:numPr>
          <w:ilvl w:val="1"/>
          <w:numId w:val="12"/>
        </w:numPr>
        <w:autoSpaceDE/>
        <w:autoSpaceDN/>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Fiecare din cele patru direcții descrise se punctează distinct, câte 5 puncte fiecare:</w:t>
      </w:r>
    </w:p>
    <w:p w14:paraId="78DB41BA" w14:textId="77777777" w:rsidR="00FC139F" w:rsidRPr="00FC139F" w:rsidRDefault="00FC139F" w:rsidP="00557186">
      <w:pPr>
        <w:widowControl/>
        <w:autoSpaceDE/>
        <w:autoSpaceDN/>
        <w:ind w:left="2160"/>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a) Gestionarea deșeurilor medicale și menajere – max. 5 pct;</w:t>
      </w:r>
    </w:p>
    <w:p w14:paraId="0E757402" w14:textId="77777777" w:rsidR="00FC139F" w:rsidRPr="00FC139F" w:rsidRDefault="00FC139F" w:rsidP="00557186">
      <w:pPr>
        <w:widowControl/>
        <w:autoSpaceDE/>
        <w:autoSpaceDN/>
        <w:ind w:left="2160"/>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b) Eficiența energetică și utilizarea resurselor – max. 5 pct;</w:t>
      </w:r>
    </w:p>
    <w:p w14:paraId="4AF038E2" w14:textId="77777777" w:rsidR="00FC139F" w:rsidRPr="00FC139F" w:rsidRDefault="00FC139F" w:rsidP="00557186">
      <w:pPr>
        <w:widowControl/>
        <w:autoSpaceDE/>
        <w:autoSpaceDN/>
        <w:ind w:left="2160"/>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c) Utilizarea de produse ecologice – max. 5 pct;</w:t>
      </w:r>
    </w:p>
    <w:p w14:paraId="7CC30CDD" w14:textId="77777777" w:rsidR="00FC139F" w:rsidRPr="00FC139F" w:rsidRDefault="00FC139F" w:rsidP="00557186">
      <w:pPr>
        <w:widowControl/>
        <w:autoSpaceDE/>
        <w:autoSpaceDN/>
        <w:ind w:left="2160"/>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d) Informarea pacienților și personalului – max. 5 pct.</w:t>
      </w:r>
    </w:p>
    <w:p w14:paraId="61D18786" w14:textId="77777777" w:rsidR="00FC139F" w:rsidRPr="00FC139F" w:rsidRDefault="00FC139F" w:rsidP="00557186">
      <w:pPr>
        <w:widowControl/>
        <w:numPr>
          <w:ilvl w:val="1"/>
          <w:numId w:val="12"/>
        </w:numPr>
        <w:autoSpaceDE/>
        <w:autoSpaceDN/>
        <w:rPr>
          <w:rFonts w:ascii="Times New Roman" w:eastAsia="Times New Roman" w:hAnsi="Times New Roman" w:cs="Times New Roman"/>
          <w:sz w:val="24"/>
          <w:szCs w:val="24"/>
          <w:lang w:eastAsia="ro-RO"/>
        </w:rPr>
      </w:pPr>
      <w:r w:rsidRPr="00FC139F">
        <w:rPr>
          <w:rFonts w:ascii="Times New Roman" w:eastAsia="Times New Roman" w:hAnsi="Times New Roman" w:cs="Times New Roman"/>
          <w:sz w:val="24"/>
          <w:szCs w:val="24"/>
          <w:lang w:eastAsia="ro-RO"/>
        </w:rPr>
        <w:t>Necompletarea integrală sau superficială atrage punctaj parțial sau zero.</w:t>
      </w:r>
    </w:p>
    <w:p w14:paraId="5A15B281" w14:textId="3E4908A8" w:rsidR="00FC139F" w:rsidRDefault="00FC139F" w:rsidP="00FC139F">
      <w:pPr>
        <w:rPr>
          <w:rFonts w:ascii="Times New Roman" w:hAnsi="Times New Roman" w:cs="Times New Roman"/>
          <w:b/>
          <w:sz w:val="28"/>
          <w:szCs w:val="28"/>
          <w:u w:val="single"/>
        </w:rPr>
      </w:pPr>
    </w:p>
    <w:p w14:paraId="1D0E1B9A" w14:textId="41CC3A86" w:rsidR="00C320FD" w:rsidRPr="00FC139F" w:rsidRDefault="00C320FD" w:rsidP="00C320FD">
      <w:pPr>
        <w:rPr>
          <w:rFonts w:ascii="Times New Roman" w:hAnsi="Times New Roman" w:cs="Times New Roman"/>
          <w:bCs/>
          <w:sz w:val="24"/>
          <w:szCs w:val="24"/>
        </w:rPr>
      </w:pPr>
      <w:r w:rsidRPr="00FC139F">
        <w:rPr>
          <w:rFonts w:ascii="Times New Roman" w:hAnsi="Times New Roman" w:cs="Times New Roman"/>
          <w:bCs/>
          <w:sz w:val="24"/>
          <w:szCs w:val="24"/>
        </w:rPr>
        <w:t>10.</w:t>
      </w:r>
      <w:r w:rsidR="004E220B">
        <w:rPr>
          <w:rFonts w:ascii="Times New Roman" w:hAnsi="Times New Roman" w:cs="Times New Roman"/>
          <w:bCs/>
          <w:sz w:val="24"/>
          <w:szCs w:val="24"/>
        </w:rPr>
        <w:t>6</w:t>
      </w:r>
      <w:r w:rsidRPr="00FC139F">
        <w:rPr>
          <w:rFonts w:ascii="Times New Roman" w:hAnsi="Times New Roman" w:cs="Times New Roman"/>
          <w:bCs/>
          <w:sz w:val="24"/>
          <w:szCs w:val="24"/>
        </w:rPr>
        <w:t>.</w:t>
      </w:r>
      <w:r w:rsidRPr="00FC139F">
        <w:rPr>
          <w:rFonts w:ascii="Times New Roman" w:hAnsi="Times New Roman" w:cs="Times New Roman"/>
          <w:bCs/>
          <w:sz w:val="24"/>
          <w:szCs w:val="24"/>
        </w:rPr>
        <w:tab/>
        <w:t>(1) Este declarant câștigător ofertantul care a oferit chiria cea mai mare.</w:t>
      </w:r>
    </w:p>
    <w:p w14:paraId="05F3B434" w14:textId="77777777" w:rsidR="00FC139F" w:rsidRDefault="00FC139F" w:rsidP="00FC139F">
      <w:pPr>
        <w:pStyle w:val="Heading4"/>
        <w:rPr>
          <w:rFonts w:ascii="Times New Roman" w:hAnsi="Times New Roman" w:cs="Times New Roman"/>
          <w:sz w:val="24"/>
          <w:szCs w:val="24"/>
        </w:rPr>
      </w:pPr>
    </w:p>
    <w:p w14:paraId="6A7C4A8F" w14:textId="3C182943" w:rsidR="00FC139F" w:rsidRPr="00FC139F" w:rsidRDefault="00FC139F" w:rsidP="00FC139F">
      <w:pPr>
        <w:pStyle w:val="Heading4"/>
        <w:rPr>
          <w:rFonts w:ascii="Times New Roman" w:eastAsia="Times New Roman" w:hAnsi="Times New Roman" w:cs="Times New Roman"/>
          <w:color w:val="auto"/>
          <w:sz w:val="24"/>
          <w:szCs w:val="24"/>
        </w:rPr>
      </w:pPr>
      <w:r w:rsidRPr="00FC139F">
        <w:rPr>
          <w:rStyle w:val="Strong"/>
          <w:rFonts w:ascii="Times New Roman" w:hAnsi="Times New Roman" w:cs="Times New Roman"/>
          <w:b w:val="0"/>
          <w:bCs w:val="0"/>
          <w:i w:val="0"/>
          <w:iCs w:val="0"/>
          <w:color w:val="auto"/>
          <w:sz w:val="24"/>
          <w:szCs w:val="24"/>
        </w:rPr>
        <w:t>Criterii de departajare în caz de egalitate</w:t>
      </w:r>
      <w:r w:rsidRPr="00FC139F">
        <w:rPr>
          <w:rStyle w:val="Strong"/>
          <w:rFonts w:ascii="Times New Roman" w:hAnsi="Times New Roman" w:cs="Times New Roman"/>
          <w:b w:val="0"/>
          <w:bCs w:val="0"/>
          <w:color w:val="auto"/>
          <w:sz w:val="24"/>
          <w:szCs w:val="24"/>
        </w:rPr>
        <w:t>:</w:t>
      </w:r>
    </w:p>
    <w:p w14:paraId="3D453C39" w14:textId="77777777" w:rsidR="00FC139F" w:rsidRPr="00FC139F" w:rsidRDefault="00FC139F" w:rsidP="00FC139F">
      <w:pPr>
        <w:pStyle w:val="NormalWeb"/>
      </w:pPr>
      <w:r w:rsidRPr="00FC139F">
        <w:t>În situația în care doi sau mai mulți ofertanți obțin același punctaj total:</w:t>
      </w:r>
    </w:p>
    <w:p w14:paraId="24241C3E" w14:textId="77777777" w:rsidR="00FC139F" w:rsidRPr="00FC139F" w:rsidRDefault="00FC139F" w:rsidP="00FC139F">
      <w:pPr>
        <w:pStyle w:val="NormalWeb"/>
        <w:numPr>
          <w:ilvl w:val="0"/>
          <w:numId w:val="13"/>
        </w:numPr>
      </w:pPr>
      <w:r w:rsidRPr="00FC139F">
        <w:t xml:space="preserve">Se va declara câștigătoare oferta care a obținut </w:t>
      </w:r>
      <w:r w:rsidRPr="00FC139F">
        <w:rPr>
          <w:rStyle w:val="Strong"/>
        </w:rPr>
        <w:t>cel mai mare punctaj la criteriul capacitate economică</w:t>
      </w:r>
      <w:r w:rsidRPr="00FC139F">
        <w:t>.</w:t>
      </w:r>
    </w:p>
    <w:p w14:paraId="185C3F95" w14:textId="77777777" w:rsidR="00FC139F" w:rsidRPr="00FC139F" w:rsidRDefault="00FC139F" w:rsidP="00FC139F">
      <w:pPr>
        <w:pStyle w:val="NormalWeb"/>
        <w:numPr>
          <w:ilvl w:val="0"/>
          <w:numId w:val="13"/>
        </w:numPr>
      </w:pPr>
      <w:r w:rsidRPr="00FC139F">
        <w:t xml:space="preserve">Dacă egalitatea persistă, se va lua în considerare </w:t>
      </w:r>
      <w:r w:rsidRPr="00FC139F">
        <w:rPr>
          <w:rStyle w:val="Strong"/>
        </w:rPr>
        <w:t>punctajul la criteriul protecția mediului</w:t>
      </w:r>
      <w:r w:rsidRPr="00FC139F">
        <w:t>.</w:t>
      </w:r>
    </w:p>
    <w:p w14:paraId="25FFEE6E" w14:textId="77777777" w:rsidR="00FC139F" w:rsidRPr="00FC139F" w:rsidRDefault="00FC139F" w:rsidP="00FC139F">
      <w:pPr>
        <w:pStyle w:val="NormalWeb"/>
        <w:numPr>
          <w:ilvl w:val="0"/>
          <w:numId w:val="13"/>
        </w:numPr>
      </w:pPr>
      <w:r w:rsidRPr="00FC139F">
        <w:t xml:space="preserve">Dacă egalitatea se menține și după aplicarea celor două criterii de departajare, comisia poate solicita o </w:t>
      </w:r>
      <w:r w:rsidRPr="00FC139F">
        <w:rPr>
          <w:rStyle w:val="Strong"/>
        </w:rPr>
        <w:t>rundă finală de clarificări financiare</w:t>
      </w:r>
      <w:r w:rsidRPr="00FC139F">
        <w:t xml:space="preserve"> în baza regulamentului intern aprobat de autoritatea contractantă.</w:t>
      </w:r>
    </w:p>
    <w:p w14:paraId="28B37BDC" w14:textId="0CBF80B6" w:rsidR="00A33FDB" w:rsidRPr="00C5239A" w:rsidRDefault="00A33FDB" w:rsidP="00FC139F">
      <w:pPr>
        <w:rPr>
          <w:rFonts w:ascii="Times New Roman" w:hAnsi="Times New Roman" w:cs="Times New Roman"/>
          <w:sz w:val="24"/>
          <w:szCs w:val="24"/>
        </w:rPr>
      </w:pPr>
      <w:r w:rsidRPr="00C5239A">
        <w:rPr>
          <w:rFonts w:ascii="Times New Roman" w:hAnsi="Times New Roman" w:cs="Times New Roman"/>
          <w:sz w:val="24"/>
          <w:szCs w:val="24"/>
        </w:rPr>
        <w:t>10.</w:t>
      </w:r>
      <w:r w:rsidR="00C320FD" w:rsidRPr="00C5239A">
        <w:rPr>
          <w:rFonts w:ascii="Times New Roman" w:hAnsi="Times New Roman" w:cs="Times New Roman"/>
          <w:sz w:val="24"/>
          <w:szCs w:val="24"/>
        </w:rPr>
        <w:t xml:space="preserve"> </w:t>
      </w:r>
      <w:r w:rsidR="004E220B">
        <w:rPr>
          <w:rFonts w:ascii="Times New Roman" w:hAnsi="Times New Roman" w:cs="Times New Roman"/>
          <w:sz w:val="24"/>
          <w:szCs w:val="24"/>
        </w:rPr>
        <w:t>7</w:t>
      </w:r>
      <w:r w:rsidRPr="00C5239A">
        <w:rPr>
          <w:rFonts w:ascii="Times New Roman" w:hAnsi="Times New Roman" w:cs="Times New Roman"/>
          <w:sz w:val="24"/>
          <w:szCs w:val="24"/>
        </w:rPr>
        <w:t>.</w:t>
      </w:r>
      <w:r w:rsidRPr="00C5239A">
        <w:rPr>
          <w:rFonts w:ascii="Times New Roman" w:hAnsi="Times New Roman" w:cs="Times New Roman"/>
          <w:sz w:val="24"/>
          <w:szCs w:val="24"/>
        </w:rPr>
        <w:tab/>
        <w:t>Autoritatea contractantă are obligaţia de a încheia contractul cu ofertantul a cărui ofertă a fost stabilită ca fiind câştigătoare.</w:t>
      </w:r>
    </w:p>
    <w:p w14:paraId="08A37C0B" w14:textId="4C6EE2E6" w:rsidR="00A33FDB" w:rsidRPr="003B6969" w:rsidRDefault="00C320FD" w:rsidP="00A33FDB">
      <w:pPr>
        <w:rPr>
          <w:rFonts w:ascii="Times New Roman" w:hAnsi="Times New Roman" w:cs="Times New Roman"/>
          <w:sz w:val="24"/>
          <w:szCs w:val="24"/>
        </w:rPr>
      </w:pPr>
      <w:r w:rsidRPr="003B6969">
        <w:rPr>
          <w:rFonts w:ascii="Times New Roman" w:hAnsi="Times New Roman" w:cs="Times New Roman"/>
          <w:sz w:val="24"/>
          <w:szCs w:val="24"/>
        </w:rPr>
        <w:t>10.</w:t>
      </w:r>
      <w:r w:rsidR="004E220B">
        <w:rPr>
          <w:rFonts w:ascii="Times New Roman" w:hAnsi="Times New Roman" w:cs="Times New Roman"/>
          <w:sz w:val="24"/>
          <w:szCs w:val="24"/>
        </w:rPr>
        <w:t>8</w:t>
      </w:r>
      <w:r w:rsidR="00A33FDB" w:rsidRPr="003B6969">
        <w:rPr>
          <w:rFonts w:ascii="Times New Roman" w:hAnsi="Times New Roman" w:cs="Times New Roman"/>
          <w:sz w:val="24"/>
          <w:szCs w:val="24"/>
        </w:rPr>
        <w:t>.</w:t>
      </w:r>
      <w:r w:rsidR="00A33FDB" w:rsidRPr="003B6969">
        <w:rPr>
          <w:rFonts w:ascii="Times New Roman" w:hAnsi="Times New Roman" w:cs="Times New Roman"/>
          <w:sz w:val="24"/>
          <w:szCs w:val="24"/>
        </w:rPr>
        <w:tab/>
        <w:t>Anunţul de atribuire trebuie să cuprindă cel puţin următoarele elemente:</w:t>
      </w:r>
    </w:p>
    <w:p w14:paraId="02DA72AA"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a)</w:t>
      </w:r>
      <w:r w:rsidRPr="003B6969">
        <w:rPr>
          <w:rFonts w:ascii="Times New Roman" w:hAnsi="Times New Roman" w:cs="Times New Roman"/>
          <w:sz w:val="24"/>
          <w:szCs w:val="24"/>
        </w:rPr>
        <w:tab/>
        <w:t>informaţii generale privind autoritatea contractantă, precum: denumirea, codul de identificare fiscală, adresa,</w:t>
      </w:r>
      <w:r w:rsidR="007101D5" w:rsidRPr="003B6969">
        <w:rPr>
          <w:rFonts w:ascii="Times New Roman" w:hAnsi="Times New Roman" w:cs="Times New Roman"/>
          <w:sz w:val="24"/>
          <w:szCs w:val="24"/>
        </w:rPr>
        <w:t xml:space="preserve"> </w:t>
      </w:r>
      <w:r w:rsidRPr="003B6969">
        <w:rPr>
          <w:rFonts w:ascii="Times New Roman" w:hAnsi="Times New Roman" w:cs="Times New Roman"/>
          <w:sz w:val="24"/>
          <w:szCs w:val="24"/>
        </w:rPr>
        <w:t>datele de contact, persoana de contact;</w:t>
      </w:r>
    </w:p>
    <w:p w14:paraId="116D8DDF"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b)</w:t>
      </w:r>
      <w:r w:rsidRPr="003B6969">
        <w:rPr>
          <w:rFonts w:ascii="Times New Roman" w:hAnsi="Times New Roman" w:cs="Times New Roman"/>
          <w:sz w:val="24"/>
          <w:szCs w:val="24"/>
        </w:rPr>
        <w:tab/>
        <w:t>data publicării anunţului de licitaţie în Monitorul Oficial al României, Partea a VI a;</w:t>
      </w:r>
    </w:p>
    <w:p w14:paraId="32E85AA3"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lastRenderedPageBreak/>
        <w:t>c)</w:t>
      </w:r>
      <w:r w:rsidRPr="003B6969">
        <w:rPr>
          <w:rFonts w:ascii="Times New Roman" w:hAnsi="Times New Roman" w:cs="Times New Roman"/>
          <w:sz w:val="24"/>
          <w:szCs w:val="24"/>
        </w:rPr>
        <w:tab/>
        <w:t>criteriile utilizate pentru determinarea ofertei câştigătoare;</w:t>
      </w:r>
    </w:p>
    <w:p w14:paraId="16E9F9A8"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d)</w:t>
      </w:r>
      <w:r w:rsidRPr="003B6969">
        <w:rPr>
          <w:rFonts w:ascii="Times New Roman" w:hAnsi="Times New Roman" w:cs="Times New Roman"/>
          <w:sz w:val="24"/>
          <w:szCs w:val="24"/>
        </w:rPr>
        <w:tab/>
        <w:t>numărul ofertelor primite şi al celor declarate valabile;</w:t>
      </w:r>
    </w:p>
    <w:p w14:paraId="291B5EBA"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e)</w:t>
      </w:r>
      <w:r w:rsidRPr="003B6969">
        <w:rPr>
          <w:rFonts w:ascii="Times New Roman" w:hAnsi="Times New Roman" w:cs="Times New Roman"/>
          <w:sz w:val="24"/>
          <w:szCs w:val="24"/>
        </w:rPr>
        <w:tab/>
        <w:t>denumirea/numele şi sediul/adresa ofertantului a cărui ofertă a fost declarată câștigătoare;</w:t>
      </w:r>
    </w:p>
    <w:p w14:paraId="1A0DBDFE"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f)</w:t>
      </w:r>
      <w:r w:rsidRPr="003B6969">
        <w:rPr>
          <w:rFonts w:ascii="Times New Roman" w:hAnsi="Times New Roman" w:cs="Times New Roman"/>
          <w:sz w:val="24"/>
          <w:szCs w:val="24"/>
        </w:rPr>
        <w:tab/>
        <w:t>durata contractului;</w:t>
      </w:r>
    </w:p>
    <w:p w14:paraId="1C3E8A80"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g)</w:t>
      </w:r>
      <w:r w:rsidRPr="003B6969">
        <w:rPr>
          <w:rFonts w:ascii="Times New Roman" w:hAnsi="Times New Roman" w:cs="Times New Roman"/>
          <w:sz w:val="24"/>
          <w:szCs w:val="24"/>
        </w:rPr>
        <w:tab/>
        <w:t>nivelul chiriei;</w:t>
      </w:r>
    </w:p>
    <w:p w14:paraId="26540015"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h)</w:t>
      </w:r>
      <w:r w:rsidRPr="003B6969">
        <w:rPr>
          <w:rFonts w:ascii="Times New Roman" w:hAnsi="Times New Roman" w:cs="Times New Roman"/>
          <w:sz w:val="24"/>
          <w:szCs w:val="24"/>
        </w:rPr>
        <w:tab/>
        <w:t>instanța competentă în soluționarea litigiilor apărute și termenele pentru sesizarea instanței;</w:t>
      </w:r>
    </w:p>
    <w:p w14:paraId="7F93E637" w14:textId="77777777" w:rsidR="00A33FDB" w:rsidRPr="003B6969" w:rsidRDefault="00A33FDB" w:rsidP="00C320FD">
      <w:pPr>
        <w:ind w:firstLine="720"/>
        <w:rPr>
          <w:rFonts w:ascii="Times New Roman" w:hAnsi="Times New Roman" w:cs="Times New Roman"/>
          <w:sz w:val="24"/>
          <w:szCs w:val="24"/>
        </w:rPr>
      </w:pPr>
      <w:r w:rsidRPr="003B6969">
        <w:rPr>
          <w:rFonts w:ascii="Times New Roman" w:hAnsi="Times New Roman" w:cs="Times New Roman"/>
          <w:sz w:val="24"/>
          <w:szCs w:val="24"/>
        </w:rPr>
        <w:t>i)</w:t>
      </w:r>
      <w:r w:rsidRPr="003B6969">
        <w:rPr>
          <w:rFonts w:ascii="Times New Roman" w:hAnsi="Times New Roman" w:cs="Times New Roman"/>
          <w:sz w:val="24"/>
          <w:szCs w:val="24"/>
        </w:rPr>
        <w:tab/>
        <w:t>data informării ofertanţilor despre decizia de stabilire a ofertei câştigătoare;</w:t>
      </w:r>
    </w:p>
    <w:p w14:paraId="67F3BBD9" w14:textId="77777777" w:rsidR="00A33FDB" w:rsidRPr="003B6969" w:rsidRDefault="00A33FDB" w:rsidP="00C320FD">
      <w:pPr>
        <w:ind w:firstLine="720"/>
        <w:jc w:val="both"/>
        <w:rPr>
          <w:rFonts w:ascii="Times New Roman" w:hAnsi="Times New Roman" w:cs="Times New Roman"/>
          <w:sz w:val="24"/>
          <w:szCs w:val="24"/>
        </w:rPr>
      </w:pPr>
      <w:r w:rsidRPr="003B6969">
        <w:rPr>
          <w:rFonts w:ascii="Times New Roman" w:hAnsi="Times New Roman" w:cs="Times New Roman"/>
          <w:sz w:val="24"/>
          <w:szCs w:val="24"/>
        </w:rPr>
        <w:t>j)</w:t>
      </w:r>
      <w:r w:rsidRPr="003B6969">
        <w:rPr>
          <w:rFonts w:ascii="Times New Roman" w:hAnsi="Times New Roman" w:cs="Times New Roman"/>
          <w:sz w:val="24"/>
          <w:szCs w:val="24"/>
        </w:rPr>
        <w:tab/>
        <w:t>data transmiterii anunţului de atribuire către instituţiile abilitate, în vederea publicării.</w:t>
      </w:r>
    </w:p>
    <w:p w14:paraId="0C7A5504" w14:textId="7E69FCCD" w:rsidR="00A33FDB" w:rsidRPr="00C5239A" w:rsidRDefault="007101D5" w:rsidP="00C062BA">
      <w:pPr>
        <w:jc w:val="both"/>
        <w:rPr>
          <w:rFonts w:ascii="Times New Roman" w:hAnsi="Times New Roman" w:cs="Times New Roman"/>
          <w:sz w:val="24"/>
          <w:szCs w:val="24"/>
        </w:rPr>
      </w:pPr>
      <w:r w:rsidRPr="00C5239A">
        <w:rPr>
          <w:rFonts w:ascii="Times New Roman" w:hAnsi="Times New Roman" w:cs="Times New Roman"/>
          <w:sz w:val="24"/>
          <w:szCs w:val="24"/>
        </w:rPr>
        <w:t>10.</w:t>
      </w:r>
      <w:r w:rsidR="004E220B">
        <w:rPr>
          <w:rFonts w:ascii="Times New Roman" w:hAnsi="Times New Roman" w:cs="Times New Roman"/>
          <w:sz w:val="24"/>
          <w:szCs w:val="24"/>
        </w:rPr>
        <w:t>9</w:t>
      </w:r>
      <w:r w:rsidR="00A33FDB" w:rsidRPr="00C5239A">
        <w:rPr>
          <w:rFonts w:ascii="Times New Roman" w:hAnsi="Times New Roman" w:cs="Times New Roman"/>
          <w:sz w:val="24"/>
          <w:szCs w:val="24"/>
        </w:rPr>
        <w:t>.</w:t>
      </w:r>
      <w:r w:rsidR="00A33FDB" w:rsidRPr="00C5239A">
        <w:rPr>
          <w:rFonts w:ascii="Times New Roman" w:hAnsi="Times New Roman" w:cs="Times New Roman"/>
          <w:sz w:val="24"/>
          <w:szCs w:val="24"/>
        </w:rPr>
        <w:tab/>
        <w:t>Autoritatea contractantă are obligaţia de a informa ofertanţii despre deciziile referitoare la atribuirea contractului în scris, cu confirmare de primire, nu mai târziu de 3 zile lucrătoare de la emiterea acestora.</w:t>
      </w:r>
    </w:p>
    <w:p w14:paraId="4C1C447B" w14:textId="7AA15DC5" w:rsidR="00A33FDB" w:rsidRPr="00C5239A" w:rsidRDefault="00C320FD" w:rsidP="00C062BA">
      <w:pPr>
        <w:jc w:val="both"/>
        <w:rPr>
          <w:rFonts w:ascii="Times New Roman" w:hAnsi="Times New Roman" w:cs="Times New Roman"/>
          <w:sz w:val="24"/>
          <w:szCs w:val="24"/>
        </w:rPr>
      </w:pPr>
      <w:r w:rsidRPr="00C5239A">
        <w:rPr>
          <w:rFonts w:ascii="Times New Roman" w:hAnsi="Times New Roman" w:cs="Times New Roman"/>
          <w:sz w:val="24"/>
          <w:szCs w:val="24"/>
        </w:rPr>
        <w:t>10.1</w:t>
      </w:r>
      <w:r w:rsidR="004E220B">
        <w:rPr>
          <w:rFonts w:ascii="Times New Roman" w:hAnsi="Times New Roman" w:cs="Times New Roman"/>
          <w:sz w:val="24"/>
          <w:szCs w:val="24"/>
        </w:rPr>
        <w:t>0</w:t>
      </w:r>
      <w:r w:rsidR="00A33FDB" w:rsidRPr="00C5239A">
        <w:rPr>
          <w:rFonts w:ascii="Times New Roman" w:hAnsi="Times New Roman" w:cs="Times New Roman"/>
          <w:sz w:val="24"/>
          <w:szCs w:val="24"/>
        </w:rPr>
        <w:t>.</w:t>
      </w:r>
      <w:r w:rsidR="00A33FDB" w:rsidRPr="00C5239A">
        <w:rPr>
          <w:rFonts w:ascii="Times New Roman" w:hAnsi="Times New Roman" w:cs="Times New Roman"/>
          <w:sz w:val="24"/>
          <w:szCs w:val="24"/>
        </w:rPr>
        <w:tab/>
        <w:t>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737C0E34"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În sensul prevederilor alin.1, procedura de licitaţie se consideră afectată în cazul în care sunt îndeplinite în mod cumulativ următoarele condiţii:</w:t>
      </w:r>
    </w:p>
    <w:p w14:paraId="7939D3D4"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t>în cadrul documentaţiei de atribuire şi/sau în modul de aplicare a procedurii de licitaţie se constată erori sau omisiuni care au ca efect încălcarea principiilor prevăzute la art. 311 din O.U.G. nr.57/2019;</w:t>
      </w:r>
    </w:p>
    <w:p w14:paraId="3A805E6F"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b)</w:t>
      </w:r>
      <w:r w:rsidRPr="00C5239A">
        <w:rPr>
          <w:rFonts w:ascii="Times New Roman" w:hAnsi="Times New Roman" w:cs="Times New Roman"/>
          <w:sz w:val="24"/>
          <w:szCs w:val="24"/>
        </w:rPr>
        <w:tab/>
        <w:t>autoritatea contractantă se află în imposibilitatea de a adopta măsuri corective, fără ca acestea să conducă, la rândul lor, la încălcarea principiilor prevăzute la art. 311 din O.U.G. nr.57/2019.</w:t>
      </w:r>
    </w:p>
    <w:p w14:paraId="69B389E2"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27BDA0D5" w14:textId="12E1797E" w:rsidR="00A33FDB" w:rsidRPr="00C5239A" w:rsidRDefault="00C320FD" w:rsidP="00C062BA">
      <w:pPr>
        <w:jc w:val="both"/>
        <w:rPr>
          <w:rFonts w:ascii="Times New Roman" w:hAnsi="Times New Roman" w:cs="Times New Roman"/>
          <w:sz w:val="24"/>
          <w:szCs w:val="24"/>
        </w:rPr>
      </w:pPr>
      <w:r w:rsidRPr="00C5239A">
        <w:rPr>
          <w:rFonts w:ascii="Times New Roman" w:hAnsi="Times New Roman" w:cs="Times New Roman"/>
          <w:sz w:val="24"/>
          <w:szCs w:val="24"/>
        </w:rPr>
        <w:t>10.1</w:t>
      </w:r>
      <w:r w:rsidR="004E220B">
        <w:rPr>
          <w:rFonts w:ascii="Times New Roman" w:hAnsi="Times New Roman" w:cs="Times New Roman"/>
          <w:sz w:val="24"/>
          <w:szCs w:val="24"/>
        </w:rPr>
        <w:t>1</w:t>
      </w:r>
      <w:r w:rsidR="00A33FDB" w:rsidRPr="00C5239A">
        <w:rPr>
          <w:rFonts w:ascii="Times New Roman" w:hAnsi="Times New Roman" w:cs="Times New Roman"/>
          <w:sz w:val="24"/>
          <w:szCs w:val="24"/>
        </w:rPr>
        <w:t>.</w:t>
      </w:r>
      <w:r w:rsidR="00A33FDB" w:rsidRPr="00C5239A">
        <w:rPr>
          <w:rFonts w:ascii="Times New Roman" w:hAnsi="Times New Roman" w:cs="Times New Roman"/>
          <w:sz w:val="24"/>
          <w:szCs w:val="24"/>
        </w:rPr>
        <w:tab/>
        <w:t>(1) Contractul de închiriere cuprinde clauze de natură să asigure folosinţa bunului închiriat, potrivit specificului</w:t>
      </w:r>
      <w:r w:rsidR="007101D5" w:rsidRPr="00C5239A">
        <w:rPr>
          <w:rFonts w:ascii="Times New Roman" w:hAnsi="Times New Roman" w:cs="Times New Roman"/>
          <w:sz w:val="24"/>
          <w:szCs w:val="24"/>
        </w:rPr>
        <w:t xml:space="preserve"> </w:t>
      </w:r>
      <w:r w:rsidR="00A33FDB" w:rsidRPr="00C5239A">
        <w:rPr>
          <w:rFonts w:ascii="Times New Roman" w:hAnsi="Times New Roman" w:cs="Times New Roman"/>
          <w:sz w:val="24"/>
          <w:szCs w:val="24"/>
        </w:rPr>
        <w:t>acestuia.</w:t>
      </w:r>
    </w:p>
    <w:p w14:paraId="30CFDD47"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Contractul se încheie în formă scrisă, sub sancţiunea nulităţii.</w:t>
      </w:r>
    </w:p>
    <w:p w14:paraId="3168B4BA"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Neîncheierea contractului într-un termen de 20 de zile calendaristice de la data împlinirii termenului</w:t>
      </w:r>
    </w:p>
    <w:p w14:paraId="18EA056F"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prevăzut la alin. 10.10, poate atrage plata daunelor­interese de către partea în culpă.</w:t>
      </w:r>
    </w:p>
    <w:p w14:paraId="64DF4033"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(4)</w:t>
      </w:r>
      <w:r w:rsidRPr="00C5239A">
        <w:rPr>
          <w:rFonts w:ascii="Times New Roman" w:hAnsi="Times New Roman" w:cs="Times New Roman"/>
          <w:sz w:val="24"/>
          <w:szCs w:val="24"/>
        </w:rPr>
        <w:tab/>
        <w:t>Refuzul ofertantului declarat câştigător de a încheia contractul poate atrage după sine plata daunelor­</w:t>
      </w:r>
    </w:p>
    <w:p w14:paraId="63AECC4D"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interese.</w:t>
      </w:r>
    </w:p>
    <w:p w14:paraId="43E095C4"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(5)</w:t>
      </w:r>
      <w:r w:rsidRPr="00C5239A">
        <w:rPr>
          <w:rFonts w:ascii="Times New Roman" w:hAnsi="Times New Roman" w:cs="Times New Roman"/>
          <w:sz w:val="24"/>
          <w:szCs w:val="24"/>
        </w:rPr>
        <w:tab/>
        <w:t>În cazul în care ofertantul declarat câştigător refuză încheierea contractului, procedura de licitaţie se anulează, iar autoritatea contractantă reia procedura, în condiţiile legii.</w:t>
      </w:r>
    </w:p>
    <w:p w14:paraId="19DE5A58"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(6)</w:t>
      </w:r>
      <w:r w:rsidRPr="00C5239A">
        <w:rPr>
          <w:rFonts w:ascii="Times New Roman" w:hAnsi="Times New Roman" w:cs="Times New Roman"/>
          <w:sz w:val="24"/>
          <w:szCs w:val="24"/>
        </w:rPr>
        <w:tab/>
        <w:t>Daunele­interese se stabilesc de către tribunalul în a cărui rază teritorială se află sediul autorităţii contractante, la cererea părţii interesate, dacă părţile nu stabilesc altfel.</w:t>
      </w:r>
    </w:p>
    <w:p w14:paraId="023CA928"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 xml:space="preserve"> </w:t>
      </w:r>
      <w:r w:rsidR="007101D5" w:rsidRPr="00C5239A">
        <w:rPr>
          <w:rFonts w:ascii="Times New Roman" w:hAnsi="Times New Roman" w:cs="Times New Roman"/>
          <w:sz w:val="24"/>
          <w:szCs w:val="24"/>
        </w:rPr>
        <w:tab/>
      </w:r>
      <w:r w:rsidRPr="00C5239A">
        <w:rPr>
          <w:rFonts w:ascii="Times New Roman" w:hAnsi="Times New Roman" w:cs="Times New Roman"/>
          <w:sz w:val="24"/>
          <w:szCs w:val="24"/>
        </w:rPr>
        <w:t>(7)</w:t>
      </w:r>
      <w:r w:rsidRPr="00C5239A">
        <w:rPr>
          <w:rFonts w:ascii="Times New Roman" w:hAnsi="Times New Roman" w:cs="Times New Roman"/>
          <w:sz w:val="24"/>
          <w:szCs w:val="24"/>
        </w:rPr>
        <w:tab/>
        <w:t>În cazul în care autoritatea contractantă nu poate încheia contractul cu ofertantul declarat câştigător din cauza faptului că, ofertantul în cauză se află într­o situaţie de forţă majoră sau în imposibilitatea fortuită de a executa contractul, aceasta are dreptul să declare câştigătoare oferta clasată pe locul doi, în condiţiile în care aceasta este admisibilă.</w:t>
      </w:r>
    </w:p>
    <w:p w14:paraId="6C320612"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(8)</w:t>
      </w:r>
      <w:r w:rsidRPr="00C5239A">
        <w:rPr>
          <w:rFonts w:ascii="Times New Roman" w:hAnsi="Times New Roman" w:cs="Times New Roman"/>
          <w:sz w:val="24"/>
          <w:szCs w:val="24"/>
        </w:rPr>
        <w:tab/>
        <w:t>În cazul în care, în situaţia prevăzută la alin.(7), nu există o ofertă clasată pe locul doi admisibilă, se aplică</w:t>
      </w:r>
      <w:r w:rsidR="007101D5" w:rsidRPr="00C5239A">
        <w:rPr>
          <w:rFonts w:ascii="Times New Roman" w:hAnsi="Times New Roman" w:cs="Times New Roman"/>
          <w:sz w:val="24"/>
          <w:szCs w:val="24"/>
        </w:rPr>
        <w:t xml:space="preserve"> </w:t>
      </w:r>
      <w:r w:rsidRPr="00C5239A">
        <w:rPr>
          <w:rFonts w:ascii="Times New Roman" w:hAnsi="Times New Roman" w:cs="Times New Roman"/>
          <w:sz w:val="24"/>
          <w:szCs w:val="24"/>
        </w:rPr>
        <w:t>prevederile alin.(5)</w:t>
      </w:r>
    </w:p>
    <w:p w14:paraId="561FD6A1" w14:textId="77777777" w:rsidR="00A33FDB" w:rsidRPr="00C5239A" w:rsidRDefault="00A33FDB" w:rsidP="00A33FDB">
      <w:pPr>
        <w:rPr>
          <w:rFonts w:ascii="Times New Roman" w:hAnsi="Times New Roman" w:cs="Times New Roman"/>
          <w:sz w:val="24"/>
          <w:szCs w:val="24"/>
        </w:rPr>
      </w:pPr>
    </w:p>
    <w:p w14:paraId="1E79B33C"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11. REGULI PRIVIND CONFLICTUL DE INTERESE</w:t>
      </w:r>
    </w:p>
    <w:p w14:paraId="3DDDC8FB"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11.1.</w:t>
      </w:r>
      <w:r w:rsidRPr="00C5239A">
        <w:rPr>
          <w:rFonts w:ascii="Times New Roman" w:hAnsi="Times New Roman" w:cs="Times New Roman"/>
          <w:sz w:val="24"/>
          <w:szCs w:val="24"/>
        </w:rPr>
        <w:tab/>
        <w:t>Pe parcursul aplicării procedurii de licitaţie organizatorul are obligaţia de a lua toate măsurile pentru a evita situaţiile de natură să determine apariţia unui conflict de interese şi/sau manifestarea concurenţei neloaiale. Nerespectarea prevederilor se sancţionează potrivit dispoziţiilor în vigoare.</w:t>
      </w:r>
    </w:p>
    <w:p w14:paraId="00742A44"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lastRenderedPageBreak/>
        <w:t>11.2.</w:t>
      </w:r>
      <w:r w:rsidRPr="00C5239A">
        <w:rPr>
          <w:rFonts w:ascii="Times New Roman" w:hAnsi="Times New Roman" w:cs="Times New Roman"/>
          <w:sz w:val="24"/>
          <w:szCs w:val="24"/>
        </w:rPr>
        <w:tab/>
        <w:t>Persoanele care sunt implicate direct în procesul de verificare/evaluare a ofertelor nu au dreptul de a fi ofertant</w:t>
      </w:r>
    </w:p>
    <w:p w14:paraId="03862775"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sub sancţiunea excluderii din procedura de licitaţie.</w:t>
      </w:r>
    </w:p>
    <w:p w14:paraId="4CA4622F"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11.3.</w:t>
      </w:r>
      <w:r w:rsidRPr="00C5239A">
        <w:rPr>
          <w:rFonts w:ascii="Times New Roman" w:hAnsi="Times New Roman" w:cs="Times New Roman"/>
          <w:sz w:val="24"/>
          <w:szCs w:val="24"/>
        </w:rPr>
        <w:tab/>
        <w:t>Nu au dreptul de a fi implicate în procesul de verificare a ofertelor, următoarele persoane:</w:t>
      </w:r>
    </w:p>
    <w:p w14:paraId="595790A1"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t>soţ/soţie, rudă sau afin până la gradul al II­lea inclusiv cu ofertantul;</w:t>
      </w:r>
    </w:p>
    <w:p w14:paraId="0F544C21"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b)</w:t>
      </w:r>
      <w:r w:rsidRPr="00C5239A">
        <w:rPr>
          <w:rFonts w:ascii="Times New Roman" w:hAnsi="Times New Roman" w:cs="Times New Roman"/>
          <w:sz w:val="24"/>
          <w:szCs w:val="24"/>
        </w:rPr>
        <w:tab/>
        <w:t>soţ/soţie, rudă sau afin până la gradul al II­lea inclusiv cu persoane care fac parte din consiliul de administraţie, organul de conducere ori de supervizare al unuia dintre ofertanţi, persoane juridice, terţi susţinători sau subcontractanţi propuşi;</w:t>
      </w:r>
    </w:p>
    <w:p w14:paraId="2FF94716"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c)</w:t>
      </w:r>
      <w:r w:rsidRPr="00C5239A">
        <w:rPr>
          <w:rFonts w:ascii="Times New Roman" w:hAnsi="Times New Roman" w:cs="Times New Roman"/>
          <w:sz w:val="24"/>
          <w:szCs w:val="24"/>
        </w:rPr>
        <w:tab/>
        <w:t>persoane care deţin părţi sociale, părţi de interes, acţiuni din capitalul subscris al unuia dintre ofertanţi, terţi susţinători sau subcontractanţi propuşi sau persoane care fac parte din consiliul de administraţie, organul de conducere ori de supervizare al unuia dintre ofertanţi, terţi susţinători sau subcontractanţi propuşi;</w:t>
      </w:r>
    </w:p>
    <w:p w14:paraId="0928DA35" w14:textId="77777777" w:rsidR="00A33FDB" w:rsidRPr="00C5239A" w:rsidRDefault="00A33FDB" w:rsidP="00C062BA">
      <w:pPr>
        <w:ind w:firstLine="720"/>
        <w:jc w:val="both"/>
        <w:rPr>
          <w:rFonts w:ascii="Times New Roman" w:hAnsi="Times New Roman" w:cs="Times New Roman"/>
          <w:sz w:val="24"/>
          <w:szCs w:val="24"/>
        </w:rPr>
      </w:pPr>
      <w:r w:rsidRPr="00C5239A">
        <w:rPr>
          <w:rFonts w:ascii="Times New Roman" w:hAnsi="Times New Roman" w:cs="Times New Roman"/>
          <w:sz w:val="24"/>
          <w:szCs w:val="24"/>
        </w:rPr>
        <w:t>d)</w:t>
      </w:r>
      <w:r w:rsidRPr="00C5239A">
        <w:rPr>
          <w:rFonts w:ascii="Times New Roman" w:hAnsi="Times New Roman" w:cs="Times New Roman"/>
          <w:sz w:val="24"/>
          <w:szCs w:val="24"/>
        </w:rPr>
        <w:tab/>
        <w:t>membri în cadrul consiliului de administraţie/organului de conducere sau de supervizare al ofertantului şi/sau acţionari ori asociaţi semnificativi persoane care sunt soţ/soţie, rudă sau afin până la gradul al II­lea, inclusive, ori care se află în relaţii comerciale cu persoane cu funcţii de decizie în cadrul entităţii contractante.</w:t>
      </w:r>
    </w:p>
    <w:p w14:paraId="7F47D41B"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11.4.</w:t>
      </w:r>
      <w:r w:rsidRPr="00C5239A">
        <w:rPr>
          <w:rFonts w:ascii="Times New Roman" w:hAnsi="Times New Roman" w:cs="Times New Roman"/>
          <w:sz w:val="24"/>
          <w:szCs w:val="24"/>
        </w:rPr>
        <w:tab/>
        <w:t>Persoanele care sunt implicate direct în procesul de verificare/evaluare a ofertelor trebuie să păstreze confidenţialitatea asupra conţinutului ofertelor, precum şi asupra altor informaţii prezentate de către ofertanţi a căror dezvăluire ar putea aduce atingere dreptului acestora de a­şi proteja proprietatea intelectuală sau secretele comerciale, precum şi asupra lucrărilor comisiei de evaluare.</w:t>
      </w:r>
    </w:p>
    <w:p w14:paraId="01A0FA23" w14:textId="77777777" w:rsidR="00A33FDB" w:rsidRPr="00C5239A" w:rsidRDefault="00A33FDB" w:rsidP="00A33FDB">
      <w:pPr>
        <w:rPr>
          <w:rFonts w:ascii="Times New Roman" w:hAnsi="Times New Roman" w:cs="Times New Roman"/>
          <w:sz w:val="24"/>
          <w:szCs w:val="24"/>
        </w:rPr>
      </w:pPr>
    </w:p>
    <w:p w14:paraId="17A8BA9A" w14:textId="77777777" w:rsidR="00A33FDB" w:rsidRPr="00C5239A" w:rsidRDefault="00A33FDB" w:rsidP="00A33FDB">
      <w:pPr>
        <w:rPr>
          <w:rFonts w:ascii="Times New Roman" w:hAnsi="Times New Roman" w:cs="Times New Roman"/>
          <w:b/>
          <w:sz w:val="24"/>
          <w:szCs w:val="24"/>
        </w:rPr>
      </w:pPr>
      <w:r w:rsidRPr="00C5239A">
        <w:rPr>
          <w:rFonts w:ascii="Times New Roman" w:hAnsi="Times New Roman" w:cs="Times New Roman"/>
          <w:b/>
          <w:sz w:val="24"/>
          <w:szCs w:val="24"/>
        </w:rPr>
        <w:t>Art. 12 - INSTRUCȚIUNI PRIVIND MODUL DE UTILIZARE A CĂILOR DE ATAC</w:t>
      </w:r>
    </w:p>
    <w:p w14:paraId="3F0B6E07"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12.1.</w:t>
      </w:r>
      <w:r w:rsidRPr="00C5239A">
        <w:rPr>
          <w:rFonts w:ascii="Times New Roman" w:hAnsi="Times New Roman" w:cs="Times New Roman"/>
          <w:sz w:val="24"/>
          <w:szCs w:val="24"/>
        </w:rPr>
        <w:tab/>
        <w:t>Soluţionarea litigiilor apărute în legătură cu atribuirea, încheierea, executarea, modificarea şi încetarea contractului de închiriere ­ în cazul în care nu se poate ajunge la o înţelegere amiabilă ­ precum şi a celor privind acordarea de despăgubiri se realizează potrivit prevederilor Legii contenciosului administrativ nr.554/2004, cu modificările şi completările ulterioare.</w:t>
      </w:r>
    </w:p>
    <w:p w14:paraId="3488DDD8"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12.2.</w:t>
      </w:r>
      <w:r w:rsidRPr="00C5239A">
        <w:rPr>
          <w:rFonts w:ascii="Times New Roman" w:hAnsi="Times New Roman" w:cs="Times New Roman"/>
          <w:sz w:val="24"/>
          <w:szCs w:val="24"/>
        </w:rPr>
        <w:tab/>
        <w:t>Acţiunea în justiţie se introduce la secţia de contencios administrativ a tribunalului în a cărui jurisdicţie se află</w:t>
      </w:r>
      <w:r w:rsidR="00C062BA" w:rsidRPr="00C5239A">
        <w:rPr>
          <w:rFonts w:ascii="Times New Roman" w:hAnsi="Times New Roman" w:cs="Times New Roman"/>
          <w:sz w:val="24"/>
          <w:szCs w:val="24"/>
        </w:rPr>
        <w:t xml:space="preserve"> </w:t>
      </w:r>
      <w:r w:rsidRPr="00C5239A">
        <w:rPr>
          <w:rFonts w:ascii="Times New Roman" w:hAnsi="Times New Roman" w:cs="Times New Roman"/>
          <w:sz w:val="24"/>
          <w:szCs w:val="24"/>
        </w:rPr>
        <w:t>sediul locatorului.</w:t>
      </w:r>
    </w:p>
    <w:p w14:paraId="01B37ACB" w14:textId="77777777" w:rsidR="00A33FDB" w:rsidRPr="00C5239A" w:rsidRDefault="00A33FDB" w:rsidP="00C062BA">
      <w:pPr>
        <w:jc w:val="both"/>
        <w:rPr>
          <w:rFonts w:ascii="Times New Roman" w:hAnsi="Times New Roman" w:cs="Times New Roman"/>
          <w:sz w:val="24"/>
          <w:szCs w:val="24"/>
        </w:rPr>
      </w:pPr>
    </w:p>
    <w:p w14:paraId="5D7A709F" w14:textId="77777777" w:rsidR="00A33FDB" w:rsidRPr="00C5239A" w:rsidRDefault="00A33FDB" w:rsidP="00C062BA">
      <w:pPr>
        <w:jc w:val="both"/>
        <w:rPr>
          <w:rFonts w:ascii="Times New Roman" w:hAnsi="Times New Roman" w:cs="Times New Roman"/>
          <w:b/>
          <w:sz w:val="24"/>
          <w:szCs w:val="24"/>
        </w:rPr>
      </w:pPr>
      <w:r w:rsidRPr="00C5239A">
        <w:rPr>
          <w:rFonts w:ascii="Times New Roman" w:hAnsi="Times New Roman" w:cs="Times New Roman"/>
          <w:b/>
          <w:sz w:val="24"/>
          <w:szCs w:val="24"/>
        </w:rPr>
        <w:t>Art. 13 - DISPOZIȚII FINALE</w:t>
      </w:r>
    </w:p>
    <w:p w14:paraId="3D3F6A6B"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13.1.</w:t>
      </w:r>
      <w:r w:rsidRPr="00C5239A">
        <w:rPr>
          <w:rFonts w:ascii="Times New Roman" w:hAnsi="Times New Roman" w:cs="Times New Roman"/>
          <w:sz w:val="24"/>
          <w:szCs w:val="24"/>
        </w:rPr>
        <w:tab/>
        <w:t>Prin înscrierea la licitaţie, toate condiţiile impuse prin Caietul de sarcini se consideră însuşite de ofertant.</w:t>
      </w:r>
    </w:p>
    <w:p w14:paraId="44E24F81"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13.2.</w:t>
      </w:r>
      <w:r w:rsidRPr="00C5239A">
        <w:rPr>
          <w:rFonts w:ascii="Times New Roman" w:hAnsi="Times New Roman" w:cs="Times New Roman"/>
          <w:sz w:val="24"/>
          <w:szCs w:val="24"/>
        </w:rPr>
        <w:tab/>
        <w:t>Drepturile şi obligaţiile părţilor, executarea şi încetarea contractului răspunderea contractuală şi rezolvarea litigiilor se vor stabili prin contractul de locaţiune (închiriere), încheiat conform legislaţiei în vigoare.</w:t>
      </w:r>
    </w:p>
    <w:p w14:paraId="64427118" w14:textId="77777777" w:rsidR="00C062BA" w:rsidRPr="00C5239A" w:rsidRDefault="00C062BA" w:rsidP="00A33FDB">
      <w:pPr>
        <w:rPr>
          <w:rFonts w:ascii="Times New Roman" w:hAnsi="Times New Roman" w:cs="Times New Roman"/>
          <w:sz w:val="24"/>
          <w:szCs w:val="24"/>
        </w:rPr>
      </w:pPr>
    </w:p>
    <w:p w14:paraId="63F9A219"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Anexe:</w:t>
      </w:r>
    </w:p>
    <w:p w14:paraId="7ACC8700"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Anexa 1: Fișa ofertantului.</w:t>
      </w:r>
    </w:p>
    <w:p w14:paraId="1363F6C0"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Anexa 2: Declarație de participare.</w:t>
      </w:r>
    </w:p>
    <w:p w14:paraId="7CFDDF04"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Anexa 3: Declaraţie pe proprie răspundere.</w:t>
      </w:r>
    </w:p>
    <w:p w14:paraId="3261904B"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Anexa 4: Declaraţie pe proprie răspundere privind respectarea reglementărilor referitoare la protecţia mediului, securitatea şi sănătatea în muncă, normele de apărare împotriva incendiilor.</w:t>
      </w:r>
    </w:p>
    <w:p w14:paraId="63E96031"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Anexa 5: Formular de ofertă</w:t>
      </w:r>
    </w:p>
    <w:p w14:paraId="0B1C1491"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Anexa 6: Contract de închiriere - model orientativ</w:t>
      </w:r>
    </w:p>
    <w:p w14:paraId="4F4DAD35"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 </w:t>
      </w:r>
    </w:p>
    <w:p w14:paraId="71FA9C5F" w14:textId="77777777" w:rsidR="00A33FDB" w:rsidRPr="00C5239A" w:rsidRDefault="00A33FDB" w:rsidP="00A33FDB">
      <w:pPr>
        <w:rPr>
          <w:rFonts w:ascii="Times New Roman" w:hAnsi="Times New Roman" w:cs="Times New Roman"/>
          <w:sz w:val="24"/>
          <w:szCs w:val="24"/>
        </w:rPr>
      </w:pPr>
    </w:p>
    <w:p w14:paraId="364DEBB6" w14:textId="77777777" w:rsidR="00C320FD" w:rsidRDefault="00C320FD" w:rsidP="00A33FDB">
      <w:pPr>
        <w:rPr>
          <w:rFonts w:ascii="Times New Roman" w:hAnsi="Times New Roman" w:cs="Times New Roman"/>
          <w:sz w:val="24"/>
          <w:szCs w:val="24"/>
        </w:rPr>
      </w:pPr>
    </w:p>
    <w:p w14:paraId="2BCBB4B8" w14:textId="77777777" w:rsidR="00160C44" w:rsidRDefault="00160C44" w:rsidP="00A33FDB">
      <w:pPr>
        <w:rPr>
          <w:rFonts w:ascii="Times New Roman" w:hAnsi="Times New Roman" w:cs="Times New Roman"/>
          <w:sz w:val="24"/>
          <w:szCs w:val="24"/>
        </w:rPr>
      </w:pPr>
    </w:p>
    <w:p w14:paraId="40E0BE7A" w14:textId="77777777" w:rsidR="00160C44" w:rsidRDefault="00160C44" w:rsidP="00A33FDB">
      <w:pPr>
        <w:rPr>
          <w:rFonts w:ascii="Times New Roman" w:hAnsi="Times New Roman" w:cs="Times New Roman"/>
          <w:sz w:val="24"/>
          <w:szCs w:val="24"/>
        </w:rPr>
      </w:pPr>
    </w:p>
    <w:p w14:paraId="1F4F42DA" w14:textId="565DFA7C" w:rsidR="00A33FDB" w:rsidRPr="00C5239A" w:rsidRDefault="00BD1807" w:rsidP="00A33FDB">
      <w:pPr>
        <w:rPr>
          <w:rFonts w:ascii="Times New Roman" w:hAnsi="Times New Roman" w:cs="Times New Roman"/>
          <w:sz w:val="24"/>
          <w:szCs w:val="24"/>
        </w:rPr>
      </w:pPr>
      <w:r w:rsidRPr="00C5239A">
        <w:rPr>
          <w:rFonts w:ascii="Times New Roman" w:hAnsi="Times New Roman" w:cs="Times New Roman"/>
          <w:sz w:val="24"/>
          <w:szCs w:val="24"/>
        </w:rPr>
        <w:lastRenderedPageBreak/>
        <w:t>III.</w:t>
      </w:r>
    </w:p>
    <w:p w14:paraId="3EC47AFD" w14:textId="77777777" w:rsidR="00A33FDB" w:rsidRPr="00C5239A" w:rsidRDefault="00A33FDB" w:rsidP="00A33FDB">
      <w:pPr>
        <w:rPr>
          <w:rFonts w:ascii="Times New Roman" w:hAnsi="Times New Roman" w:cs="Times New Roman"/>
          <w:sz w:val="24"/>
          <w:szCs w:val="24"/>
        </w:rPr>
      </w:pPr>
    </w:p>
    <w:p w14:paraId="12AF14EE" w14:textId="15157E1F" w:rsidR="00C062BA" w:rsidRPr="00C5239A" w:rsidRDefault="00557186" w:rsidP="00C062BA">
      <w:pPr>
        <w:rPr>
          <w:rFonts w:ascii="Times New Roman" w:hAnsi="Times New Roman" w:cs="Times New Roman"/>
          <w:sz w:val="24"/>
          <w:szCs w:val="24"/>
        </w:rPr>
      </w:pPr>
      <w:r w:rsidRPr="00C5239A">
        <w:rPr>
          <w:rFonts w:ascii="Times New Roman" w:hAnsi="Times New Roman" w:cs="Times New Roman"/>
          <w:sz w:val="24"/>
          <w:szCs w:val="24"/>
        </w:rPr>
        <w:t>ANEXA 1</w:t>
      </w:r>
    </w:p>
    <w:p w14:paraId="61C299D8" w14:textId="77777777" w:rsidR="00C062BA" w:rsidRPr="00C5239A" w:rsidRDefault="00C062BA" w:rsidP="00C062BA">
      <w:pPr>
        <w:rPr>
          <w:rFonts w:ascii="Times New Roman" w:hAnsi="Times New Roman" w:cs="Times New Roman"/>
          <w:b/>
          <w:sz w:val="24"/>
          <w:szCs w:val="24"/>
        </w:rPr>
      </w:pPr>
    </w:p>
    <w:p w14:paraId="0194D3D5" w14:textId="77777777" w:rsidR="00A33FDB" w:rsidRPr="00C5239A" w:rsidRDefault="00A33FDB" w:rsidP="00C062BA">
      <w:pPr>
        <w:jc w:val="center"/>
        <w:rPr>
          <w:rFonts w:ascii="Times New Roman" w:hAnsi="Times New Roman" w:cs="Times New Roman"/>
          <w:b/>
          <w:sz w:val="24"/>
          <w:szCs w:val="24"/>
        </w:rPr>
      </w:pPr>
      <w:r w:rsidRPr="00C5239A">
        <w:rPr>
          <w:rFonts w:ascii="Times New Roman" w:hAnsi="Times New Roman" w:cs="Times New Roman"/>
          <w:b/>
          <w:sz w:val="24"/>
          <w:szCs w:val="24"/>
        </w:rPr>
        <w:t>FIŞA OFERTANTULUI</w:t>
      </w:r>
    </w:p>
    <w:p w14:paraId="458F361F" w14:textId="77777777" w:rsidR="00C062BA" w:rsidRPr="00C5239A" w:rsidRDefault="00C062BA" w:rsidP="00C062BA">
      <w:pPr>
        <w:jc w:val="center"/>
        <w:rPr>
          <w:rFonts w:ascii="Times New Roman" w:hAnsi="Times New Roman" w:cs="Times New Roman"/>
          <w:sz w:val="24"/>
          <w:szCs w:val="24"/>
        </w:rPr>
      </w:pPr>
      <w:r w:rsidRPr="00C5239A">
        <w:rPr>
          <w:rFonts w:ascii="Times New Roman" w:hAnsi="Times New Roman" w:cs="Times New Roman"/>
          <w:sz w:val="24"/>
          <w:szCs w:val="24"/>
        </w:rPr>
        <w:t>aferent procedurii de închiriere, prin licitaţie publică deschisă, a spațiilor cu destinația de</w:t>
      </w:r>
    </w:p>
    <w:p w14:paraId="221C0F64" w14:textId="45D4C32A" w:rsidR="00C062BA" w:rsidRPr="00C5239A" w:rsidRDefault="006E1AEF" w:rsidP="00C062BA">
      <w:pPr>
        <w:jc w:val="center"/>
        <w:rPr>
          <w:rFonts w:ascii="Times New Roman" w:hAnsi="Times New Roman" w:cs="Times New Roman"/>
          <w:sz w:val="24"/>
          <w:szCs w:val="24"/>
        </w:rPr>
      </w:pPr>
      <w:r w:rsidRPr="003B6969">
        <w:rPr>
          <w:rFonts w:ascii="Times New Roman" w:hAnsi="Times New Roman" w:cs="Times New Roman"/>
          <w:sz w:val="24"/>
          <w:szCs w:val="24"/>
        </w:rPr>
        <w:t>Cabinet medical-medic de familie</w:t>
      </w:r>
      <w:r w:rsidR="00C062BA" w:rsidRPr="00C5239A">
        <w:rPr>
          <w:rFonts w:ascii="Times New Roman" w:hAnsi="Times New Roman" w:cs="Times New Roman"/>
          <w:sz w:val="24"/>
          <w:szCs w:val="24"/>
        </w:rPr>
        <w:t xml:space="preserve">, proprietate privată a comunei </w:t>
      </w:r>
      <w:r w:rsidR="00F0046E" w:rsidRPr="00C5239A">
        <w:rPr>
          <w:rFonts w:ascii="Times New Roman" w:hAnsi="Times New Roman" w:cs="Times New Roman"/>
          <w:sz w:val="24"/>
          <w:szCs w:val="24"/>
        </w:rPr>
        <w:t>Șugag</w:t>
      </w:r>
      <w:r w:rsidR="00C062BA" w:rsidRPr="00C5239A">
        <w:rPr>
          <w:rFonts w:ascii="Times New Roman" w:hAnsi="Times New Roman" w:cs="Times New Roman"/>
          <w:sz w:val="24"/>
          <w:szCs w:val="24"/>
        </w:rPr>
        <w:t>,</w:t>
      </w:r>
    </w:p>
    <w:p w14:paraId="29874340" w14:textId="281F2CA3" w:rsidR="00A33FDB" w:rsidRPr="00C5239A" w:rsidRDefault="00C062BA" w:rsidP="00C062BA">
      <w:pPr>
        <w:jc w:val="center"/>
        <w:rPr>
          <w:rFonts w:ascii="Times New Roman" w:hAnsi="Times New Roman" w:cs="Times New Roman"/>
          <w:sz w:val="24"/>
          <w:szCs w:val="24"/>
        </w:rPr>
      </w:pPr>
      <w:r w:rsidRPr="00C5239A">
        <w:rPr>
          <w:rFonts w:ascii="Times New Roman" w:hAnsi="Times New Roman" w:cs="Times New Roman"/>
          <w:sz w:val="24"/>
          <w:szCs w:val="24"/>
        </w:rPr>
        <w:t xml:space="preserve">înscris în </w:t>
      </w:r>
      <w:r w:rsidR="0088107A" w:rsidRPr="00C5239A">
        <w:rPr>
          <w:rFonts w:ascii="Times New Roman" w:hAnsi="Times New Roman" w:cs="Times New Roman"/>
          <w:sz w:val="24"/>
          <w:szCs w:val="24"/>
        </w:rPr>
        <w:t>CF 72210-C1-U3 ȘUGAG</w:t>
      </w:r>
      <w:r w:rsidRPr="00C5239A">
        <w:rPr>
          <w:rFonts w:ascii="Times New Roman" w:hAnsi="Times New Roman" w:cs="Times New Roman"/>
          <w:sz w:val="24"/>
          <w:szCs w:val="24"/>
        </w:rPr>
        <w:t>, situat</w:t>
      </w:r>
      <w:r w:rsidR="00E0505F" w:rsidRPr="00C5239A">
        <w:rPr>
          <w:rFonts w:ascii="Times New Roman" w:hAnsi="Times New Roman" w:cs="Times New Roman"/>
          <w:sz w:val="24"/>
          <w:szCs w:val="24"/>
        </w:rPr>
        <w:t>e</w:t>
      </w:r>
      <w:r w:rsidRPr="00C5239A">
        <w:rPr>
          <w:rFonts w:ascii="Times New Roman" w:hAnsi="Times New Roman" w:cs="Times New Roman"/>
          <w:sz w:val="24"/>
          <w:szCs w:val="24"/>
        </w:rPr>
        <w:t xml:space="preserve"> în strada </w:t>
      </w:r>
      <w:r w:rsidR="00E0505F" w:rsidRPr="00C5239A">
        <w:rPr>
          <w:rFonts w:ascii="Times New Roman" w:hAnsi="Times New Roman" w:cs="Times New Roman"/>
          <w:sz w:val="24"/>
          <w:szCs w:val="24"/>
        </w:rPr>
        <w:t xml:space="preserve">Valea Frumoasei, nr. </w:t>
      </w:r>
      <w:r w:rsidR="00463995">
        <w:rPr>
          <w:rFonts w:ascii="Times New Roman" w:hAnsi="Times New Roman" w:cs="Times New Roman"/>
          <w:sz w:val="24"/>
          <w:szCs w:val="24"/>
        </w:rPr>
        <w:t>177</w:t>
      </w:r>
    </w:p>
    <w:p w14:paraId="452BB282" w14:textId="77777777" w:rsidR="00A33FDB" w:rsidRPr="00C5239A" w:rsidRDefault="00A33FDB" w:rsidP="00A33FDB">
      <w:pPr>
        <w:rPr>
          <w:rFonts w:ascii="Times New Roman" w:hAnsi="Times New Roman" w:cs="Times New Roman"/>
          <w:sz w:val="24"/>
          <w:szCs w:val="24"/>
        </w:rPr>
      </w:pPr>
    </w:p>
    <w:p w14:paraId="386C1146" w14:textId="77777777" w:rsidR="00C062BA" w:rsidRPr="00C5239A" w:rsidRDefault="00C062BA" w:rsidP="00A33FDB">
      <w:pPr>
        <w:rPr>
          <w:rFonts w:ascii="Times New Roman" w:hAnsi="Times New Roman" w:cs="Times New Roman"/>
          <w:sz w:val="24"/>
          <w:szCs w:val="24"/>
        </w:rPr>
      </w:pPr>
    </w:p>
    <w:p w14:paraId="24DF816C"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w:t>
      </w:r>
      <w:r w:rsidRPr="00C5239A">
        <w:rPr>
          <w:rFonts w:ascii="Times New Roman" w:hAnsi="Times New Roman" w:cs="Times New Roman"/>
          <w:sz w:val="24"/>
          <w:szCs w:val="24"/>
        </w:rPr>
        <w:tab/>
        <w:t xml:space="preserve">Ofertant  </w:t>
      </w:r>
      <w:r w:rsidRPr="00C5239A">
        <w:rPr>
          <w:rFonts w:ascii="Times New Roman" w:hAnsi="Times New Roman" w:cs="Times New Roman"/>
          <w:sz w:val="24"/>
          <w:szCs w:val="24"/>
        </w:rPr>
        <w:tab/>
      </w:r>
    </w:p>
    <w:p w14:paraId="2D74E1A7"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2)</w:t>
      </w:r>
      <w:r w:rsidRPr="00C5239A">
        <w:rPr>
          <w:rFonts w:ascii="Times New Roman" w:hAnsi="Times New Roman" w:cs="Times New Roman"/>
          <w:sz w:val="24"/>
          <w:szCs w:val="24"/>
        </w:rPr>
        <w:tab/>
        <w:t xml:space="preserve">Sediul societăţii/persoană fizica autorizată/CMI  </w:t>
      </w:r>
      <w:r w:rsidRPr="00C5239A">
        <w:rPr>
          <w:rFonts w:ascii="Times New Roman" w:hAnsi="Times New Roman" w:cs="Times New Roman"/>
          <w:sz w:val="24"/>
          <w:szCs w:val="24"/>
        </w:rPr>
        <w:tab/>
      </w:r>
    </w:p>
    <w:p w14:paraId="7801A034"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3)</w:t>
      </w:r>
      <w:r w:rsidRPr="00C5239A">
        <w:rPr>
          <w:rFonts w:ascii="Times New Roman" w:hAnsi="Times New Roman" w:cs="Times New Roman"/>
          <w:sz w:val="24"/>
          <w:szCs w:val="24"/>
        </w:rPr>
        <w:tab/>
        <w:t xml:space="preserve">Telefon  </w:t>
      </w:r>
      <w:r w:rsidRPr="00C5239A">
        <w:rPr>
          <w:rFonts w:ascii="Times New Roman" w:hAnsi="Times New Roman" w:cs="Times New Roman"/>
          <w:sz w:val="24"/>
          <w:szCs w:val="24"/>
        </w:rPr>
        <w:tab/>
      </w:r>
    </w:p>
    <w:p w14:paraId="716BD13D"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4)</w:t>
      </w:r>
      <w:r w:rsidRPr="00C5239A">
        <w:rPr>
          <w:rFonts w:ascii="Times New Roman" w:hAnsi="Times New Roman" w:cs="Times New Roman"/>
          <w:sz w:val="24"/>
          <w:szCs w:val="24"/>
        </w:rPr>
        <w:tab/>
        <w:t xml:space="preserve">Reprezentant legal  </w:t>
      </w:r>
      <w:r w:rsidRPr="00C5239A">
        <w:rPr>
          <w:rFonts w:ascii="Times New Roman" w:hAnsi="Times New Roman" w:cs="Times New Roman"/>
          <w:sz w:val="24"/>
          <w:szCs w:val="24"/>
        </w:rPr>
        <w:tab/>
      </w:r>
    </w:p>
    <w:p w14:paraId="5047162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5)</w:t>
      </w:r>
      <w:r w:rsidRPr="00C5239A">
        <w:rPr>
          <w:rFonts w:ascii="Times New Roman" w:hAnsi="Times New Roman" w:cs="Times New Roman"/>
          <w:sz w:val="24"/>
          <w:szCs w:val="24"/>
        </w:rPr>
        <w:tab/>
        <w:t xml:space="preserve">Funcţia  </w:t>
      </w:r>
      <w:r w:rsidRPr="00C5239A">
        <w:rPr>
          <w:rFonts w:ascii="Times New Roman" w:hAnsi="Times New Roman" w:cs="Times New Roman"/>
          <w:sz w:val="24"/>
          <w:szCs w:val="24"/>
        </w:rPr>
        <w:tab/>
      </w:r>
    </w:p>
    <w:p w14:paraId="5229E641"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6)</w:t>
      </w:r>
      <w:r w:rsidRPr="00C5239A">
        <w:rPr>
          <w:rFonts w:ascii="Times New Roman" w:hAnsi="Times New Roman" w:cs="Times New Roman"/>
          <w:sz w:val="24"/>
          <w:szCs w:val="24"/>
        </w:rPr>
        <w:tab/>
        <w:t xml:space="preserve">Cod fiscal  </w:t>
      </w:r>
      <w:r w:rsidRPr="00C5239A">
        <w:rPr>
          <w:rFonts w:ascii="Times New Roman" w:hAnsi="Times New Roman" w:cs="Times New Roman"/>
          <w:sz w:val="24"/>
          <w:szCs w:val="24"/>
        </w:rPr>
        <w:tab/>
      </w:r>
    </w:p>
    <w:p w14:paraId="2C7330C5"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7)</w:t>
      </w:r>
      <w:r w:rsidRPr="00C5239A">
        <w:rPr>
          <w:rFonts w:ascii="Times New Roman" w:hAnsi="Times New Roman" w:cs="Times New Roman"/>
          <w:sz w:val="24"/>
          <w:szCs w:val="24"/>
        </w:rPr>
        <w:tab/>
        <w:t xml:space="preserve">Nr. Înregistrare la Registrul Comerţului  </w:t>
      </w:r>
      <w:r w:rsidRPr="00C5239A">
        <w:rPr>
          <w:rFonts w:ascii="Times New Roman" w:hAnsi="Times New Roman" w:cs="Times New Roman"/>
          <w:sz w:val="24"/>
          <w:szCs w:val="24"/>
        </w:rPr>
        <w:tab/>
      </w:r>
    </w:p>
    <w:p w14:paraId="5A22B14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8)</w:t>
      </w:r>
      <w:r w:rsidRPr="00C5239A">
        <w:rPr>
          <w:rFonts w:ascii="Times New Roman" w:hAnsi="Times New Roman" w:cs="Times New Roman"/>
          <w:sz w:val="24"/>
          <w:szCs w:val="24"/>
        </w:rPr>
        <w:tab/>
        <w:t xml:space="preserve">Nr. Cont  </w:t>
      </w:r>
      <w:r w:rsidRPr="00C5239A">
        <w:rPr>
          <w:rFonts w:ascii="Times New Roman" w:hAnsi="Times New Roman" w:cs="Times New Roman"/>
          <w:sz w:val="24"/>
          <w:szCs w:val="24"/>
        </w:rPr>
        <w:tab/>
      </w:r>
    </w:p>
    <w:p w14:paraId="7FF80E70"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9)</w:t>
      </w:r>
      <w:r w:rsidRPr="00C5239A">
        <w:rPr>
          <w:rFonts w:ascii="Times New Roman" w:hAnsi="Times New Roman" w:cs="Times New Roman"/>
          <w:sz w:val="24"/>
          <w:szCs w:val="24"/>
        </w:rPr>
        <w:tab/>
        <w:t xml:space="preserve">Banca  </w:t>
      </w:r>
      <w:r w:rsidRPr="00C5239A">
        <w:rPr>
          <w:rFonts w:ascii="Times New Roman" w:hAnsi="Times New Roman" w:cs="Times New Roman"/>
          <w:sz w:val="24"/>
          <w:szCs w:val="24"/>
        </w:rPr>
        <w:tab/>
      </w:r>
    </w:p>
    <w:p w14:paraId="6A4EE57B"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10)</w:t>
      </w:r>
      <w:r w:rsidRPr="00C5239A">
        <w:rPr>
          <w:rFonts w:ascii="Times New Roman" w:hAnsi="Times New Roman" w:cs="Times New Roman"/>
          <w:sz w:val="24"/>
          <w:szCs w:val="24"/>
        </w:rPr>
        <w:tab/>
        <w:t xml:space="preserve">Capitalul social (mil. lei)  </w:t>
      </w:r>
      <w:r w:rsidRPr="00C5239A">
        <w:rPr>
          <w:rFonts w:ascii="Times New Roman" w:hAnsi="Times New Roman" w:cs="Times New Roman"/>
          <w:sz w:val="24"/>
          <w:szCs w:val="24"/>
        </w:rPr>
        <w:tab/>
      </w:r>
    </w:p>
    <w:p w14:paraId="6FC69731" w14:textId="77777777" w:rsidR="00A33FDB" w:rsidRPr="00C5239A" w:rsidRDefault="00A33FDB" w:rsidP="00A33FDB">
      <w:pPr>
        <w:rPr>
          <w:rFonts w:ascii="Times New Roman" w:hAnsi="Times New Roman" w:cs="Times New Roman"/>
          <w:sz w:val="24"/>
          <w:szCs w:val="24"/>
        </w:rPr>
      </w:pPr>
      <w:r w:rsidRPr="00E732AE">
        <w:rPr>
          <w:rFonts w:ascii="Times New Roman" w:hAnsi="Times New Roman" w:cs="Times New Roman"/>
          <w:sz w:val="24"/>
          <w:szCs w:val="24"/>
        </w:rPr>
        <w:t>11)</w:t>
      </w:r>
      <w:r w:rsidRPr="00E732AE">
        <w:rPr>
          <w:rFonts w:ascii="Times New Roman" w:hAnsi="Times New Roman" w:cs="Times New Roman"/>
          <w:sz w:val="24"/>
          <w:szCs w:val="24"/>
        </w:rPr>
        <w:tab/>
        <w:t>Cifra de afaceri (mil. lei)</w:t>
      </w:r>
      <w:r w:rsidRPr="00C5239A">
        <w:rPr>
          <w:rFonts w:ascii="Times New Roman" w:hAnsi="Times New Roman" w:cs="Times New Roman"/>
          <w:sz w:val="24"/>
          <w:szCs w:val="24"/>
        </w:rPr>
        <w:t xml:space="preserve">  </w:t>
      </w:r>
      <w:r w:rsidRPr="00C5239A">
        <w:rPr>
          <w:rFonts w:ascii="Times New Roman" w:hAnsi="Times New Roman" w:cs="Times New Roman"/>
          <w:sz w:val="24"/>
          <w:szCs w:val="24"/>
        </w:rPr>
        <w:tab/>
      </w:r>
    </w:p>
    <w:p w14:paraId="30A32824"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12)</w:t>
      </w:r>
      <w:r w:rsidRPr="00C5239A">
        <w:rPr>
          <w:rFonts w:ascii="Times New Roman" w:hAnsi="Times New Roman" w:cs="Times New Roman"/>
          <w:sz w:val="24"/>
          <w:szCs w:val="24"/>
        </w:rPr>
        <w:tab/>
        <w:t xml:space="preserve">Sediul sucursalelor (filialelor) locale –dacă este cazul  </w:t>
      </w:r>
      <w:r w:rsidRPr="00C5239A">
        <w:rPr>
          <w:rFonts w:ascii="Times New Roman" w:hAnsi="Times New Roman" w:cs="Times New Roman"/>
          <w:sz w:val="24"/>
          <w:szCs w:val="24"/>
        </w:rPr>
        <w:tab/>
      </w:r>
    </w:p>
    <w:p w14:paraId="7E47B1EF"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13)</w:t>
      </w:r>
      <w:r w:rsidRPr="00C5239A">
        <w:rPr>
          <w:rFonts w:ascii="Times New Roman" w:hAnsi="Times New Roman" w:cs="Times New Roman"/>
          <w:sz w:val="24"/>
          <w:szCs w:val="24"/>
        </w:rPr>
        <w:tab/>
        <w:t xml:space="preserve">Certificatele de înmatriculare a sucursalelor locale  </w:t>
      </w:r>
      <w:r w:rsidRPr="00C5239A">
        <w:rPr>
          <w:rFonts w:ascii="Times New Roman" w:hAnsi="Times New Roman" w:cs="Times New Roman"/>
          <w:sz w:val="24"/>
          <w:szCs w:val="24"/>
        </w:rPr>
        <w:tab/>
      </w:r>
    </w:p>
    <w:p w14:paraId="1F821B4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p>
    <w:p w14:paraId="5D5C6926"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p>
    <w:p w14:paraId="3D3ABD2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w:t>
      </w:r>
    </w:p>
    <w:p w14:paraId="11778605" w14:textId="77777777" w:rsidR="00A33FDB" w:rsidRPr="00C5239A" w:rsidRDefault="00A33FDB" w:rsidP="00A33FDB">
      <w:pPr>
        <w:rPr>
          <w:rFonts w:ascii="Times New Roman" w:hAnsi="Times New Roman" w:cs="Times New Roman"/>
          <w:sz w:val="24"/>
          <w:szCs w:val="24"/>
        </w:rPr>
      </w:pPr>
    </w:p>
    <w:p w14:paraId="315D232B" w14:textId="77777777" w:rsidR="00A33FDB" w:rsidRPr="00C5239A" w:rsidRDefault="00A33FDB" w:rsidP="00A33FDB">
      <w:pPr>
        <w:rPr>
          <w:rFonts w:ascii="Times New Roman" w:hAnsi="Times New Roman" w:cs="Times New Roman"/>
          <w:sz w:val="24"/>
          <w:szCs w:val="24"/>
        </w:rPr>
      </w:pPr>
    </w:p>
    <w:p w14:paraId="5D1AE8AF" w14:textId="77777777" w:rsidR="00A33FDB" w:rsidRPr="00C5239A" w:rsidRDefault="00A33FDB" w:rsidP="00A33FDB">
      <w:pPr>
        <w:rPr>
          <w:rFonts w:ascii="Times New Roman" w:hAnsi="Times New Roman" w:cs="Times New Roman"/>
          <w:sz w:val="24"/>
          <w:szCs w:val="24"/>
        </w:rPr>
      </w:pPr>
    </w:p>
    <w:p w14:paraId="6C5D6706" w14:textId="77777777" w:rsidR="00A33FDB" w:rsidRPr="00C5239A" w:rsidRDefault="00A33FDB" w:rsidP="00A33FDB">
      <w:pPr>
        <w:rPr>
          <w:rFonts w:ascii="Times New Roman" w:hAnsi="Times New Roman" w:cs="Times New Roman"/>
          <w:sz w:val="24"/>
          <w:szCs w:val="24"/>
        </w:rPr>
      </w:pPr>
    </w:p>
    <w:p w14:paraId="56464F2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Data</w:t>
      </w:r>
      <w:r w:rsidRPr="00C5239A">
        <w:rPr>
          <w:rFonts w:ascii="Times New Roman" w:hAnsi="Times New Roman" w:cs="Times New Roman"/>
          <w:sz w:val="24"/>
          <w:szCs w:val="24"/>
        </w:rPr>
        <w:tab/>
      </w:r>
      <w:r w:rsidRPr="00C5239A">
        <w:rPr>
          <w:rFonts w:ascii="Times New Roman" w:hAnsi="Times New Roman" w:cs="Times New Roman"/>
          <w:sz w:val="24"/>
          <w:szCs w:val="24"/>
        </w:rPr>
        <w:tab/>
        <w:t>Ofertant</w:t>
      </w:r>
    </w:p>
    <w:p w14:paraId="6256B23A" w14:textId="77777777" w:rsidR="00A33FDB" w:rsidRPr="00C5239A" w:rsidRDefault="00A33FDB" w:rsidP="00A33FDB">
      <w:pPr>
        <w:rPr>
          <w:rFonts w:ascii="Times New Roman" w:hAnsi="Times New Roman" w:cs="Times New Roman"/>
          <w:sz w:val="24"/>
          <w:szCs w:val="24"/>
        </w:rPr>
      </w:pPr>
    </w:p>
    <w:p w14:paraId="330043F9" w14:textId="77777777" w:rsidR="00A33FDB" w:rsidRPr="00C5239A" w:rsidRDefault="00A33FDB" w:rsidP="00A33FDB">
      <w:pPr>
        <w:rPr>
          <w:rFonts w:ascii="Times New Roman" w:hAnsi="Times New Roman" w:cs="Times New Roman"/>
          <w:sz w:val="24"/>
          <w:szCs w:val="24"/>
        </w:rPr>
      </w:pPr>
    </w:p>
    <w:p w14:paraId="2C3C6653"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L.S.</w:t>
      </w:r>
    </w:p>
    <w:p w14:paraId="242E40D7"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 </w:t>
      </w:r>
    </w:p>
    <w:p w14:paraId="1D7A44E9" w14:textId="77777777" w:rsidR="00A33FDB" w:rsidRPr="00C5239A" w:rsidRDefault="00A33FDB" w:rsidP="00A33FDB">
      <w:pPr>
        <w:rPr>
          <w:rFonts w:ascii="Times New Roman" w:hAnsi="Times New Roman" w:cs="Times New Roman"/>
          <w:sz w:val="24"/>
          <w:szCs w:val="24"/>
        </w:rPr>
      </w:pPr>
    </w:p>
    <w:p w14:paraId="76B25916" w14:textId="77777777" w:rsidR="00C062BA" w:rsidRPr="00C5239A" w:rsidRDefault="00C062BA" w:rsidP="00A33FDB">
      <w:pPr>
        <w:rPr>
          <w:rFonts w:ascii="Times New Roman" w:hAnsi="Times New Roman" w:cs="Times New Roman"/>
          <w:sz w:val="24"/>
          <w:szCs w:val="24"/>
        </w:rPr>
      </w:pPr>
    </w:p>
    <w:p w14:paraId="331094E8" w14:textId="77777777" w:rsidR="00C062BA" w:rsidRPr="00C5239A" w:rsidRDefault="00C062BA" w:rsidP="00A33FDB">
      <w:pPr>
        <w:rPr>
          <w:rFonts w:ascii="Times New Roman" w:hAnsi="Times New Roman" w:cs="Times New Roman"/>
          <w:sz w:val="24"/>
          <w:szCs w:val="24"/>
        </w:rPr>
      </w:pPr>
    </w:p>
    <w:p w14:paraId="1E2D621F" w14:textId="77777777" w:rsidR="00C062BA" w:rsidRPr="00C5239A" w:rsidRDefault="00C062BA" w:rsidP="00A33FDB">
      <w:pPr>
        <w:rPr>
          <w:rFonts w:ascii="Times New Roman" w:hAnsi="Times New Roman" w:cs="Times New Roman"/>
          <w:sz w:val="24"/>
          <w:szCs w:val="24"/>
        </w:rPr>
      </w:pPr>
    </w:p>
    <w:p w14:paraId="4E1A10EF" w14:textId="77777777" w:rsidR="00C062BA" w:rsidRPr="00C5239A" w:rsidRDefault="00C062BA" w:rsidP="00A33FDB">
      <w:pPr>
        <w:rPr>
          <w:rFonts w:ascii="Times New Roman" w:hAnsi="Times New Roman" w:cs="Times New Roman"/>
          <w:sz w:val="24"/>
          <w:szCs w:val="24"/>
        </w:rPr>
      </w:pPr>
    </w:p>
    <w:p w14:paraId="59087A36" w14:textId="77777777" w:rsidR="00C062BA" w:rsidRPr="00C5239A" w:rsidRDefault="00C062BA" w:rsidP="00A33FDB">
      <w:pPr>
        <w:rPr>
          <w:rFonts w:ascii="Times New Roman" w:hAnsi="Times New Roman" w:cs="Times New Roman"/>
          <w:sz w:val="24"/>
          <w:szCs w:val="24"/>
        </w:rPr>
      </w:pPr>
    </w:p>
    <w:p w14:paraId="35455E35" w14:textId="77777777" w:rsidR="00C062BA" w:rsidRPr="00C5239A" w:rsidRDefault="00C062BA" w:rsidP="00A33FDB">
      <w:pPr>
        <w:rPr>
          <w:rFonts w:ascii="Times New Roman" w:hAnsi="Times New Roman" w:cs="Times New Roman"/>
          <w:sz w:val="24"/>
          <w:szCs w:val="24"/>
        </w:rPr>
      </w:pPr>
    </w:p>
    <w:p w14:paraId="413BE302" w14:textId="77777777" w:rsidR="00C062BA" w:rsidRPr="00C5239A" w:rsidRDefault="00C062BA" w:rsidP="00A33FDB">
      <w:pPr>
        <w:rPr>
          <w:rFonts w:ascii="Times New Roman" w:hAnsi="Times New Roman" w:cs="Times New Roman"/>
          <w:sz w:val="24"/>
          <w:szCs w:val="24"/>
        </w:rPr>
      </w:pPr>
    </w:p>
    <w:p w14:paraId="31808FB4" w14:textId="77777777" w:rsidR="00C062BA" w:rsidRPr="00C5239A" w:rsidRDefault="00C062BA" w:rsidP="00A33FDB">
      <w:pPr>
        <w:rPr>
          <w:rFonts w:ascii="Times New Roman" w:hAnsi="Times New Roman" w:cs="Times New Roman"/>
          <w:sz w:val="24"/>
          <w:szCs w:val="24"/>
        </w:rPr>
      </w:pPr>
    </w:p>
    <w:p w14:paraId="4690EE38" w14:textId="77777777" w:rsidR="00565D73" w:rsidRPr="00C5239A" w:rsidRDefault="00565D73" w:rsidP="00A33FDB">
      <w:pPr>
        <w:rPr>
          <w:rFonts w:ascii="Times New Roman" w:hAnsi="Times New Roman" w:cs="Times New Roman"/>
          <w:sz w:val="24"/>
          <w:szCs w:val="24"/>
        </w:rPr>
      </w:pPr>
    </w:p>
    <w:p w14:paraId="7DAB7C09" w14:textId="77777777" w:rsidR="008034F9" w:rsidRPr="00C5239A" w:rsidRDefault="008034F9" w:rsidP="00A33FDB">
      <w:pPr>
        <w:rPr>
          <w:rFonts w:ascii="Times New Roman" w:hAnsi="Times New Roman" w:cs="Times New Roman"/>
          <w:sz w:val="24"/>
          <w:szCs w:val="24"/>
        </w:rPr>
      </w:pPr>
    </w:p>
    <w:p w14:paraId="36C250A5" w14:textId="77777777" w:rsidR="008034F9" w:rsidRPr="00C5239A" w:rsidRDefault="008034F9" w:rsidP="00A33FDB">
      <w:pPr>
        <w:rPr>
          <w:rFonts w:ascii="Times New Roman" w:hAnsi="Times New Roman" w:cs="Times New Roman"/>
          <w:sz w:val="24"/>
          <w:szCs w:val="24"/>
        </w:rPr>
      </w:pPr>
    </w:p>
    <w:p w14:paraId="410FC318" w14:textId="77777777" w:rsidR="00565D73" w:rsidRDefault="00565D73" w:rsidP="00A33FDB">
      <w:pPr>
        <w:rPr>
          <w:rFonts w:ascii="Times New Roman" w:hAnsi="Times New Roman" w:cs="Times New Roman"/>
          <w:sz w:val="24"/>
          <w:szCs w:val="24"/>
        </w:rPr>
      </w:pPr>
    </w:p>
    <w:p w14:paraId="6C194ADD" w14:textId="77777777" w:rsidR="00C5239A" w:rsidRDefault="00C5239A" w:rsidP="00A33FDB">
      <w:pPr>
        <w:rPr>
          <w:rFonts w:ascii="Times New Roman" w:hAnsi="Times New Roman" w:cs="Times New Roman"/>
          <w:sz w:val="24"/>
          <w:szCs w:val="24"/>
        </w:rPr>
      </w:pPr>
    </w:p>
    <w:p w14:paraId="64EA98D0" w14:textId="3470FD81" w:rsidR="00C062BA" w:rsidRPr="00C5239A" w:rsidRDefault="00557186" w:rsidP="00A33FDB">
      <w:pPr>
        <w:rPr>
          <w:rFonts w:ascii="Times New Roman" w:hAnsi="Times New Roman" w:cs="Times New Roman"/>
          <w:sz w:val="24"/>
          <w:szCs w:val="24"/>
        </w:rPr>
      </w:pPr>
      <w:r w:rsidRPr="00C5239A">
        <w:rPr>
          <w:rFonts w:ascii="Times New Roman" w:hAnsi="Times New Roman" w:cs="Times New Roman"/>
          <w:sz w:val="24"/>
          <w:szCs w:val="24"/>
        </w:rPr>
        <w:lastRenderedPageBreak/>
        <w:t>ANEXA 2</w:t>
      </w:r>
    </w:p>
    <w:p w14:paraId="16F55E13" w14:textId="77777777" w:rsidR="00A33FDB" w:rsidRPr="00C5239A" w:rsidRDefault="00A33FDB" w:rsidP="00A33FDB">
      <w:pPr>
        <w:rPr>
          <w:rFonts w:ascii="Times New Roman" w:hAnsi="Times New Roman" w:cs="Times New Roman"/>
          <w:sz w:val="24"/>
          <w:szCs w:val="24"/>
        </w:rPr>
      </w:pPr>
    </w:p>
    <w:p w14:paraId="5E26B1B4" w14:textId="77777777" w:rsidR="00A33FDB" w:rsidRPr="00C5239A" w:rsidRDefault="00A33FDB" w:rsidP="00C062BA">
      <w:pPr>
        <w:jc w:val="center"/>
        <w:rPr>
          <w:rFonts w:ascii="Times New Roman" w:hAnsi="Times New Roman" w:cs="Times New Roman"/>
          <w:b/>
          <w:sz w:val="24"/>
          <w:szCs w:val="24"/>
        </w:rPr>
      </w:pPr>
      <w:r w:rsidRPr="00C5239A">
        <w:rPr>
          <w:rFonts w:ascii="Times New Roman" w:hAnsi="Times New Roman" w:cs="Times New Roman"/>
          <w:b/>
          <w:sz w:val="24"/>
          <w:szCs w:val="24"/>
        </w:rPr>
        <w:t>DECLARAŢIE DE PARTICIPARE</w:t>
      </w:r>
    </w:p>
    <w:p w14:paraId="0D7C2614" w14:textId="77777777" w:rsidR="00A33FDB" w:rsidRPr="00C5239A" w:rsidRDefault="00A33FDB" w:rsidP="00A33FDB">
      <w:pPr>
        <w:rPr>
          <w:rFonts w:ascii="Times New Roman" w:hAnsi="Times New Roman" w:cs="Times New Roman"/>
          <w:sz w:val="24"/>
          <w:szCs w:val="24"/>
        </w:rPr>
      </w:pPr>
    </w:p>
    <w:p w14:paraId="6ECD7F04" w14:textId="77777777" w:rsidR="00C062BA" w:rsidRPr="00C5239A" w:rsidRDefault="00C062BA" w:rsidP="00C062BA">
      <w:pPr>
        <w:jc w:val="center"/>
        <w:rPr>
          <w:rFonts w:ascii="Times New Roman" w:hAnsi="Times New Roman" w:cs="Times New Roman"/>
          <w:sz w:val="24"/>
          <w:szCs w:val="24"/>
        </w:rPr>
      </w:pPr>
      <w:r w:rsidRPr="00C5239A">
        <w:rPr>
          <w:rFonts w:ascii="Times New Roman" w:hAnsi="Times New Roman" w:cs="Times New Roman"/>
          <w:sz w:val="24"/>
          <w:szCs w:val="24"/>
        </w:rPr>
        <w:t>aferent procedurii de închiriere, prin licitaţie publică deschisă, a spațiilor cu destinația de</w:t>
      </w:r>
    </w:p>
    <w:p w14:paraId="5C8EADAB" w14:textId="6EDF0B26" w:rsidR="00C062BA" w:rsidRPr="00C5239A" w:rsidRDefault="006E1AEF" w:rsidP="00C062BA">
      <w:pPr>
        <w:jc w:val="center"/>
        <w:rPr>
          <w:rFonts w:ascii="Times New Roman" w:hAnsi="Times New Roman" w:cs="Times New Roman"/>
          <w:sz w:val="24"/>
          <w:szCs w:val="24"/>
        </w:rPr>
      </w:pPr>
      <w:r w:rsidRPr="003B6969">
        <w:rPr>
          <w:rFonts w:ascii="Times New Roman" w:hAnsi="Times New Roman" w:cs="Times New Roman"/>
          <w:sz w:val="24"/>
          <w:szCs w:val="24"/>
        </w:rPr>
        <w:t>Cabinet medical-medic de familie</w:t>
      </w:r>
      <w:r w:rsidR="00C062BA" w:rsidRPr="00C5239A">
        <w:rPr>
          <w:rFonts w:ascii="Times New Roman" w:hAnsi="Times New Roman" w:cs="Times New Roman"/>
          <w:sz w:val="24"/>
          <w:szCs w:val="24"/>
        </w:rPr>
        <w:t xml:space="preserve">, proprietate privată a comunei </w:t>
      </w:r>
      <w:r w:rsidR="00F0046E" w:rsidRPr="00C5239A">
        <w:rPr>
          <w:rFonts w:ascii="Times New Roman" w:hAnsi="Times New Roman" w:cs="Times New Roman"/>
          <w:sz w:val="24"/>
          <w:szCs w:val="24"/>
        </w:rPr>
        <w:t>Șugag</w:t>
      </w:r>
      <w:r w:rsidR="00C062BA" w:rsidRPr="00C5239A">
        <w:rPr>
          <w:rFonts w:ascii="Times New Roman" w:hAnsi="Times New Roman" w:cs="Times New Roman"/>
          <w:sz w:val="24"/>
          <w:szCs w:val="24"/>
        </w:rPr>
        <w:t>,</w:t>
      </w:r>
    </w:p>
    <w:p w14:paraId="68A964A4" w14:textId="518D89BA" w:rsidR="00C062BA" w:rsidRPr="00C5239A" w:rsidRDefault="00C062BA" w:rsidP="00C062BA">
      <w:pPr>
        <w:jc w:val="center"/>
        <w:rPr>
          <w:rFonts w:ascii="Times New Roman" w:hAnsi="Times New Roman" w:cs="Times New Roman"/>
          <w:sz w:val="24"/>
          <w:szCs w:val="24"/>
        </w:rPr>
      </w:pPr>
      <w:r w:rsidRPr="00C5239A">
        <w:rPr>
          <w:rFonts w:ascii="Times New Roman" w:hAnsi="Times New Roman" w:cs="Times New Roman"/>
          <w:sz w:val="24"/>
          <w:szCs w:val="24"/>
        </w:rPr>
        <w:t xml:space="preserve">înscris în </w:t>
      </w:r>
      <w:r w:rsidR="0088107A" w:rsidRPr="00C5239A">
        <w:rPr>
          <w:rFonts w:ascii="Times New Roman" w:hAnsi="Times New Roman" w:cs="Times New Roman"/>
          <w:sz w:val="24"/>
          <w:szCs w:val="24"/>
        </w:rPr>
        <w:t>CF 72210-C1-U3 ȘUGAG</w:t>
      </w:r>
      <w:r w:rsidRPr="00C5239A">
        <w:rPr>
          <w:rFonts w:ascii="Times New Roman" w:hAnsi="Times New Roman" w:cs="Times New Roman"/>
          <w:sz w:val="24"/>
          <w:szCs w:val="24"/>
        </w:rPr>
        <w:t xml:space="preserve">, situat în strada </w:t>
      </w:r>
      <w:r w:rsidR="00E0505F" w:rsidRPr="00C5239A">
        <w:rPr>
          <w:rFonts w:ascii="Times New Roman" w:hAnsi="Times New Roman" w:cs="Times New Roman"/>
          <w:sz w:val="24"/>
          <w:szCs w:val="24"/>
        </w:rPr>
        <w:t xml:space="preserve">Valea Frumoasei, nr. 177 </w:t>
      </w:r>
    </w:p>
    <w:p w14:paraId="4586DA85" w14:textId="77777777" w:rsidR="00A33FDB" w:rsidRPr="00C5239A" w:rsidRDefault="00A33FDB" w:rsidP="00A33FDB">
      <w:pPr>
        <w:rPr>
          <w:rFonts w:ascii="Times New Roman" w:hAnsi="Times New Roman" w:cs="Times New Roman"/>
          <w:sz w:val="24"/>
          <w:szCs w:val="24"/>
        </w:rPr>
      </w:pPr>
    </w:p>
    <w:p w14:paraId="6179EC38" w14:textId="77777777" w:rsidR="00A33FDB" w:rsidRPr="00C5239A" w:rsidRDefault="00A33FDB" w:rsidP="00A33FDB">
      <w:pPr>
        <w:rPr>
          <w:rFonts w:ascii="Times New Roman" w:hAnsi="Times New Roman" w:cs="Times New Roman"/>
          <w:sz w:val="24"/>
          <w:szCs w:val="24"/>
        </w:rPr>
      </w:pPr>
    </w:p>
    <w:p w14:paraId="1D67FA43"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Către,  </w:t>
      </w:r>
      <w:r w:rsidRPr="00C5239A">
        <w:rPr>
          <w:rFonts w:ascii="Times New Roman" w:hAnsi="Times New Roman" w:cs="Times New Roman"/>
          <w:sz w:val="24"/>
          <w:szCs w:val="24"/>
        </w:rPr>
        <w:tab/>
      </w:r>
    </w:p>
    <w:p w14:paraId="38F88E9E" w14:textId="77777777" w:rsidR="00A33FDB" w:rsidRPr="00C5239A" w:rsidRDefault="00A33FDB" w:rsidP="00A33FDB">
      <w:pPr>
        <w:rPr>
          <w:rFonts w:ascii="Times New Roman" w:hAnsi="Times New Roman" w:cs="Times New Roman"/>
          <w:sz w:val="24"/>
          <w:szCs w:val="24"/>
        </w:rPr>
      </w:pPr>
    </w:p>
    <w:p w14:paraId="328418AB" w14:textId="29D08C73" w:rsidR="00A33FDB" w:rsidRPr="00C5239A" w:rsidRDefault="00C062BA" w:rsidP="00A33FDB">
      <w:pPr>
        <w:rPr>
          <w:rFonts w:ascii="Times New Roman" w:hAnsi="Times New Roman" w:cs="Times New Roman"/>
          <w:sz w:val="24"/>
          <w:szCs w:val="24"/>
        </w:rPr>
      </w:pPr>
      <w:r w:rsidRPr="00C5239A">
        <w:rPr>
          <w:rFonts w:ascii="Times New Roman" w:hAnsi="Times New Roman" w:cs="Times New Roman"/>
          <w:sz w:val="24"/>
          <w:szCs w:val="24"/>
        </w:rPr>
        <w:t xml:space="preserve">UAT Comuna </w:t>
      </w:r>
      <w:r w:rsidR="00F0046E" w:rsidRPr="00C5239A">
        <w:rPr>
          <w:rFonts w:ascii="Times New Roman" w:hAnsi="Times New Roman" w:cs="Times New Roman"/>
          <w:sz w:val="24"/>
          <w:szCs w:val="24"/>
        </w:rPr>
        <w:t>Șugag</w:t>
      </w:r>
    </w:p>
    <w:p w14:paraId="10B326B9" w14:textId="77777777" w:rsidR="00A33FDB" w:rsidRPr="00C5239A" w:rsidRDefault="00A33FDB" w:rsidP="00A33FDB">
      <w:pPr>
        <w:rPr>
          <w:rFonts w:ascii="Times New Roman" w:hAnsi="Times New Roman" w:cs="Times New Roman"/>
          <w:sz w:val="24"/>
          <w:szCs w:val="24"/>
        </w:rPr>
      </w:pPr>
    </w:p>
    <w:p w14:paraId="43E14F70"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Urmare a anunţul publicitar apărut în publicaţia</w:t>
      </w:r>
      <w:r w:rsidR="00C062BA" w:rsidRPr="00C5239A">
        <w:rPr>
          <w:rFonts w:ascii="Times New Roman" w:hAnsi="Times New Roman" w:cs="Times New Roman"/>
          <w:sz w:val="24"/>
          <w:szCs w:val="24"/>
        </w:rPr>
        <w:t>.................</w:t>
      </w:r>
      <w:r w:rsidRPr="00C5239A">
        <w:rPr>
          <w:rFonts w:ascii="Times New Roman" w:hAnsi="Times New Roman" w:cs="Times New Roman"/>
          <w:sz w:val="24"/>
          <w:szCs w:val="24"/>
        </w:rPr>
        <w:tab/>
        <w:t>din data</w:t>
      </w:r>
      <w:r w:rsidR="00C062BA" w:rsidRPr="00C5239A">
        <w:rPr>
          <w:rFonts w:ascii="Times New Roman" w:hAnsi="Times New Roman" w:cs="Times New Roman"/>
          <w:sz w:val="24"/>
          <w:szCs w:val="24"/>
        </w:rPr>
        <w:t xml:space="preserve"> </w:t>
      </w:r>
      <w:r w:rsidRPr="00C5239A">
        <w:rPr>
          <w:rFonts w:ascii="Times New Roman" w:hAnsi="Times New Roman" w:cs="Times New Roman"/>
          <w:sz w:val="24"/>
          <w:szCs w:val="24"/>
        </w:rPr>
        <w:t xml:space="preserve">de </w:t>
      </w:r>
      <w:r w:rsidR="00C062BA" w:rsidRPr="00C5239A">
        <w:rPr>
          <w:rFonts w:ascii="Times New Roman" w:hAnsi="Times New Roman" w:cs="Times New Roman"/>
          <w:sz w:val="24"/>
          <w:szCs w:val="24"/>
        </w:rPr>
        <w:t>..............</w:t>
      </w:r>
      <w:r w:rsidRPr="00C5239A">
        <w:rPr>
          <w:rFonts w:ascii="Times New Roman" w:hAnsi="Times New Roman" w:cs="Times New Roman"/>
          <w:sz w:val="24"/>
          <w:szCs w:val="24"/>
        </w:rPr>
        <w:tab/>
      </w:r>
    </w:p>
    <w:p w14:paraId="35B1596C" w14:textId="77777777" w:rsidR="00A33FDB" w:rsidRPr="00C5239A" w:rsidRDefault="00A33FDB" w:rsidP="00A33FDB">
      <w:pPr>
        <w:rPr>
          <w:rFonts w:ascii="Times New Roman" w:hAnsi="Times New Roman" w:cs="Times New Roman"/>
          <w:sz w:val="24"/>
          <w:szCs w:val="24"/>
        </w:rPr>
      </w:pPr>
    </w:p>
    <w:p w14:paraId="6FC066FD" w14:textId="77777777" w:rsidR="00A33FDB" w:rsidRPr="00C5239A" w:rsidRDefault="00A33FDB" w:rsidP="00A33FDB">
      <w:pPr>
        <w:rPr>
          <w:rFonts w:ascii="Times New Roman" w:hAnsi="Times New Roman" w:cs="Times New Roman"/>
          <w:sz w:val="24"/>
          <w:szCs w:val="24"/>
        </w:rPr>
      </w:pPr>
    </w:p>
    <w:p w14:paraId="433BE12F" w14:textId="77777777" w:rsidR="00A33FDB" w:rsidRPr="00C5239A" w:rsidRDefault="00A33FDB" w:rsidP="00A33FDB">
      <w:pPr>
        <w:rPr>
          <w:rFonts w:ascii="Times New Roman" w:hAnsi="Times New Roman" w:cs="Times New Roman"/>
          <w:sz w:val="24"/>
          <w:szCs w:val="24"/>
        </w:rPr>
      </w:pPr>
    </w:p>
    <w:p w14:paraId="6B3AA9DA"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Prin prezenta,</w:t>
      </w:r>
    </w:p>
    <w:p w14:paraId="449311F9" w14:textId="77777777" w:rsidR="00A33FDB" w:rsidRPr="00C5239A" w:rsidRDefault="00A33FDB" w:rsidP="00A33FDB">
      <w:pPr>
        <w:rPr>
          <w:rFonts w:ascii="Times New Roman" w:hAnsi="Times New Roman" w:cs="Times New Roman"/>
          <w:sz w:val="24"/>
          <w:szCs w:val="24"/>
        </w:rPr>
      </w:pPr>
    </w:p>
    <w:p w14:paraId="59254802"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(denumirea/numele și prenumele ofertantului)</w:t>
      </w:r>
    </w:p>
    <w:p w14:paraId="06486AAB" w14:textId="77777777" w:rsidR="00A33FDB" w:rsidRPr="00C5239A" w:rsidRDefault="00A33FDB" w:rsidP="00A33FDB">
      <w:pPr>
        <w:rPr>
          <w:rFonts w:ascii="Times New Roman" w:hAnsi="Times New Roman" w:cs="Times New Roman"/>
          <w:sz w:val="24"/>
          <w:szCs w:val="24"/>
        </w:rPr>
      </w:pPr>
    </w:p>
    <w:p w14:paraId="22EF66B9" w14:textId="405A2113"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 xml:space="preserve">manifest intenţia fermă de participare la licitaţia publică deschisă pentru închiriere, prin licitaţie publică deschisă, a spațiului cu destinația de </w:t>
      </w:r>
      <w:r w:rsidR="006E1AEF" w:rsidRPr="003B6969">
        <w:rPr>
          <w:rFonts w:ascii="Times New Roman" w:hAnsi="Times New Roman" w:cs="Times New Roman"/>
          <w:sz w:val="24"/>
          <w:szCs w:val="24"/>
        </w:rPr>
        <w:t>Cabinet medical-medic de familie</w:t>
      </w:r>
      <w:r w:rsidR="006E1AEF" w:rsidRPr="00C5239A">
        <w:rPr>
          <w:rFonts w:ascii="Times New Roman" w:hAnsi="Times New Roman" w:cs="Times New Roman"/>
          <w:sz w:val="24"/>
          <w:szCs w:val="24"/>
        </w:rPr>
        <w:t xml:space="preserve"> </w:t>
      </w:r>
      <w:r w:rsidR="006E1AEF">
        <w:rPr>
          <w:rFonts w:ascii="Times New Roman" w:hAnsi="Times New Roman" w:cs="Times New Roman"/>
          <w:sz w:val="24"/>
          <w:szCs w:val="24"/>
        </w:rPr>
        <w:t>-</w:t>
      </w:r>
      <w:r w:rsidR="00C062BA" w:rsidRPr="00C5239A">
        <w:rPr>
          <w:rFonts w:ascii="Times New Roman" w:hAnsi="Times New Roman" w:cs="Times New Roman"/>
          <w:sz w:val="24"/>
          <w:szCs w:val="24"/>
        </w:rPr>
        <w:t xml:space="preserve">OBIECTUL </w:t>
      </w:r>
      <w:r w:rsidR="00463995">
        <w:rPr>
          <w:rFonts w:ascii="Times New Roman" w:hAnsi="Times New Roman" w:cs="Times New Roman"/>
          <w:sz w:val="24"/>
          <w:szCs w:val="24"/>
        </w:rPr>
        <w:t>2</w:t>
      </w:r>
      <w:r w:rsidR="00C062BA" w:rsidRPr="00C5239A">
        <w:rPr>
          <w:rFonts w:ascii="Times New Roman" w:hAnsi="Times New Roman" w:cs="Times New Roman"/>
          <w:sz w:val="24"/>
          <w:szCs w:val="24"/>
        </w:rPr>
        <w:t xml:space="preserve"> , </w:t>
      </w:r>
      <w:r w:rsidRPr="00C5239A">
        <w:rPr>
          <w:rFonts w:ascii="Times New Roman" w:hAnsi="Times New Roman" w:cs="Times New Roman"/>
          <w:sz w:val="24"/>
          <w:szCs w:val="24"/>
        </w:rPr>
        <w:t>înscris în CF</w:t>
      </w:r>
      <w:r w:rsidR="00C062BA" w:rsidRPr="00C5239A">
        <w:rPr>
          <w:rFonts w:ascii="Times New Roman" w:hAnsi="Times New Roman" w:cs="Times New Roman"/>
          <w:sz w:val="24"/>
          <w:szCs w:val="24"/>
        </w:rPr>
        <w:t xml:space="preserve"> </w:t>
      </w:r>
      <w:r w:rsidR="0088107A" w:rsidRPr="00C5239A">
        <w:rPr>
          <w:rFonts w:ascii="Times New Roman" w:hAnsi="Times New Roman" w:cs="Times New Roman"/>
          <w:sz w:val="24"/>
          <w:szCs w:val="24"/>
        </w:rPr>
        <w:t>72210-C1-U3 ȘUGAG</w:t>
      </w:r>
      <w:r w:rsidRPr="00C5239A">
        <w:rPr>
          <w:rFonts w:ascii="Times New Roman" w:hAnsi="Times New Roman" w:cs="Times New Roman"/>
          <w:sz w:val="24"/>
          <w:szCs w:val="24"/>
        </w:rPr>
        <w:t>,</w:t>
      </w:r>
      <w:r w:rsidR="00E0505F" w:rsidRPr="00C5239A">
        <w:rPr>
          <w:rFonts w:ascii="Times New Roman" w:hAnsi="Times New Roman" w:cs="Times New Roman"/>
          <w:sz w:val="24"/>
          <w:szCs w:val="24"/>
        </w:rPr>
        <w:t xml:space="preserve"> </w:t>
      </w:r>
      <w:r w:rsidRPr="00C5239A">
        <w:rPr>
          <w:rFonts w:ascii="Times New Roman" w:hAnsi="Times New Roman" w:cs="Times New Roman"/>
          <w:sz w:val="24"/>
          <w:szCs w:val="24"/>
        </w:rPr>
        <w:t>organizată în şedinţă publică la data</w:t>
      </w:r>
      <w:r w:rsidR="00565D73" w:rsidRPr="00C5239A">
        <w:rPr>
          <w:rFonts w:ascii="Times New Roman" w:hAnsi="Times New Roman" w:cs="Times New Roman"/>
          <w:sz w:val="24"/>
          <w:szCs w:val="24"/>
        </w:rPr>
        <w:t>......................</w:t>
      </w:r>
      <w:r w:rsidRPr="00C5239A">
        <w:rPr>
          <w:rFonts w:ascii="Times New Roman" w:hAnsi="Times New Roman" w:cs="Times New Roman"/>
          <w:sz w:val="24"/>
          <w:szCs w:val="24"/>
        </w:rPr>
        <w:tab/>
      </w:r>
      <w:r w:rsidR="00565D73" w:rsidRPr="00C5239A">
        <w:rPr>
          <w:rFonts w:ascii="Times New Roman" w:hAnsi="Times New Roman" w:cs="Times New Roman"/>
          <w:color w:val="FF0000"/>
          <w:sz w:val="24"/>
          <w:szCs w:val="24"/>
        </w:rPr>
        <w:t xml:space="preserve">  </w:t>
      </w:r>
      <w:r w:rsidR="00E0505F" w:rsidRPr="00C5239A">
        <w:rPr>
          <w:rFonts w:ascii="Times New Roman" w:hAnsi="Times New Roman" w:cs="Times New Roman"/>
          <w:color w:val="FF0000"/>
          <w:sz w:val="24"/>
          <w:szCs w:val="24"/>
        </w:rPr>
        <w:t xml:space="preserve">ORA </w:t>
      </w:r>
      <w:r w:rsidR="00565D73" w:rsidRPr="00C5239A">
        <w:rPr>
          <w:rFonts w:ascii="Times New Roman" w:hAnsi="Times New Roman" w:cs="Times New Roman"/>
          <w:color w:val="FF0000"/>
          <w:sz w:val="24"/>
          <w:szCs w:val="24"/>
        </w:rPr>
        <w:t>.......</w:t>
      </w:r>
      <w:r w:rsidRPr="00C5239A">
        <w:rPr>
          <w:rFonts w:ascii="Times New Roman" w:hAnsi="Times New Roman" w:cs="Times New Roman"/>
          <w:sz w:val="24"/>
          <w:szCs w:val="24"/>
        </w:rPr>
        <w:t xml:space="preserve">de către </w:t>
      </w:r>
      <w:r w:rsidR="00C062BA" w:rsidRPr="00C5239A">
        <w:rPr>
          <w:rFonts w:ascii="Times New Roman" w:hAnsi="Times New Roman" w:cs="Times New Roman"/>
          <w:sz w:val="24"/>
          <w:szCs w:val="24"/>
        </w:rPr>
        <w:t xml:space="preserve">Comuna </w:t>
      </w:r>
      <w:r w:rsidR="00F0046E" w:rsidRPr="00C5239A">
        <w:rPr>
          <w:rFonts w:ascii="Times New Roman" w:hAnsi="Times New Roman" w:cs="Times New Roman"/>
          <w:sz w:val="24"/>
          <w:szCs w:val="24"/>
        </w:rPr>
        <w:t>Șugag</w:t>
      </w:r>
    </w:p>
    <w:p w14:paraId="55448878" w14:textId="77777777" w:rsidR="00A33FDB" w:rsidRPr="00C5239A" w:rsidRDefault="00A33FDB" w:rsidP="00A33FDB">
      <w:pPr>
        <w:rPr>
          <w:rFonts w:ascii="Times New Roman" w:hAnsi="Times New Roman" w:cs="Times New Roman"/>
          <w:sz w:val="24"/>
          <w:szCs w:val="24"/>
        </w:rPr>
      </w:pPr>
    </w:p>
    <w:p w14:paraId="41344573"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Am luat cunoştinţă de condiţiile de participare la licitaţie, a condiţiilor pentru încetarea contractului, a condiţiilor respingerii ofertei, de pierdere a garanţiei de participare la licitaţie, prevăzute în Documentația de atribuire şi îmi asum responsabilitatea pierderii lor în condiţiile stabilite.</w:t>
      </w:r>
    </w:p>
    <w:p w14:paraId="0D592F29" w14:textId="77777777" w:rsidR="00A33FDB" w:rsidRPr="00C5239A" w:rsidRDefault="00A33FDB" w:rsidP="00A33FDB">
      <w:pPr>
        <w:rPr>
          <w:rFonts w:ascii="Times New Roman" w:hAnsi="Times New Roman" w:cs="Times New Roman"/>
          <w:sz w:val="24"/>
          <w:szCs w:val="24"/>
        </w:rPr>
      </w:pPr>
    </w:p>
    <w:p w14:paraId="3172FE54" w14:textId="77777777" w:rsidR="00A33FDB" w:rsidRPr="00C5239A" w:rsidRDefault="00A33FDB" w:rsidP="00C062BA">
      <w:pPr>
        <w:jc w:val="both"/>
        <w:rPr>
          <w:rFonts w:ascii="Times New Roman" w:hAnsi="Times New Roman" w:cs="Times New Roman"/>
          <w:sz w:val="24"/>
          <w:szCs w:val="24"/>
        </w:rPr>
      </w:pPr>
      <w:r w:rsidRPr="00C5239A">
        <w:rPr>
          <w:rFonts w:ascii="Times New Roman" w:hAnsi="Times New Roman" w:cs="Times New Roman"/>
          <w:sz w:val="24"/>
          <w:szCs w:val="24"/>
        </w:rPr>
        <w:t>La locul, data şi ora indicată de dumneavoastră pentru şedinţa publică în numele meu va participa dl.</w:t>
      </w:r>
      <w:r w:rsidR="00C062BA" w:rsidRPr="00C5239A">
        <w:rPr>
          <w:rFonts w:ascii="Times New Roman" w:hAnsi="Times New Roman" w:cs="Times New Roman"/>
          <w:sz w:val="24"/>
          <w:szCs w:val="24"/>
        </w:rPr>
        <w:t>............................,</w:t>
      </w:r>
      <w:r w:rsidRPr="00C5239A">
        <w:rPr>
          <w:rFonts w:ascii="Times New Roman" w:hAnsi="Times New Roman" w:cs="Times New Roman"/>
          <w:sz w:val="24"/>
          <w:szCs w:val="24"/>
        </w:rPr>
        <w:t xml:space="preserve"> posesor al CI/BI Seria </w:t>
      </w:r>
      <w:r w:rsidR="00C062BA" w:rsidRPr="00C5239A">
        <w:rPr>
          <w:rFonts w:ascii="Times New Roman" w:hAnsi="Times New Roman" w:cs="Times New Roman"/>
          <w:sz w:val="24"/>
          <w:szCs w:val="24"/>
        </w:rPr>
        <w:t>.......</w:t>
      </w:r>
      <w:r w:rsidRPr="00C5239A">
        <w:rPr>
          <w:rFonts w:ascii="Times New Roman" w:hAnsi="Times New Roman" w:cs="Times New Roman"/>
          <w:sz w:val="24"/>
          <w:szCs w:val="24"/>
        </w:rPr>
        <w:t xml:space="preserve"> , Nr.</w:t>
      </w:r>
      <w:r w:rsidR="00C062BA" w:rsidRPr="00C5239A">
        <w:rPr>
          <w:rFonts w:ascii="Times New Roman" w:hAnsi="Times New Roman" w:cs="Times New Roman"/>
          <w:sz w:val="24"/>
          <w:szCs w:val="24"/>
        </w:rPr>
        <w:t>.......</w:t>
      </w:r>
      <w:r w:rsidRPr="00C5239A">
        <w:rPr>
          <w:rFonts w:ascii="Times New Roman" w:hAnsi="Times New Roman" w:cs="Times New Roman"/>
          <w:sz w:val="24"/>
          <w:szCs w:val="24"/>
        </w:rPr>
        <w:tab/>
        <w:t xml:space="preserve">, împuternicit </w:t>
      </w:r>
      <w:r w:rsidR="00C062BA" w:rsidRPr="00C5239A">
        <w:rPr>
          <w:rFonts w:ascii="Times New Roman" w:hAnsi="Times New Roman" w:cs="Times New Roman"/>
          <w:sz w:val="24"/>
          <w:szCs w:val="24"/>
        </w:rPr>
        <w:t xml:space="preserve"> (dacă este cazul) </w:t>
      </w:r>
      <w:r w:rsidRPr="00C5239A">
        <w:rPr>
          <w:rFonts w:ascii="Times New Roman" w:hAnsi="Times New Roman" w:cs="Times New Roman"/>
          <w:sz w:val="24"/>
          <w:szCs w:val="24"/>
        </w:rPr>
        <w:t xml:space="preserve">prin    Procura    Notarială    </w:t>
      </w:r>
      <w:r w:rsidR="00C062BA" w:rsidRPr="00C5239A">
        <w:rPr>
          <w:rFonts w:ascii="Times New Roman" w:hAnsi="Times New Roman" w:cs="Times New Roman"/>
          <w:sz w:val="24"/>
          <w:szCs w:val="24"/>
        </w:rPr>
        <w:t>nr.........</w:t>
      </w:r>
      <w:r w:rsidRPr="00C5239A">
        <w:rPr>
          <w:rFonts w:ascii="Times New Roman" w:hAnsi="Times New Roman" w:cs="Times New Roman"/>
          <w:sz w:val="24"/>
          <w:szCs w:val="24"/>
        </w:rPr>
        <w:t xml:space="preserve">,    din data </w:t>
      </w:r>
      <w:r w:rsidR="00C062BA" w:rsidRPr="00C5239A">
        <w:rPr>
          <w:rFonts w:ascii="Times New Roman" w:hAnsi="Times New Roman" w:cs="Times New Roman"/>
          <w:sz w:val="24"/>
          <w:szCs w:val="24"/>
        </w:rPr>
        <w:t xml:space="preserve">de..........  </w:t>
      </w:r>
      <w:r w:rsidRPr="00C5239A">
        <w:rPr>
          <w:rFonts w:ascii="Times New Roman" w:hAnsi="Times New Roman" w:cs="Times New Roman"/>
          <w:sz w:val="24"/>
          <w:szCs w:val="24"/>
        </w:rPr>
        <w:t>, emisa de</w:t>
      </w:r>
      <w:r w:rsidRPr="00C5239A">
        <w:rPr>
          <w:rFonts w:ascii="Times New Roman" w:hAnsi="Times New Roman" w:cs="Times New Roman"/>
          <w:sz w:val="24"/>
          <w:szCs w:val="24"/>
        </w:rPr>
        <w:tab/>
      </w:r>
      <w:r w:rsidR="00C062BA" w:rsidRPr="00C5239A">
        <w:rPr>
          <w:rFonts w:ascii="Times New Roman" w:hAnsi="Times New Roman" w:cs="Times New Roman"/>
          <w:sz w:val="24"/>
          <w:szCs w:val="24"/>
        </w:rPr>
        <w:t>.........................</w:t>
      </w:r>
      <w:r w:rsidRPr="00C5239A">
        <w:rPr>
          <w:rFonts w:ascii="Times New Roman" w:hAnsi="Times New Roman" w:cs="Times New Roman"/>
          <w:sz w:val="24"/>
          <w:szCs w:val="24"/>
        </w:rPr>
        <w:t>, să mă reprezinte şi să semneze actele încheiate cu această ocazie.</w:t>
      </w:r>
    </w:p>
    <w:p w14:paraId="2393AC77" w14:textId="77777777" w:rsidR="00A33FDB" w:rsidRPr="00C5239A" w:rsidRDefault="00A33FDB" w:rsidP="00A33FDB">
      <w:pPr>
        <w:rPr>
          <w:rFonts w:ascii="Times New Roman" w:hAnsi="Times New Roman" w:cs="Times New Roman"/>
          <w:sz w:val="24"/>
          <w:szCs w:val="24"/>
        </w:rPr>
      </w:pPr>
    </w:p>
    <w:p w14:paraId="734C23CC" w14:textId="77777777" w:rsidR="00A33FDB" w:rsidRPr="00C5239A" w:rsidRDefault="00A33FDB" w:rsidP="00A33FDB">
      <w:pPr>
        <w:rPr>
          <w:rFonts w:ascii="Times New Roman" w:hAnsi="Times New Roman" w:cs="Times New Roman"/>
          <w:sz w:val="24"/>
          <w:szCs w:val="24"/>
        </w:rPr>
      </w:pPr>
    </w:p>
    <w:p w14:paraId="4B064FC1" w14:textId="77777777" w:rsidR="00A33FDB" w:rsidRPr="00C5239A" w:rsidRDefault="00A33FDB" w:rsidP="00A33FDB">
      <w:pPr>
        <w:rPr>
          <w:rFonts w:ascii="Times New Roman" w:hAnsi="Times New Roman" w:cs="Times New Roman"/>
          <w:sz w:val="24"/>
          <w:szCs w:val="24"/>
        </w:rPr>
      </w:pPr>
    </w:p>
    <w:p w14:paraId="4C2E88B0" w14:textId="77777777" w:rsidR="00A33FDB" w:rsidRPr="00C5239A" w:rsidRDefault="00A33FDB" w:rsidP="00A33FDB">
      <w:pPr>
        <w:rPr>
          <w:rFonts w:ascii="Times New Roman" w:hAnsi="Times New Roman" w:cs="Times New Roman"/>
          <w:sz w:val="24"/>
          <w:szCs w:val="24"/>
        </w:rPr>
      </w:pPr>
    </w:p>
    <w:p w14:paraId="303E9F28" w14:textId="77777777" w:rsidR="00A33FDB" w:rsidRPr="00C5239A" w:rsidRDefault="00A33FDB" w:rsidP="00A33FDB">
      <w:pPr>
        <w:rPr>
          <w:rFonts w:ascii="Times New Roman" w:hAnsi="Times New Roman" w:cs="Times New Roman"/>
          <w:sz w:val="24"/>
          <w:szCs w:val="24"/>
        </w:rPr>
      </w:pPr>
    </w:p>
    <w:p w14:paraId="6D6C857D"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Data</w:t>
      </w:r>
      <w:r w:rsidRPr="00C5239A">
        <w:rPr>
          <w:rFonts w:ascii="Times New Roman" w:hAnsi="Times New Roman" w:cs="Times New Roman"/>
          <w:sz w:val="24"/>
          <w:szCs w:val="24"/>
        </w:rPr>
        <w:tab/>
      </w:r>
      <w:r w:rsidRPr="00C5239A">
        <w:rPr>
          <w:rFonts w:ascii="Times New Roman" w:hAnsi="Times New Roman" w:cs="Times New Roman"/>
          <w:sz w:val="24"/>
          <w:szCs w:val="24"/>
        </w:rPr>
        <w:tab/>
        <w:t>Ofertant</w:t>
      </w:r>
    </w:p>
    <w:p w14:paraId="774A02F2" w14:textId="77777777" w:rsidR="00C062BA" w:rsidRPr="00C5239A" w:rsidRDefault="00C062BA" w:rsidP="00A33FDB">
      <w:pPr>
        <w:rPr>
          <w:rFonts w:ascii="Times New Roman" w:hAnsi="Times New Roman" w:cs="Times New Roman"/>
          <w:sz w:val="24"/>
          <w:szCs w:val="24"/>
        </w:rPr>
      </w:pPr>
    </w:p>
    <w:p w14:paraId="6D5FE58A" w14:textId="77777777" w:rsidR="00C062BA" w:rsidRPr="00C5239A" w:rsidRDefault="00C062BA" w:rsidP="00A33FDB">
      <w:pPr>
        <w:rPr>
          <w:rFonts w:ascii="Times New Roman" w:hAnsi="Times New Roman" w:cs="Times New Roman"/>
          <w:sz w:val="24"/>
          <w:szCs w:val="24"/>
        </w:rPr>
      </w:pPr>
    </w:p>
    <w:p w14:paraId="12F5C111" w14:textId="77777777" w:rsidR="00C062BA" w:rsidRPr="00C5239A" w:rsidRDefault="00C062BA" w:rsidP="00A33FDB">
      <w:pPr>
        <w:rPr>
          <w:rFonts w:ascii="Times New Roman" w:hAnsi="Times New Roman" w:cs="Times New Roman"/>
          <w:sz w:val="24"/>
          <w:szCs w:val="24"/>
        </w:rPr>
      </w:pPr>
    </w:p>
    <w:p w14:paraId="78FC6C3C" w14:textId="77777777" w:rsidR="00C062BA" w:rsidRPr="00C5239A" w:rsidRDefault="00C062BA" w:rsidP="00A33FDB">
      <w:pPr>
        <w:rPr>
          <w:rFonts w:ascii="Times New Roman" w:hAnsi="Times New Roman" w:cs="Times New Roman"/>
          <w:sz w:val="24"/>
          <w:szCs w:val="24"/>
        </w:rPr>
      </w:pPr>
    </w:p>
    <w:p w14:paraId="06D12972" w14:textId="77777777" w:rsidR="00C062BA" w:rsidRPr="00C5239A" w:rsidRDefault="00C062BA" w:rsidP="00A33FDB">
      <w:pPr>
        <w:rPr>
          <w:rFonts w:ascii="Times New Roman" w:hAnsi="Times New Roman" w:cs="Times New Roman"/>
          <w:sz w:val="24"/>
          <w:szCs w:val="24"/>
        </w:rPr>
      </w:pPr>
    </w:p>
    <w:p w14:paraId="212FA068" w14:textId="77777777" w:rsidR="00C062BA" w:rsidRPr="00C5239A" w:rsidRDefault="00C062BA" w:rsidP="00A33FDB">
      <w:pPr>
        <w:rPr>
          <w:rFonts w:ascii="Times New Roman" w:hAnsi="Times New Roman" w:cs="Times New Roman"/>
          <w:sz w:val="24"/>
          <w:szCs w:val="24"/>
        </w:rPr>
      </w:pPr>
    </w:p>
    <w:p w14:paraId="3B296CC7" w14:textId="77777777" w:rsidR="00C062BA" w:rsidRPr="00C5239A" w:rsidRDefault="00C062BA" w:rsidP="00A33FDB">
      <w:pPr>
        <w:rPr>
          <w:rFonts w:ascii="Times New Roman" w:hAnsi="Times New Roman" w:cs="Times New Roman"/>
          <w:sz w:val="24"/>
          <w:szCs w:val="24"/>
        </w:rPr>
      </w:pPr>
    </w:p>
    <w:p w14:paraId="3F3EF492" w14:textId="77777777" w:rsidR="00C062BA" w:rsidRDefault="00C062BA" w:rsidP="00A33FDB">
      <w:pPr>
        <w:rPr>
          <w:rFonts w:ascii="Times New Roman" w:hAnsi="Times New Roman" w:cs="Times New Roman"/>
          <w:sz w:val="24"/>
          <w:szCs w:val="24"/>
        </w:rPr>
      </w:pPr>
    </w:p>
    <w:p w14:paraId="0CA5A9D0" w14:textId="77777777" w:rsidR="00463995" w:rsidRDefault="00463995" w:rsidP="00A33FDB">
      <w:pPr>
        <w:rPr>
          <w:rFonts w:ascii="Times New Roman" w:hAnsi="Times New Roman" w:cs="Times New Roman"/>
          <w:sz w:val="24"/>
          <w:szCs w:val="24"/>
        </w:rPr>
      </w:pPr>
    </w:p>
    <w:p w14:paraId="79FE3D6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lastRenderedPageBreak/>
        <w:t>ANEXA 3</w:t>
      </w:r>
    </w:p>
    <w:p w14:paraId="2986AECD" w14:textId="77777777" w:rsidR="00A33FDB" w:rsidRPr="00C5239A" w:rsidRDefault="00A33FDB" w:rsidP="00A33FDB">
      <w:pPr>
        <w:rPr>
          <w:rFonts w:ascii="Times New Roman" w:hAnsi="Times New Roman" w:cs="Times New Roman"/>
          <w:sz w:val="24"/>
          <w:szCs w:val="24"/>
        </w:rPr>
      </w:pPr>
    </w:p>
    <w:p w14:paraId="2EECB73B" w14:textId="77777777" w:rsidR="00A33FDB" w:rsidRPr="00C5239A" w:rsidRDefault="00A33FDB" w:rsidP="00A33FDB">
      <w:pPr>
        <w:rPr>
          <w:rFonts w:ascii="Times New Roman" w:hAnsi="Times New Roman" w:cs="Times New Roman"/>
          <w:sz w:val="24"/>
          <w:szCs w:val="24"/>
        </w:rPr>
      </w:pPr>
    </w:p>
    <w:p w14:paraId="4A3E1438" w14:textId="77777777" w:rsidR="00A33FDB" w:rsidRPr="00C5239A" w:rsidRDefault="00A33FDB" w:rsidP="00C062BA">
      <w:pPr>
        <w:jc w:val="center"/>
        <w:rPr>
          <w:rFonts w:ascii="Times New Roman" w:hAnsi="Times New Roman" w:cs="Times New Roman"/>
          <w:sz w:val="24"/>
          <w:szCs w:val="24"/>
        </w:rPr>
      </w:pPr>
      <w:r w:rsidRPr="00C5239A">
        <w:rPr>
          <w:rFonts w:ascii="Times New Roman" w:hAnsi="Times New Roman" w:cs="Times New Roman"/>
          <w:sz w:val="24"/>
          <w:szCs w:val="24"/>
        </w:rPr>
        <w:t>DECLARAȚIE</w:t>
      </w:r>
    </w:p>
    <w:p w14:paraId="4A9A949D" w14:textId="77777777" w:rsidR="00C062BA" w:rsidRPr="00C5239A" w:rsidRDefault="00C062BA" w:rsidP="00C062BA">
      <w:pPr>
        <w:jc w:val="center"/>
        <w:rPr>
          <w:rFonts w:ascii="Times New Roman" w:hAnsi="Times New Roman" w:cs="Times New Roman"/>
          <w:sz w:val="24"/>
          <w:szCs w:val="24"/>
        </w:rPr>
      </w:pPr>
    </w:p>
    <w:p w14:paraId="274436EF" w14:textId="77777777" w:rsidR="00A33FDB" w:rsidRPr="00C5239A" w:rsidRDefault="00A33FDB" w:rsidP="00A33FDB">
      <w:pPr>
        <w:rPr>
          <w:rFonts w:ascii="Times New Roman" w:hAnsi="Times New Roman" w:cs="Times New Roman"/>
          <w:sz w:val="24"/>
          <w:szCs w:val="24"/>
        </w:rPr>
      </w:pPr>
    </w:p>
    <w:p w14:paraId="7EFC37E0" w14:textId="08934157" w:rsidR="00A33FDB" w:rsidRPr="00C5239A" w:rsidRDefault="00A33FDB" w:rsidP="00C062BA">
      <w:pPr>
        <w:ind w:firstLine="720"/>
        <w:rPr>
          <w:rFonts w:ascii="Times New Roman" w:hAnsi="Times New Roman" w:cs="Times New Roman"/>
          <w:sz w:val="24"/>
          <w:szCs w:val="24"/>
        </w:rPr>
      </w:pPr>
      <w:r w:rsidRPr="00C5239A">
        <w:rPr>
          <w:rFonts w:ascii="Times New Roman" w:hAnsi="Times New Roman" w:cs="Times New Roman"/>
          <w:sz w:val="24"/>
          <w:szCs w:val="24"/>
        </w:rPr>
        <w:t xml:space="preserve">Subsemnatul(a)  (se inserează numele persoanei juridice/persoană fizica autorizată/CMI),în calitate de participant la procedura de licitaţie publică pentru închirierea  </w:t>
      </w:r>
      <w:r w:rsidR="00C062BA" w:rsidRPr="00C5239A">
        <w:rPr>
          <w:rFonts w:ascii="Times New Roman" w:hAnsi="Times New Roman" w:cs="Times New Roman"/>
          <w:sz w:val="24"/>
          <w:szCs w:val="24"/>
        </w:rPr>
        <w:t xml:space="preserve">OBIECTULUI </w:t>
      </w:r>
      <w:r w:rsidR="00463995">
        <w:rPr>
          <w:rFonts w:ascii="Times New Roman" w:hAnsi="Times New Roman" w:cs="Times New Roman"/>
          <w:sz w:val="24"/>
          <w:szCs w:val="24"/>
        </w:rPr>
        <w:t>2</w:t>
      </w:r>
      <w:r w:rsidR="00525BAA">
        <w:rPr>
          <w:rFonts w:ascii="Times New Roman" w:hAnsi="Times New Roman" w:cs="Times New Roman"/>
          <w:sz w:val="24"/>
          <w:szCs w:val="24"/>
        </w:rPr>
        <w:t xml:space="preserve"> - </w:t>
      </w:r>
      <w:r w:rsidR="00525BAA" w:rsidRPr="003B6969">
        <w:rPr>
          <w:rFonts w:ascii="Times New Roman" w:hAnsi="Times New Roman" w:cs="Times New Roman"/>
          <w:sz w:val="24"/>
          <w:szCs w:val="24"/>
        </w:rPr>
        <w:t>Cabinet medical-medic de familie</w:t>
      </w:r>
      <w:r w:rsidR="00525BAA">
        <w:rPr>
          <w:rFonts w:ascii="Times New Roman" w:hAnsi="Times New Roman" w:cs="Times New Roman"/>
          <w:sz w:val="24"/>
          <w:szCs w:val="24"/>
        </w:rPr>
        <w:t>,</w:t>
      </w:r>
      <w:r w:rsidRPr="00C5239A">
        <w:rPr>
          <w:rFonts w:ascii="Times New Roman" w:hAnsi="Times New Roman" w:cs="Times New Roman"/>
          <w:sz w:val="24"/>
          <w:szCs w:val="24"/>
        </w:rPr>
        <w:t xml:space="preserve"> organizată de </w:t>
      </w:r>
      <w:r w:rsidR="00C062BA" w:rsidRPr="00C5239A">
        <w:rPr>
          <w:rFonts w:ascii="Times New Roman" w:hAnsi="Times New Roman" w:cs="Times New Roman"/>
          <w:sz w:val="24"/>
          <w:szCs w:val="24"/>
        </w:rPr>
        <w:t xml:space="preserve">Comuna </w:t>
      </w:r>
      <w:r w:rsidR="00F0046E" w:rsidRPr="00C5239A">
        <w:rPr>
          <w:rFonts w:ascii="Times New Roman" w:hAnsi="Times New Roman" w:cs="Times New Roman"/>
          <w:sz w:val="24"/>
          <w:szCs w:val="24"/>
        </w:rPr>
        <w:t>Șugag</w:t>
      </w:r>
      <w:r w:rsidR="00C062BA" w:rsidRPr="00C5239A">
        <w:rPr>
          <w:rFonts w:ascii="Times New Roman" w:hAnsi="Times New Roman" w:cs="Times New Roman"/>
          <w:sz w:val="24"/>
          <w:szCs w:val="24"/>
        </w:rPr>
        <w:t xml:space="preserve">, </w:t>
      </w:r>
      <w:r w:rsidRPr="00C5239A">
        <w:rPr>
          <w:rFonts w:ascii="Times New Roman" w:hAnsi="Times New Roman" w:cs="Times New Roman"/>
          <w:sz w:val="24"/>
          <w:szCs w:val="24"/>
        </w:rPr>
        <w:t xml:space="preserve"> în data de</w:t>
      </w:r>
      <w:r w:rsidR="00C062BA" w:rsidRPr="00C5239A">
        <w:rPr>
          <w:rFonts w:ascii="Times New Roman" w:hAnsi="Times New Roman" w:cs="Times New Roman"/>
          <w:sz w:val="24"/>
          <w:szCs w:val="24"/>
        </w:rPr>
        <w:t xml:space="preserve"> </w:t>
      </w:r>
      <w:r w:rsidR="00931942" w:rsidRPr="00C5239A">
        <w:rPr>
          <w:rFonts w:ascii="Times New Roman" w:hAnsi="Times New Roman" w:cs="Times New Roman"/>
          <w:color w:val="FF0000"/>
          <w:sz w:val="24"/>
          <w:szCs w:val="24"/>
        </w:rPr>
        <w:t>.........................</w:t>
      </w:r>
      <w:r w:rsidR="00E0505F" w:rsidRPr="00C5239A">
        <w:rPr>
          <w:rFonts w:ascii="Times New Roman" w:hAnsi="Times New Roman" w:cs="Times New Roman"/>
          <w:color w:val="FF0000"/>
          <w:sz w:val="24"/>
          <w:szCs w:val="24"/>
        </w:rPr>
        <w:t xml:space="preserve"> </w:t>
      </w:r>
      <w:r w:rsidRPr="00C5239A">
        <w:rPr>
          <w:rFonts w:ascii="Times New Roman" w:hAnsi="Times New Roman" w:cs="Times New Roman"/>
          <w:sz w:val="24"/>
          <w:szCs w:val="24"/>
        </w:rPr>
        <w:t>declar pe proprie răspundere că :</w:t>
      </w:r>
    </w:p>
    <w:p w14:paraId="2CF89066"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a)</w:t>
      </w:r>
      <w:r w:rsidRPr="00C5239A">
        <w:rPr>
          <w:rFonts w:ascii="Times New Roman" w:hAnsi="Times New Roman" w:cs="Times New Roman"/>
          <w:sz w:val="24"/>
          <w:szCs w:val="24"/>
        </w:rPr>
        <w:tab/>
        <w:t>nu sunt în stare de dizolvare/lichidare/insolvenţă/faliment, activităţile mele nu sunt suspendate şi nu fac obiectul unui aranjament cu creditorii. De asemenea, nu sunt într-o situaţie similară cu cele anterioare, reglementată prin lege;</w:t>
      </w:r>
    </w:p>
    <w:p w14:paraId="56C874FE"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b)</w:t>
      </w:r>
      <w:r w:rsidRPr="00C5239A">
        <w:rPr>
          <w:rFonts w:ascii="Times New Roman" w:hAnsi="Times New Roman" w:cs="Times New Roman"/>
          <w:sz w:val="24"/>
          <w:szCs w:val="24"/>
        </w:rPr>
        <w:tab/>
        <w:t>nu fac obiectul unei proceduri legale pentru declararea mea în una dintre situaţiile prevăzute la lit. a);</w:t>
      </w:r>
    </w:p>
    <w:p w14:paraId="633D093E"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c)</w:t>
      </w:r>
      <w:r w:rsidRPr="00C5239A">
        <w:rPr>
          <w:rFonts w:ascii="Times New Roman" w:hAnsi="Times New Roman" w:cs="Times New Roman"/>
          <w:sz w:val="24"/>
          <w:szCs w:val="24"/>
        </w:rPr>
        <w:tab/>
        <w:t>mi-am îndeplinit obligaţiile de plată impozitelor, taxelor şi contribuţiilor de asigurări sociale către bugetele componente ale bugetului general consolidat, în conformitate cu prevederile legale în vigoare în România ;</w:t>
      </w:r>
    </w:p>
    <w:p w14:paraId="3798689D" w14:textId="77777777" w:rsidR="00C062BA" w:rsidRPr="00C5239A" w:rsidRDefault="00C062BA" w:rsidP="00A33FDB">
      <w:pPr>
        <w:rPr>
          <w:rFonts w:ascii="Times New Roman" w:hAnsi="Times New Roman" w:cs="Times New Roman"/>
          <w:sz w:val="24"/>
          <w:szCs w:val="24"/>
        </w:rPr>
      </w:pPr>
    </w:p>
    <w:p w14:paraId="6CF227BF"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0EBCCFD" w14:textId="77777777" w:rsidR="00C062BA" w:rsidRPr="00C5239A" w:rsidRDefault="00C062BA" w:rsidP="00A33FDB">
      <w:pPr>
        <w:rPr>
          <w:rFonts w:ascii="Times New Roman" w:hAnsi="Times New Roman" w:cs="Times New Roman"/>
          <w:sz w:val="24"/>
          <w:szCs w:val="24"/>
        </w:rPr>
      </w:pPr>
    </w:p>
    <w:p w14:paraId="1123D078"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260134CE" w14:textId="77777777" w:rsidR="00A33FDB" w:rsidRPr="00C5239A" w:rsidRDefault="00A33FDB" w:rsidP="00A33FDB">
      <w:pPr>
        <w:rPr>
          <w:rFonts w:ascii="Times New Roman" w:hAnsi="Times New Roman" w:cs="Times New Roman"/>
          <w:sz w:val="24"/>
          <w:szCs w:val="24"/>
        </w:rPr>
      </w:pPr>
    </w:p>
    <w:p w14:paraId="175398EE" w14:textId="77777777" w:rsidR="00A33FDB" w:rsidRPr="00C5239A" w:rsidRDefault="00A33FDB" w:rsidP="00A33FDB">
      <w:pPr>
        <w:rPr>
          <w:rFonts w:ascii="Times New Roman" w:hAnsi="Times New Roman" w:cs="Times New Roman"/>
          <w:sz w:val="24"/>
          <w:szCs w:val="24"/>
        </w:rPr>
      </w:pPr>
    </w:p>
    <w:p w14:paraId="7D1EB0FB" w14:textId="77777777" w:rsidR="00A33FDB" w:rsidRPr="00C5239A" w:rsidRDefault="00A33FDB" w:rsidP="00A33FDB">
      <w:pPr>
        <w:rPr>
          <w:rFonts w:ascii="Times New Roman" w:hAnsi="Times New Roman" w:cs="Times New Roman"/>
          <w:sz w:val="24"/>
          <w:szCs w:val="24"/>
        </w:rPr>
      </w:pPr>
    </w:p>
    <w:p w14:paraId="1D789B2D"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Reprezentant legal,</w:t>
      </w:r>
    </w:p>
    <w:p w14:paraId="36E5C8EB" w14:textId="77777777" w:rsidR="00A33FDB" w:rsidRPr="00C5239A" w:rsidRDefault="00A33FDB" w:rsidP="00A33FDB">
      <w:pPr>
        <w:rPr>
          <w:rFonts w:ascii="Times New Roman" w:hAnsi="Times New Roman" w:cs="Times New Roman"/>
          <w:sz w:val="24"/>
          <w:szCs w:val="24"/>
        </w:rPr>
      </w:pPr>
    </w:p>
    <w:p w14:paraId="2859A25C" w14:textId="77777777" w:rsidR="00A33FDB" w:rsidRPr="00C5239A" w:rsidRDefault="00A33FDB" w:rsidP="00A33FDB">
      <w:pPr>
        <w:rPr>
          <w:rFonts w:ascii="Times New Roman" w:hAnsi="Times New Roman" w:cs="Times New Roman"/>
          <w:sz w:val="24"/>
          <w:szCs w:val="24"/>
        </w:rPr>
      </w:pPr>
    </w:p>
    <w:p w14:paraId="11B665BD" w14:textId="77777777" w:rsidR="00A33FDB" w:rsidRPr="00C5239A" w:rsidRDefault="00A33FDB" w:rsidP="00A33FDB">
      <w:pPr>
        <w:rPr>
          <w:rFonts w:ascii="Times New Roman" w:hAnsi="Times New Roman" w:cs="Times New Roman"/>
          <w:sz w:val="24"/>
          <w:szCs w:val="24"/>
        </w:rPr>
      </w:pPr>
    </w:p>
    <w:p w14:paraId="1D69AD9F"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(semnătura autorizată şi ştampilă)</w:t>
      </w:r>
    </w:p>
    <w:p w14:paraId="7A367BCF" w14:textId="77777777" w:rsidR="00C062BA" w:rsidRPr="00C5239A" w:rsidRDefault="00C062BA" w:rsidP="00A33FDB">
      <w:pPr>
        <w:rPr>
          <w:rFonts w:ascii="Times New Roman" w:hAnsi="Times New Roman" w:cs="Times New Roman"/>
          <w:sz w:val="24"/>
          <w:szCs w:val="24"/>
        </w:rPr>
      </w:pPr>
    </w:p>
    <w:p w14:paraId="1738A63E" w14:textId="77777777" w:rsidR="00C062BA" w:rsidRPr="00C5239A" w:rsidRDefault="00C062BA" w:rsidP="00A33FDB">
      <w:pPr>
        <w:rPr>
          <w:rFonts w:ascii="Times New Roman" w:hAnsi="Times New Roman" w:cs="Times New Roman"/>
          <w:sz w:val="24"/>
          <w:szCs w:val="24"/>
        </w:rPr>
      </w:pPr>
    </w:p>
    <w:p w14:paraId="734E5DAE" w14:textId="77777777" w:rsidR="00C062BA" w:rsidRPr="00C5239A" w:rsidRDefault="00C062BA" w:rsidP="00A33FDB">
      <w:pPr>
        <w:rPr>
          <w:rFonts w:ascii="Times New Roman" w:hAnsi="Times New Roman" w:cs="Times New Roman"/>
          <w:sz w:val="24"/>
          <w:szCs w:val="24"/>
        </w:rPr>
      </w:pPr>
    </w:p>
    <w:p w14:paraId="206CCF27" w14:textId="77777777" w:rsidR="00C062BA" w:rsidRPr="00C5239A" w:rsidRDefault="00C062BA" w:rsidP="00A33FDB">
      <w:pPr>
        <w:rPr>
          <w:rFonts w:ascii="Times New Roman" w:hAnsi="Times New Roman" w:cs="Times New Roman"/>
          <w:sz w:val="24"/>
          <w:szCs w:val="24"/>
        </w:rPr>
      </w:pPr>
    </w:p>
    <w:p w14:paraId="0953D739" w14:textId="77777777" w:rsidR="00C062BA" w:rsidRPr="00C5239A" w:rsidRDefault="00C062BA" w:rsidP="00A33FDB">
      <w:pPr>
        <w:rPr>
          <w:rFonts w:ascii="Times New Roman" w:hAnsi="Times New Roman" w:cs="Times New Roman"/>
          <w:sz w:val="24"/>
          <w:szCs w:val="24"/>
        </w:rPr>
      </w:pPr>
    </w:p>
    <w:p w14:paraId="70746731" w14:textId="77777777" w:rsidR="00C062BA" w:rsidRPr="00C5239A" w:rsidRDefault="00C062BA" w:rsidP="00A33FDB">
      <w:pPr>
        <w:rPr>
          <w:rFonts w:ascii="Times New Roman" w:hAnsi="Times New Roman" w:cs="Times New Roman"/>
          <w:sz w:val="24"/>
          <w:szCs w:val="24"/>
        </w:rPr>
      </w:pPr>
    </w:p>
    <w:p w14:paraId="3CA7B990" w14:textId="77777777" w:rsidR="00C062BA" w:rsidRPr="00C5239A" w:rsidRDefault="00C062BA" w:rsidP="00A33FDB">
      <w:pPr>
        <w:rPr>
          <w:rFonts w:ascii="Times New Roman" w:hAnsi="Times New Roman" w:cs="Times New Roman"/>
          <w:sz w:val="24"/>
          <w:szCs w:val="24"/>
        </w:rPr>
      </w:pPr>
    </w:p>
    <w:p w14:paraId="09869F69" w14:textId="77777777" w:rsidR="00C062BA" w:rsidRPr="00C5239A" w:rsidRDefault="00C062BA" w:rsidP="00A33FDB">
      <w:pPr>
        <w:rPr>
          <w:rFonts w:ascii="Times New Roman" w:hAnsi="Times New Roman" w:cs="Times New Roman"/>
          <w:sz w:val="24"/>
          <w:szCs w:val="24"/>
        </w:rPr>
      </w:pPr>
    </w:p>
    <w:p w14:paraId="0C9E274F" w14:textId="77777777" w:rsidR="00C062BA" w:rsidRPr="00C5239A" w:rsidRDefault="00C062BA" w:rsidP="00A33FDB">
      <w:pPr>
        <w:rPr>
          <w:rFonts w:ascii="Times New Roman" w:hAnsi="Times New Roman" w:cs="Times New Roman"/>
          <w:sz w:val="24"/>
          <w:szCs w:val="24"/>
        </w:rPr>
      </w:pPr>
    </w:p>
    <w:p w14:paraId="2A56C2F7" w14:textId="77777777" w:rsidR="00C062BA" w:rsidRPr="00C5239A" w:rsidRDefault="00C062BA" w:rsidP="00A33FDB">
      <w:pPr>
        <w:rPr>
          <w:rFonts w:ascii="Times New Roman" w:hAnsi="Times New Roman" w:cs="Times New Roman"/>
          <w:sz w:val="24"/>
          <w:szCs w:val="24"/>
        </w:rPr>
      </w:pPr>
    </w:p>
    <w:p w14:paraId="5D823939" w14:textId="77777777" w:rsidR="00C062BA" w:rsidRPr="00C5239A" w:rsidRDefault="00C062BA" w:rsidP="00A33FDB">
      <w:pPr>
        <w:rPr>
          <w:rFonts w:ascii="Times New Roman" w:hAnsi="Times New Roman" w:cs="Times New Roman"/>
          <w:sz w:val="24"/>
          <w:szCs w:val="24"/>
        </w:rPr>
      </w:pPr>
    </w:p>
    <w:p w14:paraId="67DA2216" w14:textId="77777777" w:rsidR="00C062BA" w:rsidRPr="00C5239A" w:rsidRDefault="00C062BA" w:rsidP="00A33FDB">
      <w:pPr>
        <w:rPr>
          <w:rFonts w:ascii="Times New Roman" w:hAnsi="Times New Roman" w:cs="Times New Roman"/>
          <w:sz w:val="24"/>
          <w:szCs w:val="24"/>
        </w:rPr>
      </w:pPr>
    </w:p>
    <w:p w14:paraId="365A92CA" w14:textId="77777777" w:rsidR="00C062BA" w:rsidRPr="00C5239A" w:rsidRDefault="00C062BA" w:rsidP="00A33FDB">
      <w:pPr>
        <w:rPr>
          <w:rFonts w:ascii="Times New Roman" w:hAnsi="Times New Roman" w:cs="Times New Roman"/>
          <w:sz w:val="24"/>
          <w:szCs w:val="24"/>
        </w:rPr>
      </w:pPr>
    </w:p>
    <w:p w14:paraId="4BBE1F55" w14:textId="77777777" w:rsidR="00C320FD" w:rsidRPr="00C5239A" w:rsidRDefault="00C320FD" w:rsidP="00A33FDB">
      <w:pPr>
        <w:rPr>
          <w:rFonts w:ascii="Times New Roman" w:hAnsi="Times New Roman" w:cs="Times New Roman"/>
          <w:sz w:val="24"/>
          <w:szCs w:val="24"/>
        </w:rPr>
      </w:pPr>
    </w:p>
    <w:p w14:paraId="57C4D273" w14:textId="77777777" w:rsidR="00C062BA" w:rsidRPr="00C5239A" w:rsidRDefault="00C062BA" w:rsidP="00A33FDB">
      <w:pPr>
        <w:rPr>
          <w:rFonts w:ascii="Times New Roman" w:hAnsi="Times New Roman" w:cs="Times New Roman"/>
          <w:sz w:val="24"/>
          <w:szCs w:val="24"/>
        </w:rPr>
      </w:pPr>
    </w:p>
    <w:p w14:paraId="34CA6610" w14:textId="77777777" w:rsidR="00C062BA" w:rsidRPr="00C5239A" w:rsidRDefault="00C062BA" w:rsidP="00A33FDB">
      <w:pPr>
        <w:rPr>
          <w:rFonts w:ascii="Times New Roman" w:hAnsi="Times New Roman" w:cs="Times New Roman"/>
          <w:sz w:val="24"/>
          <w:szCs w:val="24"/>
        </w:rPr>
      </w:pPr>
    </w:p>
    <w:p w14:paraId="4BB17B20" w14:textId="48FCFF10" w:rsidR="00A33FDB" w:rsidRPr="00557186" w:rsidRDefault="00A33FDB" w:rsidP="00A33FDB">
      <w:pPr>
        <w:rPr>
          <w:rFonts w:ascii="Times New Roman" w:hAnsi="Times New Roman" w:cs="Times New Roman"/>
          <w:sz w:val="24"/>
          <w:szCs w:val="24"/>
        </w:rPr>
      </w:pPr>
      <w:r w:rsidRPr="00557186">
        <w:rPr>
          <w:rFonts w:ascii="Times New Roman" w:hAnsi="Times New Roman" w:cs="Times New Roman"/>
          <w:sz w:val="24"/>
          <w:szCs w:val="24"/>
        </w:rPr>
        <w:lastRenderedPageBreak/>
        <w:t xml:space="preserve"> ANEXA NR. 4</w:t>
      </w:r>
    </w:p>
    <w:p w14:paraId="72CD4A6C" w14:textId="77777777" w:rsidR="00A33FDB" w:rsidRPr="00557186" w:rsidRDefault="00A33FDB" w:rsidP="00A33FDB">
      <w:pPr>
        <w:rPr>
          <w:rFonts w:ascii="Times New Roman" w:hAnsi="Times New Roman" w:cs="Times New Roman"/>
          <w:sz w:val="24"/>
          <w:szCs w:val="24"/>
        </w:rPr>
      </w:pPr>
      <w:r w:rsidRPr="00557186">
        <w:rPr>
          <w:rFonts w:ascii="Times New Roman" w:hAnsi="Times New Roman" w:cs="Times New Roman"/>
          <w:sz w:val="24"/>
          <w:szCs w:val="24"/>
        </w:rPr>
        <w:t>Operator economic/persoană fizică</w:t>
      </w:r>
    </w:p>
    <w:p w14:paraId="48ACFC3B" w14:textId="77777777" w:rsidR="00A33FDB" w:rsidRPr="00557186" w:rsidRDefault="00A33FDB" w:rsidP="00A33FDB">
      <w:pPr>
        <w:rPr>
          <w:rFonts w:ascii="Times New Roman" w:hAnsi="Times New Roman" w:cs="Times New Roman"/>
          <w:sz w:val="24"/>
          <w:szCs w:val="24"/>
        </w:rPr>
      </w:pPr>
    </w:p>
    <w:p w14:paraId="5BEE19D1" w14:textId="77777777" w:rsidR="00687940" w:rsidRDefault="00687940" w:rsidP="00687940">
      <w:pPr>
        <w:jc w:val="center"/>
        <w:rPr>
          <w:rFonts w:ascii="Times New Roman" w:hAnsi="Times New Roman" w:cs="Times New Roman"/>
          <w:b/>
          <w:sz w:val="24"/>
          <w:szCs w:val="24"/>
        </w:rPr>
      </w:pPr>
      <w:r w:rsidRPr="00557186">
        <w:rPr>
          <w:rFonts w:ascii="Times New Roman" w:hAnsi="Times New Roman" w:cs="Times New Roman"/>
          <w:b/>
          <w:sz w:val="24"/>
          <w:szCs w:val="24"/>
        </w:rPr>
        <w:t>Declarație privind protecția mediului</w:t>
      </w:r>
    </w:p>
    <w:p w14:paraId="71847AB8" w14:textId="77777777" w:rsidR="00557186" w:rsidRPr="00557186" w:rsidRDefault="00557186" w:rsidP="00687940">
      <w:pPr>
        <w:jc w:val="center"/>
        <w:rPr>
          <w:rFonts w:ascii="Times New Roman" w:hAnsi="Times New Roman" w:cs="Times New Roman"/>
          <w:sz w:val="24"/>
          <w:szCs w:val="24"/>
        </w:rPr>
      </w:pPr>
    </w:p>
    <w:p w14:paraId="58613D3E" w14:textId="77777777"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Subsemnatul(a) .........................................................., reprezentant legal al ofertantului ..................................................., în cadrul procedurii de licitație publică pentru închirierea spațiului cu destinația de cabinet medical situat în Comuna Șugag, declar pe propria răspundere următoarele:</w:t>
      </w:r>
    </w:p>
    <w:p w14:paraId="257756F5" w14:textId="77777777"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Mă angajez să respect legislația în vigoare privind protecția mediului și să implementez măsuri concrete care contribuie la sustenabilitatea activității desfășurate în spațiul închiriat. Pentru evaluarea ofertei tehnice în cadrul criteriului „protecția mediului”, voi descrie în mod concret măsurile pe care le voi implementa în următoarele 4 direcții, fiecare cu o pondere de 5% din totalul de 20% alocat criteriului.</w:t>
      </w:r>
    </w:p>
    <w:p w14:paraId="6E4FA9E7" w14:textId="77777777" w:rsidR="00687940" w:rsidRPr="00557186" w:rsidRDefault="00687940" w:rsidP="00687940">
      <w:pPr>
        <w:pStyle w:val="ListNumber"/>
        <w:rPr>
          <w:rFonts w:ascii="Times New Roman" w:hAnsi="Times New Roman" w:cs="Times New Roman"/>
          <w:sz w:val="24"/>
          <w:szCs w:val="24"/>
          <w:lang w:val="it-IT"/>
        </w:rPr>
      </w:pPr>
      <w:r w:rsidRPr="00557186">
        <w:rPr>
          <w:rFonts w:ascii="Times New Roman" w:hAnsi="Times New Roman" w:cs="Times New Roman"/>
          <w:sz w:val="24"/>
          <w:szCs w:val="24"/>
          <w:lang w:val="it-IT"/>
        </w:rPr>
        <w:t>1. Gestionarea deșeurilor medicale și menajere (5%)</w:t>
      </w:r>
    </w:p>
    <w:p w14:paraId="0135E5E7" w14:textId="77777777" w:rsidR="00687940" w:rsidRPr="00557186" w:rsidRDefault="00687940" w:rsidP="00687940">
      <w:pPr>
        <w:rPr>
          <w:rFonts w:ascii="Times New Roman" w:hAnsi="Times New Roman" w:cs="Times New Roman"/>
          <w:i/>
          <w:iCs/>
          <w:color w:val="1F497D" w:themeColor="text2"/>
          <w:sz w:val="24"/>
          <w:szCs w:val="24"/>
          <w:lang w:val="it-IT"/>
        </w:rPr>
      </w:pPr>
      <w:r w:rsidRPr="00557186">
        <w:rPr>
          <w:rFonts w:ascii="Times New Roman" w:hAnsi="Times New Roman" w:cs="Times New Roman"/>
          <w:i/>
          <w:iCs/>
          <w:color w:val="1F497D" w:themeColor="text2"/>
          <w:sz w:val="24"/>
          <w:szCs w:val="24"/>
          <w:lang w:val="it-IT"/>
        </w:rPr>
        <w:t>Descrieți măsurile concrete pe care le veți implementa pentru colectarea, depozitarea temporară și predarea deșeurilor medicale periculoase și menajere, precum și eventuale contracte cu operatori autorizați:</w:t>
      </w:r>
    </w:p>
    <w:p w14:paraId="0BC18073" w14:textId="346FA583"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w:t>
      </w:r>
      <w:r w:rsidRPr="00557186">
        <w:rPr>
          <w:rFonts w:ascii="Times New Roman" w:hAnsi="Times New Roman" w:cs="Times New Roman"/>
          <w:sz w:val="24"/>
          <w:szCs w:val="24"/>
        </w:rPr>
        <w:br/>
        <w:t>....................................................................................................................</w:t>
      </w:r>
      <w:r w:rsidRPr="00557186">
        <w:rPr>
          <w:rFonts w:ascii="Times New Roman" w:hAnsi="Times New Roman" w:cs="Times New Roman"/>
          <w:sz w:val="24"/>
          <w:szCs w:val="24"/>
        </w:rPr>
        <w:br/>
        <w:t>....................................................................................................................</w:t>
      </w:r>
    </w:p>
    <w:p w14:paraId="196971BB" w14:textId="77777777" w:rsidR="00687940" w:rsidRPr="00975C27" w:rsidRDefault="00687940" w:rsidP="00687940">
      <w:pPr>
        <w:pStyle w:val="ListNumber"/>
        <w:rPr>
          <w:rFonts w:ascii="Times New Roman" w:hAnsi="Times New Roman" w:cs="Times New Roman"/>
          <w:sz w:val="24"/>
          <w:szCs w:val="24"/>
          <w:lang w:val="pt-PT"/>
        </w:rPr>
      </w:pPr>
      <w:r w:rsidRPr="00975C27">
        <w:rPr>
          <w:rFonts w:ascii="Times New Roman" w:hAnsi="Times New Roman" w:cs="Times New Roman"/>
          <w:sz w:val="24"/>
          <w:szCs w:val="24"/>
          <w:lang w:val="pt-PT"/>
        </w:rPr>
        <w:t>2. Eficiența energetică și utilizarea resurselor (5%)</w:t>
      </w:r>
    </w:p>
    <w:p w14:paraId="7D3CC984" w14:textId="77777777" w:rsidR="00687940" w:rsidRPr="00557186" w:rsidRDefault="00687940" w:rsidP="00687940">
      <w:pPr>
        <w:rPr>
          <w:rFonts w:ascii="Times New Roman" w:hAnsi="Times New Roman" w:cs="Times New Roman"/>
          <w:i/>
          <w:iCs/>
          <w:color w:val="1F497D" w:themeColor="text2"/>
          <w:sz w:val="24"/>
          <w:szCs w:val="24"/>
          <w:lang w:val="it-IT"/>
        </w:rPr>
      </w:pPr>
      <w:r w:rsidRPr="00557186">
        <w:rPr>
          <w:rFonts w:ascii="Times New Roman" w:hAnsi="Times New Roman" w:cs="Times New Roman"/>
          <w:i/>
          <w:iCs/>
          <w:color w:val="1F497D" w:themeColor="text2"/>
          <w:sz w:val="24"/>
          <w:szCs w:val="24"/>
          <w:lang w:val="it-IT"/>
        </w:rPr>
        <w:t>Descrieți măsurile asumate pentru reducerea consumului de apă, energie electrică și hârtie, precum și alte inițiative relevante:</w:t>
      </w:r>
    </w:p>
    <w:p w14:paraId="200BC674" w14:textId="3A2D5248"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w:t>
      </w:r>
      <w:r w:rsidRPr="00557186">
        <w:rPr>
          <w:rFonts w:ascii="Times New Roman" w:hAnsi="Times New Roman" w:cs="Times New Roman"/>
          <w:sz w:val="24"/>
          <w:szCs w:val="24"/>
        </w:rPr>
        <w:br/>
        <w:t>....................................................................................................................</w:t>
      </w:r>
      <w:r w:rsidRPr="00557186">
        <w:rPr>
          <w:rFonts w:ascii="Times New Roman" w:hAnsi="Times New Roman" w:cs="Times New Roman"/>
          <w:sz w:val="24"/>
          <w:szCs w:val="24"/>
        </w:rPr>
        <w:br/>
        <w:t>....................................................................................................................</w:t>
      </w:r>
    </w:p>
    <w:p w14:paraId="7EC904D0" w14:textId="77777777" w:rsidR="00687940" w:rsidRPr="00557186" w:rsidRDefault="00687940" w:rsidP="00687940">
      <w:pPr>
        <w:pStyle w:val="ListNumber"/>
        <w:rPr>
          <w:rFonts w:ascii="Times New Roman" w:hAnsi="Times New Roman" w:cs="Times New Roman"/>
          <w:sz w:val="24"/>
          <w:szCs w:val="24"/>
          <w:lang w:val="it-IT"/>
        </w:rPr>
      </w:pPr>
      <w:r w:rsidRPr="00557186">
        <w:rPr>
          <w:rFonts w:ascii="Times New Roman" w:hAnsi="Times New Roman" w:cs="Times New Roman"/>
          <w:sz w:val="24"/>
          <w:szCs w:val="24"/>
          <w:lang w:val="it-IT"/>
        </w:rPr>
        <w:t>3. Utilizarea de produse ecologice în activitate (5%)</w:t>
      </w:r>
    </w:p>
    <w:p w14:paraId="00CA9401" w14:textId="77777777" w:rsidR="00687940" w:rsidRPr="00557186" w:rsidRDefault="00687940" w:rsidP="00687940">
      <w:pPr>
        <w:rPr>
          <w:rFonts w:ascii="Times New Roman" w:hAnsi="Times New Roman" w:cs="Times New Roman"/>
          <w:i/>
          <w:iCs/>
          <w:color w:val="1F497D" w:themeColor="text2"/>
          <w:sz w:val="24"/>
          <w:szCs w:val="24"/>
          <w:lang w:val="it-IT"/>
        </w:rPr>
      </w:pPr>
      <w:r w:rsidRPr="00557186">
        <w:rPr>
          <w:rFonts w:ascii="Times New Roman" w:hAnsi="Times New Roman" w:cs="Times New Roman"/>
          <w:i/>
          <w:iCs/>
          <w:color w:val="1F497D" w:themeColor="text2"/>
          <w:sz w:val="24"/>
          <w:szCs w:val="24"/>
          <w:lang w:val="it-IT"/>
        </w:rPr>
        <w:t>Indicați ce tipuri de produse ecologice veți utiliza (ex. detergenți, dezinfectanți, consumabile), precum și criteriile de selecție ale acestora:</w:t>
      </w:r>
    </w:p>
    <w:p w14:paraId="769CA853" w14:textId="77BA56C4"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w:t>
      </w:r>
      <w:r w:rsidRPr="00557186">
        <w:rPr>
          <w:rFonts w:ascii="Times New Roman" w:hAnsi="Times New Roman" w:cs="Times New Roman"/>
          <w:sz w:val="24"/>
          <w:szCs w:val="24"/>
        </w:rPr>
        <w:br/>
        <w:t>....................................................................................................................</w:t>
      </w:r>
      <w:r w:rsidRPr="00557186">
        <w:rPr>
          <w:rFonts w:ascii="Times New Roman" w:hAnsi="Times New Roman" w:cs="Times New Roman"/>
          <w:sz w:val="24"/>
          <w:szCs w:val="24"/>
        </w:rPr>
        <w:br/>
        <w:t>....................................................................................................................</w:t>
      </w:r>
    </w:p>
    <w:p w14:paraId="72F280AC" w14:textId="77777777" w:rsidR="00687940" w:rsidRPr="00557186" w:rsidRDefault="00687940" w:rsidP="00687940">
      <w:pPr>
        <w:pStyle w:val="ListNumber"/>
        <w:rPr>
          <w:rFonts w:ascii="Times New Roman" w:hAnsi="Times New Roman" w:cs="Times New Roman"/>
          <w:sz w:val="24"/>
          <w:szCs w:val="24"/>
          <w:lang w:val="it-IT"/>
        </w:rPr>
      </w:pPr>
      <w:r w:rsidRPr="00557186">
        <w:rPr>
          <w:rFonts w:ascii="Times New Roman" w:hAnsi="Times New Roman" w:cs="Times New Roman"/>
          <w:sz w:val="24"/>
          <w:szCs w:val="24"/>
          <w:lang w:val="it-IT"/>
        </w:rPr>
        <w:t>4. Informarea pacienților și personalului cu privire la conduita eco-responsabilă (5%)</w:t>
      </w:r>
    </w:p>
    <w:p w14:paraId="5C3F29EA" w14:textId="77777777" w:rsidR="00687940" w:rsidRPr="00557186" w:rsidRDefault="00687940" w:rsidP="00687940">
      <w:pPr>
        <w:rPr>
          <w:rFonts w:ascii="Times New Roman" w:hAnsi="Times New Roman" w:cs="Times New Roman"/>
          <w:i/>
          <w:iCs/>
          <w:color w:val="1F497D" w:themeColor="text2"/>
          <w:sz w:val="24"/>
          <w:szCs w:val="24"/>
          <w:lang w:val="it-IT"/>
        </w:rPr>
      </w:pPr>
      <w:r w:rsidRPr="00557186">
        <w:rPr>
          <w:rFonts w:ascii="Times New Roman" w:hAnsi="Times New Roman" w:cs="Times New Roman"/>
          <w:i/>
          <w:iCs/>
          <w:color w:val="1F497D" w:themeColor="text2"/>
          <w:sz w:val="24"/>
          <w:szCs w:val="24"/>
          <w:lang w:val="it-IT"/>
        </w:rPr>
        <w:t>Descrieți cum veți informa pacienții și personalul privind conduita prietenoasă cu mediul (afișe, materiale educative, campanii interne etc.):</w:t>
      </w:r>
    </w:p>
    <w:p w14:paraId="7E37D158" w14:textId="429F8966" w:rsidR="00687940" w:rsidRPr="00557186" w:rsidRDefault="00687940" w:rsidP="00687940">
      <w:pPr>
        <w:rPr>
          <w:rFonts w:ascii="Times New Roman" w:hAnsi="Times New Roman" w:cs="Times New Roman"/>
          <w:sz w:val="24"/>
          <w:szCs w:val="24"/>
          <w:lang w:val="it-IT"/>
        </w:rPr>
      </w:pPr>
      <w:r w:rsidRPr="00557186">
        <w:rPr>
          <w:rFonts w:ascii="Times New Roman" w:hAnsi="Times New Roman" w:cs="Times New Roman"/>
          <w:sz w:val="24"/>
          <w:szCs w:val="24"/>
          <w:lang w:val="it-IT"/>
        </w:rPr>
        <w:t>....................................................................................................................</w:t>
      </w:r>
      <w:r w:rsidRPr="00557186">
        <w:rPr>
          <w:rFonts w:ascii="Times New Roman" w:hAnsi="Times New Roman" w:cs="Times New Roman"/>
          <w:sz w:val="24"/>
          <w:szCs w:val="24"/>
          <w:lang w:val="it-IT"/>
        </w:rPr>
        <w:br/>
        <w:t>....................................................................................................................</w:t>
      </w:r>
      <w:r w:rsidRPr="00557186">
        <w:rPr>
          <w:rFonts w:ascii="Times New Roman" w:hAnsi="Times New Roman" w:cs="Times New Roman"/>
          <w:sz w:val="24"/>
          <w:szCs w:val="24"/>
          <w:lang w:val="it-IT"/>
        </w:rPr>
        <w:br/>
        <w:t>....................................................................................................................</w:t>
      </w:r>
    </w:p>
    <w:p w14:paraId="3E6706EB" w14:textId="77777777" w:rsidR="00687940" w:rsidRPr="00557186" w:rsidRDefault="00687940" w:rsidP="00687940">
      <w:pPr>
        <w:rPr>
          <w:rFonts w:ascii="Times New Roman" w:hAnsi="Times New Roman" w:cs="Times New Roman"/>
          <w:sz w:val="24"/>
          <w:szCs w:val="24"/>
          <w:lang w:val="it-IT"/>
        </w:rPr>
      </w:pPr>
      <w:r w:rsidRPr="00557186">
        <w:rPr>
          <w:rFonts w:ascii="Times New Roman" w:hAnsi="Times New Roman" w:cs="Times New Roman"/>
          <w:sz w:val="24"/>
          <w:szCs w:val="24"/>
          <w:lang w:val="it-IT"/>
        </w:rPr>
        <w:t>Prezenta declarație este completă și reflectă angajamente reale și realizabile, în acord cu legislația națională în vigoare privind protecția mediului.</w:t>
      </w:r>
    </w:p>
    <w:p w14:paraId="11813938" w14:textId="77777777"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lang w:val="it-IT"/>
        </w:rPr>
        <w:br/>
      </w:r>
      <w:r w:rsidRPr="00557186">
        <w:rPr>
          <w:rFonts w:ascii="Times New Roman" w:hAnsi="Times New Roman" w:cs="Times New Roman"/>
          <w:sz w:val="24"/>
          <w:szCs w:val="24"/>
        </w:rPr>
        <w:t>Data: .........................</w:t>
      </w:r>
    </w:p>
    <w:p w14:paraId="51B9225E" w14:textId="77777777"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Reprezentant legal,</w:t>
      </w:r>
    </w:p>
    <w:p w14:paraId="1A89C631" w14:textId="77777777" w:rsidR="00687940" w:rsidRPr="00557186" w:rsidRDefault="00687940" w:rsidP="00687940">
      <w:pPr>
        <w:rPr>
          <w:rFonts w:ascii="Times New Roman" w:hAnsi="Times New Roman" w:cs="Times New Roman"/>
          <w:sz w:val="24"/>
          <w:szCs w:val="24"/>
        </w:rPr>
      </w:pPr>
      <w:r w:rsidRPr="00557186">
        <w:rPr>
          <w:rFonts w:ascii="Times New Roman" w:hAnsi="Times New Roman" w:cs="Times New Roman"/>
          <w:sz w:val="24"/>
          <w:szCs w:val="24"/>
        </w:rPr>
        <w:t>(semnătura autorizată şi ştampilă)</w:t>
      </w:r>
    </w:p>
    <w:p w14:paraId="285B13F0" w14:textId="77777777" w:rsidR="00A33FDB" w:rsidRDefault="00A33FDB" w:rsidP="00A33FDB">
      <w:pPr>
        <w:rPr>
          <w:rFonts w:ascii="Times New Roman" w:hAnsi="Times New Roman" w:cs="Times New Roman"/>
          <w:sz w:val="24"/>
          <w:szCs w:val="24"/>
        </w:rPr>
      </w:pPr>
    </w:p>
    <w:p w14:paraId="743DC8E5" w14:textId="77777777" w:rsidR="00557186" w:rsidRPr="00C5239A" w:rsidRDefault="00557186" w:rsidP="00A33FDB">
      <w:pPr>
        <w:rPr>
          <w:rFonts w:ascii="Times New Roman" w:hAnsi="Times New Roman" w:cs="Times New Roman"/>
          <w:sz w:val="24"/>
          <w:szCs w:val="24"/>
        </w:rPr>
      </w:pPr>
    </w:p>
    <w:p w14:paraId="3AD6FECB" w14:textId="77777777"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lastRenderedPageBreak/>
        <w:t>ANEXA NR. 5</w:t>
      </w:r>
    </w:p>
    <w:p w14:paraId="64F987D6" w14:textId="77777777" w:rsidR="00A33FDB" w:rsidRPr="00C5239A" w:rsidRDefault="00A33FDB" w:rsidP="00A33FDB">
      <w:pPr>
        <w:rPr>
          <w:rFonts w:ascii="Times New Roman" w:hAnsi="Times New Roman" w:cs="Times New Roman"/>
          <w:sz w:val="24"/>
          <w:szCs w:val="24"/>
        </w:rPr>
      </w:pPr>
    </w:p>
    <w:p w14:paraId="2987F2B1" w14:textId="77777777" w:rsidR="00C5239A" w:rsidRPr="00C5239A" w:rsidRDefault="00C5239A" w:rsidP="00C5239A">
      <w:pPr>
        <w:rPr>
          <w:rFonts w:ascii="Times New Roman" w:hAnsi="Times New Roman" w:cs="Times New Roman"/>
          <w:sz w:val="24"/>
          <w:szCs w:val="24"/>
        </w:rPr>
      </w:pPr>
      <w:r w:rsidRPr="00C5239A">
        <w:rPr>
          <w:rFonts w:ascii="Times New Roman" w:hAnsi="Times New Roman" w:cs="Times New Roman"/>
          <w:sz w:val="24"/>
          <w:szCs w:val="24"/>
        </w:rPr>
        <w:t>Operator economic/persoană fizică</w:t>
      </w:r>
    </w:p>
    <w:p w14:paraId="53DD11A1" w14:textId="77777777" w:rsidR="00A33FDB" w:rsidRPr="00C5239A" w:rsidRDefault="00A33FDB" w:rsidP="00A33FDB">
      <w:pPr>
        <w:rPr>
          <w:rFonts w:ascii="Times New Roman" w:hAnsi="Times New Roman" w:cs="Times New Roman"/>
          <w:sz w:val="24"/>
          <w:szCs w:val="24"/>
        </w:rPr>
      </w:pPr>
    </w:p>
    <w:p w14:paraId="62FA351D" w14:textId="77777777" w:rsidR="00A33FDB" w:rsidRPr="00C5239A" w:rsidRDefault="00A33FDB" w:rsidP="00A33FDB">
      <w:pPr>
        <w:rPr>
          <w:rFonts w:ascii="Times New Roman" w:hAnsi="Times New Roman" w:cs="Times New Roman"/>
          <w:sz w:val="24"/>
          <w:szCs w:val="24"/>
        </w:rPr>
      </w:pPr>
    </w:p>
    <w:p w14:paraId="33D47B64" w14:textId="77777777" w:rsidR="00A33FDB" w:rsidRPr="00C5239A" w:rsidRDefault="00A33FDB" w:rsidP="00C062BA">
      <w:pPr>
        <w:jc w:val="center"/>
        <w:rPr>
          <w:rFonts w:ascii="Times New Roman" w:hAnsi="Times New Roman" w:cs="Times New Roman"/>
          <w:sz w:val="24"/>
          <w:szCs w:val="24"/>
        </w:rPr>
      </w:pPr>
      <w:r w:rsidRPr="00C5239A">
        <w:rPr>
          <w:rFonts w:ascii="Times New Roman" w:hAnsi="Times New Roman" w:cs="Times New Roman"/>
          <w:sz w:val="24"/>
          <w:szCs w:val="24"/>
        </w:rPr>
        <w:t>FORMULAR DE OFERTĂ</w:t>
      </w:r>
    </w:p>
    <w:p w14:paraId="798E8DB5" w14:textId="77777777" w:rsidR="00A33FDB" w:rsidRPr="00C5239A" w:rsidRDefault="00A33FDB" w:rsidP="00A33FDB">
      <w:pPr>
        <w:rPr>
          <w:rFonts w:ascii="Times New Roman" w:hAnsi="Times New Roman" w:cs="Times New Roman"/>
          <w:sz w:val="24"/>
          <w:szCs w:val="24"/>
        </w:rPr>
      </w:pPr>
    </w:p>
    <w:p w14:paraId="6CDF458C" w14:textId="77777777" w:rsidR="00C062BA" w:rsidRPr="00C5239A" w:rsidRDefault="00C062BA" w:rsidP="00C062BA">
      <w:pPr>
        <w:jc w:val="center"/>
        <w:rPr>
          <w:rFonts w:ascii="Times New Roman" w:hAnsi="Times New Roman" w:cs="Times New Roman"/>
          <w:sz w:val="24"/>
          <w:szCs w:val="24"/>
        </w:rPr>
      </w:pPr>
      <w:r w:rsidRPr="00C5239A">
        <w:rPr>
          <w:rFonts w:ascii="Times New Roman" w:hAnsi="Times New Roman" w:cs="Times New Roman"/>
          <w:sz w:val="24"/>
          <w:szCs w:val="24"/>
        </w:rPr>
        <w:t>aferent procedurii de închiriere, prin licitaţie publică deschisă, a spațiilor cu destinația de</w:t>
      </w:r>
    </w:p>
    <w:p w14:paraId="4C7C022C" w14:textId="374C26B7" w:rsidR="00C062BA" w:rsidRPr="00C5239A" w:rsidRDefault="00525BAA" w:rsidP="00C062BA">
      <w:pPr>
        <w:jc w:val="center"/>
        <w:rPr>
          <w:rFonts w:ascii="Times New Roman" w:hAnsi="Times New Roman" w:cs="Times New Roman"/>
          <w:sz w:val="24"/>
          <w:szCs w:val="24"/>
        </w:rPr>
      </w:pPr>
      <w:r w:rsidRPr="003B6969">
        <w:rPr>
          <w:rFonts w:ascii="Times New Roman" w:hAnsi="Times New Roman" w:cs="Times New Roman"/>
          <w:sz w:val="24"/>
          <w:szCs w:val="24"/>
        </w:rPr>
        <w:t>Cabinet medical-medic de familie</w:t>
      </w:r>
      <w:r w:rsidR="00C062BA" w:rsidRPr="00C5239A">
        <w:rPr>
          <w:rFonts w:ascii="Times New Roman" w:hAnsi="Times New Roman" w:cs="Times New Roman"/>
          <w:sz w:val="24"/>
          <w:szCs w:val="24"/>
        </w:rPr>
        <w:t xml:space="preserve">, proprietate privată a comunei </w:t>
      </w:r>
      <w:r w:rsidR="00F0046E" w:rsidRPr="00C5239A">
        <w:rPr>
          <w:rFonts w:ascii="Times New Roman" w:hAnsi="Times New Roman" w:cs="Times New Roman"/>
          <w:sz w:val="24"/>
          <w:szCs w:val="24"/>
        </w:rPr>
        <w:t>Șugag</w:t>
      </w:r>
      <w:r w:rsidR="00C062BA" w:rsidRPr="00C5239A">
        <w:rPr>
          <w:rFonts w:ascii="Times New Roman" w:hAnsi="Times New Roman" w:cs="Times New Roman"/>
          <w:sz w:val="24"/>
          <w:szCs w:val="24"/>
        </w:rPr>
        <w:t>,</w:t>
      </w:r>
    </w:p>
    <w:p w14:paraId="4C6C24A1" w14:textId="6CA71A48" w:rsidR="00C062BA" w:rsidRPr="00C5239A" w:rsidRDefault="00C062BA" w:rsidP="00C062BA">
      <w:pPr>
        <w:jc w:val="center"/>
        <w:rPr>
          <w:rFonts w:ascii="Times New Roman" w:hAnsi="Times New Roman" w:cs="Times New Roman"/>
          <w:sz w:val="24"/>
          <w:szCs w:val="24"/>
        </w:rPr>
      </w:pPr>
      <w:r w:rsidRPr="00C5239A">
        <w:rPr>
          <w:rFonts w:ascii="Times New Roman" w:hAnsi="Times New Roman" w:cs="Times New Roman"/>
          <w:sz w:val="24"/>
          <w:szCs w:val="24"/>
        </w:rPr>
        <w:t xml:space="preserve">înscris în </w:t>
      </w:r>
      <w:r w:rsidR="0088107A" w:rsidRPr="00C5239A">
        <w:rPr>
          <w:rFonts w:ascii="Times New Roman" w:hAnsi="Times New Roman" w:cs="Times New Roman"/>
          <w:sz w:val="24"/>
          <w:szCs w:val="24"/>
        </w:rPr>
        <w:t>CF 72210-C1-U3 ȘUGAG</w:t>
      </w:r>
      <w:r w:rsidRPr="00C5239A">
        <w:rPr>
          <w:rFonts w:ascii="Times New Roman" w:hAnsi="Times New Roman" w:cs="Times New Roman"/>
          <w:sz w:val="24"/>
          <w:szCs w:val="24"/>
        </w:rPr>
        <w:t xml:space="preserve">, situat în strada </w:t>
      </w:r>
      <w:r w:rsidR="00E0505F" w:rsidRPr="00C5239A">
        <w:rPr>
          <w:rFonts w:ascii="Times New Roman" w:hAnsi="Times New Roman" w:cs="Times New Roman"/>
          <w:sz w:val="24"/>
          <w:szCs w:val="24"/>
        </w:rPr>
        <w:t>Valea Frumoasei, nr. 17</w:t>
      </w:r>
      <w:r w:rsidR="00463995">
        <w:rPr>
          <w:rFonts w:ascii="Times New Roman" w:hAnsi="Times New Roman" w:cs="Times New Roman"/>
          <w:sz w:val="24"/>
          <w:szCs w:val="24"/>
        </w:rPr>
        <w:t>7</w:t>
      </w:r>
    </w:p>
    <w:p w14:paraId="6BC61BBD" w14:textId="77777777" w:rsidR="00A33FDB" w:rsidRPr="00C5239A" w:rsidRDefault="00A33FDB" w:rsidP="00A33FDB">
      <w:pPr>
        <w:rPr>
          <w:rFonts w:ascii="Times New Roman" w:hAnsi="Times New Roman" w:cs="Times New Roman"/>
          <w:sz w:val="24"/>
          <w:szCs w:val="24"/>
        </w:rPr>
      </w:pPr>
    </w:p>
    <w:p w14:paraId="2A23070A" w14:textId="77777777" w:rsidR="00A33FDB" w:rsidRPr="00C5239A" w:rsidRDefault="00A33FDB" w:rsidP="00A33FDB">
      <w:pPr>
        <w:rPr>
          <w:rFonts w:ascii="Times New Roman" w:hAnsi="Times New Roman" w:cs="Times New Roman"/>
          <w:sz w:val="24"/>
          <w:szCs w:val="24"/>
        </w:rPr>
      </w:pPr>
    </w:p>
    <w:p w14:paraId="39D81768" w14:textId="77777777" w:rsidR="00A33FDB" w:rsidRPr="00C5239A" w:rsidRDefault="00A33FDB" w:rsidP="00A33FDB">
      <w:pPr>
        <w:rPr>
          <w:rFonts w:ascii="Times New Roman" w:hAnsi="Times New Roman" w:cs="Times New Roman"/>
          <w:sz w:val="24"/>
          <w:szCs w:val="24"/>
        </w:rPr>
      </w:pPr>
    </w:p>
    <w:p w14:paraId="4A22013A" w14:textId="0C1E67DE" w:rsidR="00A33FDB" w:rsidRPr="00C5239A" w:rsidRDefault="00A33FDB" w:rsidP="001B7CC5">
      <w:pPr>
        <w:jc w:val="both"/>
        <w:rPr>
          <w:rFonts w:ascii="Times New Roman" w:hAnsi="Times New Roman" w:cs="Times New Roman"/>
          <w:sz w:val="24"/>
          <w:szCs w:val="24"/>
        </w:rPr>
      </w:pPr>
      <w:r w:rsidRPr="00C5239A">
        <w:rPr>
          <w:rFonts w:ascii="Times New Roman" w:hAnsi="Times New Roman" w:cs="Times New Roman"/>
          <w:sz w:val="24"/>
          <w:szCs w:val="24"/>
        </w:rPr>
        <w:t xml:space="preserve">Cu privire la </w:t>
      </w:r>
      <w:r w:rsidR="001B7CC5" w:rsidRPr="00C5239A">
        <w:rPr>
          <w:rFonts w:ascii="Times New Roman" w:hAnsi="Times New Roman" w:cs="Times New Roman"/>
          <w:sz w:val="24"/>
          <w:szCs w:val="24"/>
        </w:rPr>
        <w:t xml:space="preserve">OBIECTUL </w:t>
      </w:r>
      <w:r w:rsidR="00525BAA">
        <w:rPr>
          <w:rFonts w:ascii="Times New Roman" w:hAnsi="Times New Roman" w:cs="Times New Roman"/>
          <w:sz w:val="24"/>
          <w:szCs w:val="24"/>
        </w:rPr>
        <w:t>2</w:t>
      </w:r>
      <w:r w:rsidR="001B7CC5" w:rsidRPr="00C5239A">
        <w:rPr>
          <w:rFonts w:ascii="Times New Roman" w:hAnsi="Times New Roman" w:cs="Times New Roman"/>
          <w:sz w:val="24"/>
          <w:szCs w:val="24"/>
        </w:rPr>
        <w:t xml:space="preserve"> - </w:t>
      </w:r>
      <w:r w:rsidRPr="00C5239A">
        <w:rPr>
          <w:rFonts w:ascii="Times New Roman" w:hAnsi="Times New Roman" w:cs="Times New Roman"/>
          <w:sz w:val="24"/>
          <w:szCs w:val="24"/>
        </w:rPr>
        <w:t xml:space="preserve">spațiul cu destinația de </w:t>
      </w:r>
      <w:r w:rsidR="00525BAA" w:rsidRPr="003B6969">
        <w:rPr>
          <w:rFonts w:ascii="Times New Roman" w:hAnsi="Times New Roman" w:cs="Times New Roman"/>
          <w:sz w:val="24"/>
          <w:szCs w:val="24"/>
        </w:rPr>
        <w:t>Cabinet medical-medic de familie</w:t>
      </w:r>
      <w:r w:rsidR="00525BAA" w:rsidRPr="00C5239A">
        <w:rPr>
          <w:rFonts w:ascii="Times New Roman" w:hAnsi="Times New Roman" w:cs="Times New Roman"/>
          <w:sz w:val="24"/>
          <w:szCs w:val="24"/>
        </w:rPr>
        <w:t xml:space="preserve"> </w:t>
      </w:r>
      <w:r w:rsidR="00525BAA">
        <w:rPr>
          <w:rFonts w:ascii="Times New Roman" w:hAnsi="Times New Roman" w:cs="Times New Roman"/>
          <w:sz w:val="24"/>
          <w:szCs w:val="24"/>
        </w:rPr>
        <w:t xml:space="preserve">, </w:t>
      </w:r>
      <w:r w:rsidRPr="00C5239A">
        <w:rPr>
          <w:rFonts w:ascii="Times New Roman" w:hAnsi="Times New Roman" w:cs="Times New Roman"/>
          <w:sz w:val="24"/>
          <w:szCs w:val="24"/>
        </w:rPr>
        <w:t xml:space="preserve">situat în localitatea </w:t>
      </w:r>
      <w:r w:rsidR="001B7CC5" w:rsidRPr="00C5239A">
        <w:rPr>
          <w:rFonts w:ascii="Times New Roman" w:hAnsi="Times New Roman" w:cs="Times New Roman"/>
          <w:sz w:val="24"/>
          <w:szCs w:val="24"/>
        </w:rPr>
        <w:t xml:space="preserve">proprietate privată a comunei </w:t>
      </w:r>
      <w:r w:rsidR="00F0046E" w:rsidRPr="00C5239A">
        <w:rPr>
          <w:rFonts w:ascii="Times New Roman" w:hAnsi="Times New Roman" w:cs="Times New Roman"/>
          <w:sz w:val="24"/>
          <w:szCs w:val="24"/>
        </w:rPr>
        <w:t>Șugag</w:t>
      </w:r>
      <w:r w:rsidR="001B7CC5" w:rsidRPr="00C5239A">
        <w:rPr>
          <w:rFonts w:ascii="Times New Roman" w:hAnsi="Times New Roman" w:cs="Times New Roman"/>
          <w:sz w:val="24"/>
          <w:szCs w:val="24"/>
        </w:rPr>
        <w:t xml:space="preserve">, înscris în </w:t>
      </w:r>
      <w:r w:rsidR="00AE14EC" w:rsidRPr="00C5239A">
        <w:rPr>
          <w:rFonts w:ascii="Times New Roman" w:hAnsi="Times New Roman" w:cs="Times New Roman"/>
          <w:sz w:val="24"/>
          <w:szCs w:val="24"/>
        </w:rPr>
        <w:t>CF</w:t>
      </w:r>
      <w:r w:rsidR="0088107A" w:rsidRPr="00C5239A">
        <w:rPr>
          <w:rFonts w:ascii="Times New Roman" w:hAnsi="Times New Roman" w:cs="Times New Roman"/>
          <w:sz w:val="24"/>
          <w:szCs w:val="24"/>
        </w:rPr>
        <w:t xml:space="preserve"> 72210-C1-U3 ȘUGAG</w:t>
      </w:r>
      <w:r w:rsidR="001B7CC5" w:rsidRPr="00C5239A">
        <w:rPr>
          <w:rFonts w:ascii="Times New Roman" w:hAnsi="Times New Roman" w:cs="Times New Roman"/>
          <w:sz w:val="24"/>
          <w:szCs w:val="24"/>
        </w:rPr>
        <w:t xml:space="preserve">, situat în strada </w:t>
      </w:r>
      <w:r w:rsidR="00E0505F" w:rsidRPr="00C5239A">
        <w:rPr>
          <w:rFonts w:ascii="Times New Roman" w:hAnsi="Times New Roman" w:cs="Times New Roman"/>
          <w:sz w:val="24"/>
          <w:szCs w:val="24"/>
        </w:rPr>
        <w:t xml:space="preserve">Valea Frumoasei, nr. 177 </w:t>
      </w:r>
      <w:r w:rsidRPr="00C5239A">
        <w:rPr>
          <w:rFonts w:ascii="Times New Roman" w:hAnsi="Times New Roman" w:cs="Times New Roman"/>
          <w:sz w:val="24"/>
          <w:szCs w:val="24"/>
        </w:rPr>
        <w:t>, ce urmează a fi închiriat în data de</w:t>
      </w:r>
      <w:r w:rsidR="001B7CC5" w:rsidRPr="00C5239A">
        <w:rPr>
          <w:rFonts w:ascii="Times New Roman" w:hAnsi="Times New Roman" w:cs="Times New Roman"/>
          <w:sz w:val="24"/>
          <w:szCs w:val="24"/>
        </w:rPr>
        <w:t xml:space="preserve"> </w:t>
      </w:r>
      <w:r w:rsidR="00AF6B67" w:rsidRPr="00C5239A">
        <w:rPr>
          <w:rFonts w:ascii="Times New Roman" w:hAnsi="Times New Roman" w:cs="Times New Roman"/>
          <w:color w:val="FF0000"/>
          <w:sz w:val="24"/>
          <w:szCs w:val="24"/>
        </w:rPr>
        <w:t>.................</w:t>
      </w:r>
      <w:r w:rsidR="00E0505F" w:rsidRPr="00C5239A">
        <w:rPr>
          <w:rFonts w:ascii="Times New Roman" w:hAnsi="Times New Roman" w:cs="Times New Roman"/>
          <w:color w:val="FF0000"/>
          <w:sz w:val="24"/>
          <w:szCs w:val="24"/>
        </w:rPr>
        <w:t xml:space="preserve"> ORA 10:00</w:t>
      </w:r>
      <w:r w:rsidRPr="00C5239A">
        <w:rPr>
          <w:rFonts w:ascii="Times New Roman" w:hAnsi="Times New Roman" w:cs="Times New Roman"/>
          <w:sz w:val="24"/>
          <w:szCs w:val="24"/>
        </w:rPr>
        <w:t xml:space="preserve">, la sediul PRIMĂRIEI </w:t>
      </w:r>
      <w:r w:rsidR="001B7CC5" w:rsidRPr="00C5239A">
        <w:rPr>
          <w:rFonts w:ascii="Times New Roman" w:hAnsi="Times New Roman" w:cs="Times New Roman"/>
          <w:sz w:val="24"/>
          <w:szCs w:val="24"/>
        </w:rPr>
        <w:t xml:space="preserve">Comunei </w:t>
      </w:r>
      <w:r w:rsidR="00F0046E" w:rsidRPr="00C5239A">
        <w:rPr>
          <w:rFonts w:ascii="Times New Roman" w:hAnsi="Times New Roman" w:cs="Times New Roman"/>
          <w:sz w:val="24"/>
          <w:szCs w:val="24"/>
        </w:rPr>
        <w:t>Șugag</w:t>
      </w:r>
      <w:r w:rsidRPr="00C5239A">
        <w:rPr>
          <w:rFonts w:ascii="Times New Roman" w:hAnsi="Times New Roman" w:cs="Times New Roman"/>
          <w:sz w:val="24"/>
          <w:szCs w:val="24"/>
        </w:rPr>
        <w:t>.</w:t>
      </w:r>
    </w:p>
    <w:p w14:paraId="1595E178" w14:textId="77777777" w:rsidR="00A33FDB" w:rsidRPr="00C5239A" w:rsidRDefault="00A33FDB" w:rsidP="00A33FDB">
      <w:pPr>
        <w:rPr>
          <w:rFonts w:ascii="Times New Roman" w:hAnsi="Times New Roman" w:cs="Times New Roman"/>
          <w:sz w:val="24"/>
          <w:szCs w:val="24"/>
        </w:rPr>
      </w:pPr>
    </w:p>
    <w:p w14:paraId="31F77271" w14:textId="77777777" w:rsidR="00A33FDB" w:rsidRPr="00C5239A" w:rsidRDefault="00A33FDB" w:rsidP="00A33FDB">
      <w:pPr>
        <w:rPr>
          <w:rFonts w:ascii="Times New Roman" w:hAnsi="Times New Roman" w:cs="Times New Roman"/>
          <w:sz w:val="24"/>
          <w:szCs w:val="24"/>
        </w:rPr>
      </w:pPr>
    </w:p>
    <w:p w14:paraId="7CEE1537" w14:textId="6AD2BC06" w:rsidR="00A33FDB" w:rsidRPr="00C5239A" w:rsidRDefault="00A33FDB" w:rsidP="00A33FDB">
      <w:pPr>
        <w:rPr>
          <w:rFonts w:ascii="Times New Roman" w:hAnsi="Times New Roman" w:cs="Times New Roman"/>
          <w:sz w:val="24"/>
          <w:szCs w:val="24"/>
        </w:rPr>
      </w:pPr>
      <w:r w:rsidRPr="00C5239A">
        <w:rPr>
          <w:rFonts w:ascii="Times New Roman" w:hAnsi="Times New Roman" w:cs="Times New Roman"/>
          <w:sz w:val="24"/>
          <w:szCs w:val="24"/>
        </w:rPr>
        <w:t>Oferta mea de închiriere pentru spațiul cu destinația de cabinet medical scos la licitație este de</w:t>
      </w:r>
      <w:r w:rsidR="00AE14EC" w:rsidRPr="00C5239A">
        <w:rPr>
          <w:rFonts w:ascii="Times New Roman" w:hAnsi="Times New Roman" w:cs="Times New Roman"/>
          <w:sz w:val="24"/>
          <w:szCs w:val="24"/>
        </w:rPr>
        <w:t xml:space="preserve"> </w:t>
      </w:r>
      <w:r w:rsidR="001B7CC5" w:rsidRPr="00C5239A">
        <w:rPr>
          <w:rFonts w:ascii="Times New Roman" w:hAnsi="Times New Roman" w:cs="Times New Roman"/>
          <w:sz w:val="24"/>
          <w:szCs w:val="24"/>
        </w:rPr>
        <w:t xml:space="preserve">.......................... </w:t>
      </w:r>
      <w:r w:rsidR="00AE14EC" w:rsidRPr="00C5239A">
        <w:rPr>
          <w:rFonts w:ascii="Times New Roman" w:hAnsi="Times New Roman" w:cs="Times New Roman"/>
          <w:sz w:val="24"/>
          <w:szCs w:val="24"/>
        </w:rPr>
        <w:t>lei/</w:t>
      </w:r>
      <w:r w:rsidRPr="00C5239A">
        <w:rPr>
          <w:rFonts w:ascii="Times New Roman" w:hAnsi="Times New Roman" w:cs="Times New Roman"/>
          <w:sz w:val="24"/>
          <w:szCs w:val="24"/>
        </w:rPr>
        <w:t>lună.</w:t>
      </w:r>
    </w:p>
    <w:p w14:paraId="54B0D9B6" w14:textId="77777777" w:rsidR="00A33FDB" w:rsidRPr="00C5239A" w:rsidRDefault="00A33FDB" w:rsidP="00A33FDB">
      <w:pPr>
        <w:rPr>
          <w:rFonts w:ascii="Times New Roman" w:hAnsi="Times New Roman" w:cs="Times New Roman"/>
          <w:sz w:val="24"/>
          <w:szCs w:val="24"/>
        </w:rPr>
      </w:pPr>
    </w:p>
    <w:p w14:paraId="1F9D0957" w14:textId="77777777" w:rsidR="00A33FDB" w:rsidRPr="00C5239A" w:rsidRDefault="00A33FDB" w:rsidP="00A33FDB">
      <w:pPr>
        <w:rPr>
          <w:rFonts w:ascii="Times New Roman" w:hAnsi="Times New Roman" w:cs="Times New Roman"/>
          <w:sz w:val="24"/>
          <w:szCs w:val="24"/>
        </w:rPr>
      </w:pPr>
    </w:p>
    <w:p w14:paraId="667C097F" w14:textId="77777777" w:rsidR="00A33FDB" w:rsidRPr="00C5239A" w:rsidRDefault="00A33FDB" w:rsidP="00A33FDB">
      <w:pPr>
        <w:rPr>
          <w:rFonts w:ascii="Times New Roman" w:hAnsi="Times New Roman" w:cs="Times New Roman"/>
          <w:sz w:val="24"/>
          <w:szCs w:val="24"/>
        </w:rPr>
      </w:pPr>
    </w:p>
    <w:p w14:paraId="3F85447F" w14:textId="77777777" w:rsidR="00A33FDB" w:rsidRPr="00C5239A" w:rsidRDefault="00A33FDB" w:rsidP="00A33FDB">
      <w:pPr>
        <w:rPr>
          <w:rFonts w:ascii="Times New Roman" w:hAnsi="Times New Roman" w:cs="Times New Roman"/>
          <w:sz w:val="24"/>
          <w:szCs w:val="24"/>
        </w:rPr>
      </w:pPr>
    </w:p>
    <w:p w14:paraId="07AF12C8" w14:textId="77777777" w:rsidR="00687940" w:rsidRPr="00687940" w:rsidRDefault="00687940" w:rsidP="00687940">
      <w:pPr>
        <w:rPr>
          <w:rFonts w:ascii="Times New Roman" w:hAnsi="Times New Roman" w:cs="Times New Roman"/>
        </w:rPr>
      </w:pPr>
      <w:r w:rsidRPr="00687940">
        <w:rPr>
          <w:rFonts w:ascii="Times New Roman" w:hAnsi="Times New Roman" w:cs="Times New Roman"/>
        </w:rPr>
        <w:t>Data: .........................</w:t>
      </w:r>
    </w:p>
    <w:p w14:paraId="627049FC" w14:textId="77777777" w:rsidR="00687940" w:rsidRPr="00C5239A" w:rsidRDefault="00687940" w:rsidP="00687940">
      <w:pPr>
        <w:rPr>
          <w:rFonts w:ascii="Times New Roman" w:hAnsi="Times New Roman" w:cs="Times New Roman"/>
          <w:sz w:val="24"/>
          <w:szCs w:val="24"/>
        </w:rPr>
      </w:pPr>
      <w:r w:rsidRPr="00C5239A">
        <w:rPr>
          <w:rFonts w:ascii="Times New Roman" w:hAnsi="Times New Roman" w:cs="Times New Roman"/>
          <w:sz w:val="24"/>
          <w:szCs w:val="24"/>
        </w:rPr>
        <w:t>Reprezentant legal,</w:t>
      </w:r>
    </w:p>
    <w:p w14:paraId="08D345C1" w14:textId="77777777" w:rsidR="00687940" w:rsidRPr="00C5239A" w:rsidRDefault="00687940" w:rsidP="00687940">
      <w:pPr>
        <w:rPr>
          <w:rFonts w:ascii="Times New Roman" w:hAnsi="Times New Roman" w:cs="Times New Roman"/>
          <w:sz w:val="24"/>
          <w:szCs w:val="24"/>
        </w:rPr>
      </w:pPr>
      <w:r w:rsidRPr="00C5239A">
        <w:rPr>
          <w:rFonts w:ascii="Times New Roman" w:hAnsi="Times New Roman" w:cs="Times New Roman"/>
          <w:sz w:val="24"/>
          <w:szCs w:val="24"/>
        </w:rPr>
        <w:t>(semnătura autorizată şi ştampilă)</w:t>
      </w:r>
    </w:p>
    <w:p w14:paraId="76A1A389" w14:textId="77777777" w:rsidR="00A33FDB" w:rsidRPr="00C5239A" w:rsidRDefault="00A33FDB" w:rsidP="00A33FDB">
      <w:pPr>
        <w:rPr>
          <w:rFonts w:ascii="Times New Roman" w:hAnsi="Times New Roman" w:cs="Times New Roman"/>
          <w:sz w:val="24"/>
          <w:szCs w:val="24"/>
        </w:rPr>
      </w:pPr>
    </w:p>
    <w:p w14:paraId="320BB216" w14:textId="77777777" w:rsidR="00A33FDB" w:rsidRPr="00C5239A" w:rsidRDefault="00A33FDB" w:rsidP="00A33FDB">
      <w:pPr>
        <w:rPr>
          <w:rFonts w:ascii="Times New Roman" w:hAnsi="Times New Roman" w:cs="Times New Roman"/>
          <w:sz w:val="24"/>
          <w:szCs w:val="24"/>
        </w:rPr>
      </w:pPr>
    </w:p>
    <w:p w14:paraId="05BBBE74" w14:textId="77777777" w:rsidR="00A33FDB" w:rsidRPr="00C5239A" w:rsidRDefault="00A33FDB" w:rsidP="00A33FDB">
      <w:pPr>
        <w:rPr>
          <w:rFonts w:ascii="Times New Roman" w:hAnsi="Times New Roman" w:cs="Times New Roman"/>
          <w:sz w:val="24"/>
          <w:szCs w:val="24"/>
        </w:rPr>
      </w:pPr>
    </w:p>
    <w:p w14:paraId="0E860E0F" w14:textId="77777777" w:rsidR="00A33FDB" w:rsidRPr="00C5239A" w:rsidRDefault="00A33FDB" w:rsidP="00A33FDB">
      <w:pPr>
        <w:rPr>
          <w:rFonts w:ascii="Times New Roman" w:hAnsi="Times New Roman" w:cs="Times New Roman"/>
          <w:sz w:val="24"/>
          <w:szCs w:val="24"/>
        </w:rPr>
      </w:pPr>
    </w:p>
    <w:p w14:paraId="47D6057A" w14:textId="77777777" w:rsidR="00A33FDB" w:rsidRPr="00C5239A" w:rsidRDefault="00A33FDB" w:rsidP="00A33FDB">
      <w:pPr>
        <w:rPr>
          <w:rFonts w:ascii="Times New Roman" w:hAnsi="Times New Roman" w:cs="Times New Roman"/>
          <w:sz w:val="24"/>
          <w:szCs w:val="24"/>
        </w:rPr>
      </w:pPr>
    </w:p>
    <w:p w14:paraId="789D03B7" w14:textId="77777777" w:rsidR="00A33FDB" w:rsidRPr="00C5239A" w:rsidRDefault="00A33FDB" w:rsidP="00A33FDB">
      <w:pPr>
        <w:rPr>
          <w:rFonts w:ascii="Times New Roman" w:hAnsi="Times New Roman" w:cs="Times New Roman"/>
          <w:sz w:val="24"/>
          <w:szCs w:val="24"/>
        </w:rPr>
      </w:pPr>
    </w:p>
    <w:p w14:paraId="13FB61E5" w14:textId="2DE741BE" w:rsidR="00BD1807" w:rsidRPr="00C5239A" w:rsidRDefault="00BD1807" w:rsidP="00BD1807">
      <w:pPr>
        <w:rPr>
          <w:rFonts w:ascii="Times New Roman" w:hAnsi="Times New Roman" w:cs="Times New Roman"/>
          <w:sz w:val="24"/>
          <w:szCs w:val="24"/>
        </w:rPr>
      </w:pPr>
    </w:p>
    <w:p w14:paraId="064D9739" w14:textId="307BB9A6" w:rsidR="00BD1807" w:rsidRDefault="00BD1807" w:rsidP="00BD1807">
      <w:pPr>
        <w:tabs>
          <w:tab w:val="left" w:pos="5850"/>
        </w:tabs>
        <w:rPr>
          <w:rFonts w:ascii="Times New Roman" w:hAnsi="Times New Roman" w:cs="Times New Roman"/>
          <w:sz w:val="24"/>
          <w:szCs w:val="24"/>
        </w:rPr>
      </w:pPr>
      <w:r w:rsidRPr="00C5239A">
        <w:rPr>
          <w:rFonts w:ascii="Times New Roman" w:hAnsi="Times New Roman" w:cs="Times New Roman"/>
          <w:sz w:val="24"/>
          <w:szCs w:val="24"/>
        </w:rPr>
        <w:tab/>
      </w:r>
    </w:p>
    <w:p w14:paraId="5483613A" w14:textId="77777777" w:rsidR="00C5239A" w:rsidRPr="00C5239A" w:rsidRDefault="00C5239A" w:rsidP="00BD1807">
      <w:pPr>
        <w:tabs>
          <w:tab w:val="left" w:pos="5850"/>
        </w:tabs>
        <w:rPr>
          <w:rFonts w:ascii="Times New Roman" w:hAnsi="Times New Roman" w:cs="Times New Roman"/>
          <w:sz w:val="24"/>
          <w:szCs w:val="24"/>
        </w:rPr>
      </w:pPr>
    </w:p>
    <w:p w14:paraId="158DE3FB" w14:textId="7F6FE361" w:rsidR="00BD1807" w:rsidRPr="00C5239A" w:rsidRDefault="00BD1807" w:rsidP="00BD1807">
      <w:pPr>
        <w:tabs>
          <w:tab w:val="left" w:pos="5850"/>
        </w:tabs>
        <w:rPr>
          <w:rFonts w:ascii="Times New Roman" w:hAnsi="Times New Roman" w:cs="Times New Roman"/>
          <w:sz w:val="24"/>
          <w:szCs w:val="24"/>
        </w:rPr>
      </w:pPr>
    </w:p>
    <w:p w14:paraId="02730038" w14:textId="10DC211D" w:rsidR="00BD1807" w:rsidRDefault="00BD1807" w:rsidP="00BD1807">
      <w:pPr>
        <w:tabs>
          <w:tab w:val="left" w:pos="5850"/>
        </w:tabs>
        <w:rPr>
          <w:rFonts w:ascii="Times New Roman" w:hAnsi="Times New Roman" w:cs="Times New Roman"/>
          <w:sz w:val="24"/>
          <w:szCs w:val="24"/>
        </w:rPr>
      </w:pPr>
    </w:p>
    <w:p w14:paraId="56E2DF89" w14:textId="77777777" w:rsidR="00687940" w:rsidRDefault="00687940" w:rsidP="00BD1807">
      <w:pPr>
        <w:tabs>
          <w:tab w:val="left" w:pos="5850"/>
        </w:tabs>
        <w:rPr>
          <w:rFonts w:ascii="Times New Roman" w:hAnsi="Times New Roman" w:cs="Times New Roman"/>
          <w:sz w:val="24"/>
          <w:szCs w:val="24"/>
        </w:rPr>
      </w:pPr>
    </w:p>
    <w:p w14:paraId="0223C9B6" w14:textId="77777777" w:rsidR="00687940" w:rsidRDefault="00687940" w:rsidP="00BD1807">
      <w:pPr>
        <w:tabs>
          <w:tab w:val="left" w:pos="5850"/>
        </w:tabs>
        <w:rPr>
          <w:rFonts w:ascii="Times New Roman" w:hAnsi="Times New Roman" w:cs="Times New Roman"/>
          <w:sz w:val="24"/>
          <w:szCs w:val="24"/>
        </w:rPr>
      </w:pPr>
    </w:p>
    <w:p w14:paraId="76DAED60" w14:textId="77777777" w:rsidR="00687940" w:rsidRPr="00C5239A" w:rsidRDefault="00687940" w:rsidP="00BD1807">
      <w:pPr>
        <w:tabs>
          <w:tab w:val="left" w:pos="5850"/>
        </w:tabs>
        <w:rPr>
          <w:rFonts w:ascii="Times New Roman" w:hAnsi="Times New Roman" w:cs="Times New Roman"/>
          <w:sz w:val="24"/>
          <w:szCs w:val="24"/>
        </w:rPr>
      </w:pPr>
    </w:p>
    <w:p w14:paraId="67EF14ED" w14:textId="5A02AC33" w:rsidR="00BD1807" w:rsidRPr="00C5239A" w:rsidRDefault="00BD1807" w:rsidP="00BD1807">
      <w:pPr>
        <w:tabs>
          <w:tab w:val="left" w:pos="5850"/>
        </w:tabs>
        <w:rPr>
          <w:rFonts w:ascii="Times New Roman" w:hAnsi="Times New Roman" w:cs="Times New Roman"/>
          <w:sz w:val="24"/>
          <w:szCs w:val="24"/>
        </w:rPr>
      </w:pPr>
    </w:p>
    <w:p w14:paraId="2364D112" w14:textId="6DB55543" w:rsidR="00BD1807" w:rsidRPr="00C5239A" w:rsidRDefault="00BD1807" w:rsidP="00BD1807">
      <w:pPr>
        <w:tabs>
          <w:tab w:val="left" w:pos="5850"/>
        </w:tabs>
        <w:rPr>
          <w:rFonts w:ascii="Times New Roman" w:hAnsi="Times New Roman" w:cs="Times New Roman"/>
          <w:sz w:val="24"/>
          <w:szCs w:val="24"/>
        </w:rPr>
      </w:pPr>
    </w:p>
    <w:p w14:paraId="7B0AE39C" w14:textId="77777777" w:rsidR="00EB6CF8" w:rsidRPr="00C5239A" w:rsidRDefault="00EB6CF8" w:rsidP="00BD1807">
      <w:pPr>
        <w:tabs>
          <w:tab w:val="left" w:pos="5850"/>
        </w:tabs>
        <w:rPr>
          <w:rFonts w:ascii="Times New Roman" w:hAnsi="Times New Roman" w:cs="Times New Roman"/>
          <w:sz w:val="24"/>
          <w:szCs w:val="24"/>
        </w:rPr>
      </w:pPr>
    </w:p>
    <w:p w14:paraId="6BCAE150" w14:textId="77777777" w:rsidR="00EB6CF8" w:rsidRPr="00C5239A" w:rsidRDefault="00EB6CF8" w:rsidP="00BD1807">
      <w:pPr>
        <w:tabs>
          <w:tab w:val="left" w:pos="5850"/>
        </w:tabs>
        <w:rPr>
          <w:rFonts w:ascii="Times New Roman" w:hAnsi="Times New Roman" w:cs="Times New Roman"/>
          <w:sz w:val="24"/>
          <w:szCs w:val="24"/>
        </w:rPr>
      </w:pPr>
    </w:p>
    <w:p w14:paraId="3230EE72" w14:textId="77777777" w:rsidR="003E69A4" w:rsidRPr="00C5239A" w:rsidRDefault="003E69A4" w:rsidP="00BD1807">
      <w:pPr>
        <w:tabs>
          <w:tab w:val="left" w:pos="5850"/>
        </w:tabs>
        <w:rPr>
          <w:rFonts w:ascii="Times New Roman" w:hAnsi="Times New Roman" w:cs="Times New Roman"/>
          <w:sz w:val="24"/>
          <w:szCs w:val="24"/>
        </w:rPr>
      </w:pPr>
    </w:p>
    <w:p w14:paraId="012D43D0" w14:textId="77777777" w:rsidR="00E63B0F" w:rsidRPr="00C5239A" w:rsidRDefault="00E63B0F" w:rsidP="00BD1807">
      <w:pPr>
        <w:tabs>
          <w:tab w:val="left" w:pos="5850"/>
        </w:tabs>
        <w:rPr>
          <w:rFonts w:ascii="Times New Roman" w:hAnsi="Times New Roman" w:cs="Times New Roman"/>
          <w:sz w:val="24"/>
          <w:szCs w:val="24"/>
        </w:rPr>
      </w:pPr>
    </w:p>
    <w:p w14:paraId="6094CE3E" w14:textId="47B917BC" w:rsidR="00BD1807" w:rsidRPr="00C5239A" w:rsidRDefault="00BD1807" w:rsidP="00BD1807">
      <w:pPr>
        <w:tabs>
          <w:tab w:val="left" w:pos="5850"/>
        </w:tabs>
        <w:rPr>
          <w:rFonts w:ascii="Times New Roman" w:hAnsi="Times New Roman" w:cs="Times New Roman"/>
          <w:sz w:val="24"/>
          <w:szCs w:val="24"/>
        </w:rPr>
      </w:pPr>
    </w:p>
    <w:p w14:paraId="4747852F" w14:textId="1A9B2664" w:rsidR="00BD1807" w:rsidRPr="00C5239A" w:rsidRDefault="00BD1807" w:rsidP="00E1438E">
      <w:pPr>
        <w:pStyle w:val="ListParagraph"/>
        <w:numPr>
          <w:ilvl w:val="0"/>
          <w:numId w:val="4"/>
        </w:numPr>
        <w:shd w:val="clear" w:color="auto" w:fill="FFFFFF"/>
        <w:spacing w:after="100" w:afterAutospacing="1"/>
        <w:ind w:left="0" w:firstLine="0"/>
        <w:jc w:val="center"/>
        <w:rPr>
          <w:rFonts w:ascii="Times New Roman" w:eastAsia="Times New Roman" w:hAnsi="Times New Roman" w:cs="Times New Roman"/>
          <w:color w:val="212529"/>
          <w:sz w:val="24"/>
          <w:szCs w:val="24"/>
        </w:rPr>
      </w:pPr>
      <w:r w:rsidRPr="00C5239A">
        <w:rPr>
          <w:rFonts w:ascii="Times New Roman" w:hAnsi="Times New Roman" w:cs="Times New Roman"/>
          <w:b/>
          <w:bCs/>
          <w:color w:val="212529"/>
          <w:sz w:val="24"/>
          <w:szCs w:val="24"/>
        </w:rPr>
        <w:lastRenderedPageBreak/>
        <w:t>CONTRACT DE ÎNCHIRIERE</w:t>
      </w:r>
    </w:p>
    <w:p w14:paraId="1DCD2F66" w14:textId="77777777" w:rsidR="00BD1807" w:rsidRPr="00C5239A" w:rsidRDefault="00BD1807" w:rsidP="00E1438E">
      <w:pPr>
        <w:shd w:val="clear" w:color="auto" w:fill="FFFFFF"/>
        <w:spacing w:after="100" w:afterAutospacing="1"/>
        <w:jc w:val="center"/>
        <w:rPr>
          <w:rFonts w:ascii="Times New Roman" w:hAnsi="Times New Roman" w:cs="Times New Roman"/>
          <w:color w:val="212529"/>
          <w:sz w:val="24"/>
          <w:szCs w:val="24"/>
        </w:rPr>
      </w:pPr>
      <w:r w:rsidRPr="00C5239A">
        <w:rPr>
          <w:rFonts w:ascii="Times New Roman" w:hAnsi="Times New Roman" w:cs="Times New Roman"/>
          <w:color w:val="212529"/>
          <w:sz w:val="24"/>
          <w:szCs w:val="24"/>
        </w:rPr>
        <w:t>Nr._____ /______________</w:t>
      </w:r>
    </w:p>
    <w:p w14:paraId="63A00EE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w:t>
      </w:r>
    </w:p>
    <w:p w14:paraId="0E69A71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În conformitate cu art.108, art.129, alin.2, lit.c, coroborat cu alin.6, lit.b şi alin.7, lit.c, art.139, alin.1 coroborat cu alin.3, lit.g, art.154, alin.1, art.155, alin.5, lit.c,  art.297, alin.1, lit.c) , art.332-348, </w:t>
      </w:r>
      <w:r w:rsidRPr="00C5239A">
        <w:rPr>
          <w:rFonts w:ascii="Times New Roman" w:hAnsi="Times New Roman" w:cs="Times New Roman"/>
          <w:color w:val="000000"/>
          <w:sz w:val="24"/>
          <w:szCs w:val="24"/>
        </w:rPr>
        <w:t> art.354, art.355 şi art.362 alin.1 din Ordonanţa de Urgenţă nr.57/2019 privind Codul administrativ,</w:t>
      </w:r>
      <w:r w:rsidRPr="00C5239A">
        <w:rPr>
          <w:rFonts w:ascii="Times New Roman" w:hAnsi="Times New Roman" w:cs="Times New Roman"/>
          <w:color w:val="212529"/>
          <w:sz w:val="24"/>
          <w:szCs w:val="24"/>
        </w:rPr>
        <w:t> având în vedere şi dispoziţiile Noului Cod Civil, în conformitate cu Legea nr.95/2006 privind reforma în domeniul sănătăţii, cu modificările si completările ulterioare, a Ordonanţei nr.124/1998 privind organizarea şi funcţionarea cabinetelor medicale, precum şi, art.4 din Legea nr.213/1998, privind proprietatea publică şi regimul juridic al acesteia, cu modificările şi completările ulterioare, Legea nr.207/2015 privind Codul de procedură fiscală, cu modificările şi completările ulterioare, Legea nr.227/2015 privind Codul fiscal,  cu modificările şi completările ulterioare, Legea nr.273/2006 privind finanţele publice locale, cu modificările şi completările ulterioare şi Legea nr.554/2004 privind contenciosul administrativ, cu modificările şi completările ulterioare.</w:t>
      </w:r>
    </w:p>
    <w:p w14:paraId="063CD789" w14:textId="7CA63A68"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xml:space="preserve">            În baza </w:t>
      </w:r>
      <w:r w:rsidRPr="003B6969">
        <w:rPr>
          <w:rFonts w:ascii="Times New Roman" w:hAnsi="Times New Roman" w:cs="Times New Roman"/>
          <w:color w:val="212529"/>
          <w:sz w:val="24"/>
          <w:szCs w:val="24"/>
        </w:rPr>
        <w:t>Hotărârii Consiliului Local nr.</w:t>
      </w:r>
      <w:r w:rsidR="003B6969" w:rsidRPr="003B6969">
        <w:rPr>
          <w:rFonts w:ascii="Times New Roman" w:hAnsi="Times New Roman" w:cs="Times New Roman"/>
          <w:color w:val="212529"/>
          <w:sz w:val="24"/>
          <w:szCs w:val="24"/>
        </w:rPr>
        <w:t>40</w:t>
      </w:r>
      <w:r w:rsidRPr="003B6969">
        <w:rPr>
          <w:rFonts w:ascii="Times New Roman" w:hAnsi="Times New Roman" w:cs="Times New Roman"/>
          <w:color w:val="212529"/>
          <w:sz w:val="24"/>
          <w:szCs w:val="24"/>
        </w:rPr>
        <w:t>/</w:t>
      </w:r>
      <w:r w:rsidR="003B6969" w:rsidRPr="003B6969">
        <w:rPr>
          <w:rFonts w:ascii="Times New Roman" w:hAnsi="Times New Roman" w:cs="Times New Roman"/>
          <w:color w:val="212529"/>
          <w:sz w:val="24"/>
          <w:szCs w:val="24"/>
        </w:rPr>
        <w:t>28.05.</w:t>
      </w:r>
      <w:r w:rsidRPr="003B6969">
        <w:rPr>
          <w:rFonts w:ascii="Times New Roman" w:hAnsi="Times New Roman" w:cs="Times New Roman"/>
          <w:color w:val="212529"/>
          <w:sz w:val="24"/>
          <w:szCs w:val="24"/>
        </w:rPr>
        <w:t>202</w:t>
      </w:r>
      <w:r w:rsidR="003B6969" w:rsidRPr="003B6969">
        <w:rPr>
          <w:rFonts w:ascii="Times New Roman" w:hAnsi="Times New Roman" w:cs="Times New Roman"/>
          <w:color w:val="212529"/>
          <w:sz w:val="24"/>
          <w:szCs w:val="24"/>
        </w:rPr>
        <w:t>5</w:t>
      </w:r>
      <w:r w:rsidRPr="00C5239A">
        <w:rPr>
          <w:rFonts w:ascii="Times New Roman" w:hAnsi="Times New Roman" w:cs="Times New Roman"/>
          <w:color w:val="212529"/>
          <w:sz w:val="24"/>
          <w:szCs w:val="24"/>
        </w:rPr>
        <w:t>, și a ofertei declarate câștigătoare în cadrul procedurii de licitație, s-a încheiat prezentul contract de închiriere.</w:t>
      </w:r>
    </w:p>
    <w:p w14:paraId="1C39F9C8" w14:textId="3A5E162A"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Cap. I - PĂRŢILE CONTRACTANTE</w:t>
      </w:r>
    </w:p>
    <w:p w14:paraId="77301EA8"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 </w:t>
      </w:r>
      <w:r w:rsidRPr="00C5239A">
        <w:rPr>
          <w:rFonts w:ascii="Times New Roman" w:hAnsi="Times New Roman" w:cs="Times New Roman"/>
          <w:color w:val="212529"/>
          <w:sz w:val="24"/>
          <w:szCs w:val="24"/>
        </w:rPr>
        <w:t>Prezentul contract de închiriere se încheie între:</w:t>
      </w:r>
    </w:p>
    <w:p w14:paraId="0C150B4B" w14:textId="677CA14E"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xml:space="preserve">UAT COMUNA </w:t>
      </w:r>
      <w:r w:rsidR="00F0046E" w:rsidRPr="00C5239A">
        <w:rPr>
          <w:rFonts w:ascii="Times New Roman" w:hAnsi="Times New Roman" w:cs="Times New Roman"/>
          <w:b/>
          <w:bCs/>
          <w:color w:val="212529"/>
          <w:sz w:val="24"/>
          <w:szCs w:val="24"/>
        </w:rPr>
        <w:t>ȘUGAG</w:t>
      </w:r>
      <w:r w:rsidRPr="00C5239A">
        <w:rPr>
          <w:rFonts w:ascii="Times New Roman" w:hAnsi="Times New Roman" w:cs="Times New Roman"/>
          <w:b/>
          <w:bCs/>
          <w:color w:val="212529"/>
          <w:sz w:val="24"/>
          <w:szCs w:val="24"/>
        </w:rPr>
        <w:t xml:space="preserve"> </w:t>
      </w:r>
      <w:r w:rsidRPr="00C5239A">
        <w:rPr>
          <w:rFonts w:ascii="Times New Roman" w:hAnsi="Times New Roman" w:cs="Times New Roman"/>
          <w:bCs/>
          <w:color w:val="212529"/>
          <w:sz w:val="24"/>
          <w:szCs w:val="24"/>
        </w:rPr>
        <w:t xml:space="preserve">cu sediul in comuna </w:t>
      </w:r>
      <w:r w:rsidR="00F0046E" w:rsidRPr="00C5239A">
        <w:rPr>
          <w:rFonts w:ascii="Times New Roman" w:hAnsi="Times New Roman" w:cs="Times New Roman"/>
          <w:bCs/>
          <w:color w:val="212529"/>
          <w:sz w:val="24"/>
          <w:szCs w:val="24"/>
        </w:rPr>
        <w:t>ȘUGAG</w:t>
      </w:r>
      <w:r w:rsidRPr="00C5239A">
        <w:rPr>
          <w:rFonts w:ascii="Times New Roman" w:hAnsi="Times New Roman" w:cs="Times New Roman"/>
          <w:bCs/>
          <w:color w:val="212529"/>
          <w:sz w:val="24"/>
          <w:szCs w:val="24"/>
        </w:rPr>
        <w:t xml:space="preserve">, judetul </w:t>
      </w:r>
      <w:r w:rsidR="00AE14EC" w:rsidRPr="00C5239A">
        <w:rPr>
          <w:rFonts w:ascii="Times New Roman" w:hAnsi="Times New Roman" w:cs="Times New Roman"/>
          <w:bCs/>
          <w:color w:val="212529"/>
          <w:sz w:val="24"/>
          <w:szCs w:val="24"/>
        </w:rPr>
        <w:t>ALBA</w:t>
      </w:r>
      <w:r w:rsidRPr="00C5239A">
        <w:rPr>
          <w:rFonts w:ascii="Times New Roman" w:hAnsi="Times New Roman" w:cs="Times New Roman"/>
          <w:bCs/>
          <w:color w:val="212529"/>
          <w:sz w:val="24"/>
          <w:szCs w:val="24"/>
        </w:rPr>
        <w:t xml:space="preserve">, cod postal ……., telefon/fax </w:t>
      </w:r>
      <w:r w:rsidR="00A02F60" w:rsidRPr="00C5239A">
        <w:rPr>
          <w:rFonts w:ascii="Times New Roman" w:hAnsi="Times New Roman" w:cs="Times New Roman"/>
          <w:bCs/>
          <w:color w:val="212529"/>
          <w:sz w:val="24"/>
          <w:szCs w:val="24"/>
        </w:rPr>
        <w:t>0258/746487, 746177</w:t>
      </w:r>
      <w:r w:rsidRPr="00C5239A">
        <w:rPr>
          <w:rFonts w:ascii="Times New Roman" w:hAnsi="Times New Roman" w:cs="Times New Roman"/>
          <w:bCs/>
          <w:color w:val="212529"/>
          <w:sz w:val="24"/>
          <w:szCs w:val="24"/>
        </w:rPr>
        <w:t xml:space="preserve">, cod fiscal </w:t>
      </w:r>
      <w:r w:rsidR="00A02F60" w:rsidRPr="00C5239A">
        <w:rPr>
          <w:rFonts w:ascii="Times New Roman" w:hAnsi="Times New Roman" w:cs="Times New Roman"/>
          <w:bCs/>
          <w:color w:val="212529"/>
          <w:sz w:val="24"/>
          <w:szCs w:val="24"/>
        </w:rPr>
        <w:t>4562427</w:t>
      </w:r>
      <w:r w:rsidRPr="00C5239A">
        <w:rPr>
          <w:rFonts w:ascii="Times New Roman" w:hAnsi="Times New Roman" w:cs="Times New Roman"/>
          <w:bCs/>
          <w:color w:val="212529"/>
          <w:sz w:val="24"/>
          <w:szCs w:val="24"/>
        </w:rPr>
        <w:t xml:space="preserve">, cont ……… deschis la Trezoreria </w:t>
      </w:r>
      <w:r w:rsidR="00A02F60" w:rsidRPr="00C5239A">
        <w:rPr>
          <w:rFonts w:ascii="Times New Roman" w:hAnsi="Times New Roman" w:cs="Times New Roman"/>
          <w:bCs/>
          <w:color w:val="212529"/>
          <w:sz w:val="24"/>
          <w:szCs w:val="24"/>
        </w:rPr>
        <w:t>Sebeș</w:t>
      </w:r>
      <w:r w:rsidRPr="00C5239A">
        <w:rPr>
          <w:rFonts w:ascii="Times New Roman" w:hAnsi="Times New Roman" w:cs="Times New Roman"/>
          <w:bCs/>
          <w:color w:val="212529"/>
          <w:sz w:val="24"/>
          <w:szCs w:val="24"/>
        </w:rPr>
        <w:t>, reprezentat legal prin Primar</w:t>
      </w:r>
      <w:r w:rsidRPr="00C5239A">
        <w:rPr>
          <w:rFonts w:ascii="Times New Roman" w:hAnsi="Times New Roman" w:cs="Times New Roman"/>
          <w:b/>
          <w:bCs/>
          <w:color w:val="212529"/>
          <w:sz w:val="24"/>
          <w:szCs w:val="24"/>
        </w:rPr>
        <w:t xml:space="preserve"> </w:t>
      </w:r>
      <w:r w:rsidR="00AE14EC" w:rsidRPr="00C5239A">
        <w:rPr>
          <w:rFonts w:ascii="Times New Roman" w:hAnsi="Times New Roman" w:cs="Times New Roman"/>
          <w:b/>
          <w:bCs/>
          <w:color w:val="212529"/>
          <w:sz w:val="24"/>
          <w:szCs w:val="24"/>
        </w:rPr>
        <w:t>Jinar Constantin</w:t>
      </w:r>
      <w:r w:rsidRPr="00C5239A">
        <w:rPr>
          <w:rFonts w:ascii="Times New Roman" w:hAnsi="Times New Roman" w:cs="Times New Roman"/>
          <w:b/>
          <w:bCs/>
          <w:color w:val="212529"/>
          <w:sz w:val="24"/>
          <w:szCs w:val="24"/>
        </w:rPr>
        <w:t xml:space="preserve">  - primar, în calitate de locator, pe de o parte,           </w:t>
      </w:r>
    </w:p>
    <w:p w14:paraId="1E5F0441"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___________________ </w:t>
      </w:r>
      <w:r w:rsidRPr="00C5239A">
        <w:rPr>
          <w:rFonts w:ascii="Times New Roman" w:hAnsi="Times New Roman" w:cs="Times New Roman"/>
          <w:bCs/>
          <w:color w:val="212529"/>
          <w:sz w:val="24"/>
          <w:szCs w:val="24"/>
        </w:rPr>
        <w:t>domiciliat</w:t>
      </w:r>
      <w:r w:rsidRPr="00C5239A">
        <w:rPr>
          <w:rFonts w:ascii="Times New Roman" w:hAnsi="Times New Roman" w:cs="Times New Roman"/>
          <w:b/>
          <w:bCs/>
          <w:color w:val="212529"/>
          <w:sz w:val="24"/>
          <w:szCs w:val="24"/>
        </w:rPr>
        <w:t xml:space="preserve"> /</w:t>
      </w:r>
      <w:r w:rsidRPr="00C5239A">
        <w:rPr>
          <w:rFonts w:ascii="Times New Roman" w:hAnsi="Times New Roman" w:cs="Times New Roman"/>
          <w:color w:val="212529"/>
          <w:sz w:val="24"/>
          <w:szCs w:val="24"/>
        </w:rPr>
        <w:t>cu sediul social în ________________, judeșul _________________, CI/CUI, înregistrat la Registrul Unic al Cabinetelor Medicale ___________sub numărul ________, cont______________, deschis la ____________________, reprezentată legal prin medic titular ______,domiciliat în _____________,  CI,________, CNP _____________,  </w:t>
      </w:r>
      <w:r w:rsidRPr="00C5239A">
        <w:rPr>
          <w:rFonts w:ascii="Times New Roman" w:hAnsi="Times New Roman" w:cs="Times New Roman"/>
          <w:b/>
          <w:iCs/>
          <w:color w:val="212529"/>
          <w:sz w:val="24"/>
          <w:szCs w:val="24"/>
        </w:rPr>
        <w:t>în calitate de locatar pe de altă parte.</w:t>
      </w:r>
    </w:p>
    <w:p w14:paraId="3E32FA72"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p>
    <w:p w14:paraId="44BEB02B"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 II - OBIECTUL CONTRACTULUI</w:t>
      </w:r>
    </w:p>
    <w:p w14:paraId="627949C5" w14:textId="15CC2DD0" w:rsidR="00BD1807" w:rsidRDefault="00BD1807" w:rsidP="00BD1807">
      <w:pPr>
        <w:shd w:val="clear" w:color="auto" w:fill="FFFFFF"/>
        <w:spacing w:after="100" w:afterAutospacing="1"/>
        <w:ind w:right="-75"/>
        <w:jc w:val="both"/>
        <w:rPr>
          <w:rFonts w:ascii="Times New Roman" w:hAnsi="Times New Roman" w:cs="Times New Roman"/>
          <w:sz w:val="24"/>
          <w:szCs w:val="24"/>
        </w:rPr>
      </w:pPr>
      <w:r w:rsidRPr="00C5239A">
        <w:rPr>
          <w:rFonts w:ascii="Times New Roman" w:hAnsi="Times New Roman" w:cs="Times New Roman"/>
          <w:b/>
          <w:bCs/>
          <w:color w:val="212529"/>
          <w:sz w:val="24"/>
          <w:szCs w:val="24"/>
        </w:rPr>
        <w:t>            Art.2. </w:t>
      </w:r>
      <w:r w:rsidRPr="00C5239A">
        <w:rPr>
          <w:rFonts w:ascii="Times New Roman" w:hAnsi="Times New Roman" w:cs="Times New Roman"/>
          <w:color w:val="212529"/>
          <w:sz w:val="24"/>
          <w:szCs w:val="24"/>
        </w:rPr>
        <w:t xml:space="preserve">Obiectul contractului îl reprezintă </w:t>
      </w:r>
      <w:r w:rsidRPr="00C5239A">
        <w:rPr>
          <w:rFonts w:ascii="Times New Roman" w:hAnsi="Times New Roman" w:cs="Times New Roman"/>
          <w:b/>
          <w:color w:val="212529"/>
          <w:sz w:val="24"/>
          <w:szCs w:val="24"/>
        </w:rPr>
        <w:t xml:space="preserve">închirierea spaţiului cu destinaţia de </w:t>
      </w:r>
      <w:r w:rsidR="00525BAA" w:rsidRPr="003B6969">
        <w:rPr>
          <w:rFonts w:ascii="Times New Roman" w:hAnsi="Times New Roman" w:cs="Times New Roman"/>
          <w:sz w:val="24"/>
          <w:szCs w:val="24"/>
        </w:rPr>
        <w:t>Cabinet medical-medic de familie</w:t>
      </w:r>
      <w:r w:rsidRPr="003B6969">
        <w:rPr>
          <w:rFonts w:ascii="Times New Roman" w:hAnsi="Times New Roman" w:cs="Times New Roman"/>
          <w:color w:val="212529"/>
          <w:sz w:val="24"/>
          <w:szCs w:val="24"/>
        </w:rPr>
        <w:t xml:space="preserve">, denumit Obiectul  </w:t>
      </w:r>
      <w:r w:rsidR="00525BAA" w:rsidRPr="003B6969">
        <w:rPr>
          <w:rFonts w:ascii="Times New Roman" w:hAnsi="Times New Roman" w:cs="Times New Roman"/>
          <w:color w:val="212529"/>
          <w:sz w:val="24"/>
          <w:szCs w:val="24"/>
        </w:rPr>
        <w:t>2</w:t>
      </w:r>
      <w:r w:rsidRPr="003B6969">
        <w:rPr>
          <w:rFonts w:ascii="Times New Roman" w:hAnsi="Times New Roman" w:cs="Times New Roman"/>
          <w:color w:val="212529"/>
          <w:sz w:val="24"/>
          <w:szCs w:val="24"/>
        </w:rPr>
        <w:t xml:space="preserve"> – Spațiul (</w:t>
      </w:r>
      <w:r w:rsidR="00525BAA" w:rsidRPr="003B6969">
        <w:rPr>
          <w:rFonts w:ascii="Times New Roman" w:hAnsi="Times New Roman" w:cs="Times New Roman"/>
          <w:sz w:val="24"/>
          <w:szCs w:val="24"/>
        </w:rPr>
        <w:t>Cabinet medical-medic de familie</w:t>
      </w:r>
      <w:r w:rsidRPr="003B6969">
        <w:rPr>
          <w:rFonts w:ascii="Times New Roman" w:hAnsi="Times New Roman" w:cs="Times New Roman"/>
          <w:color w:val="212529"/>
          <w:sz w:val="24"/>
          <w:szCs w:val="24"/>
        </w:rPr>
        <w:t>), co</w:t>
      </w:r>
      <w:r w:rsidRPr="00C5239A">
        <w:rPr>
          <w:rFonts w:ascii="Times New Roman" w:hAnsi="Times New Roman" w:cs="Times New Roman"/>
          <w:color w:val="212529"/>
          <w:sz w:val="24"/>
          <w:szCs w:val="24"/>
        </w:rPr>
        <w:t>nform Anexa 1 – schița spațiului, situat în ……………………………………………………), în suprafaţă  totală de </w:t>
      </w:r>
      <w:r w:rsidRPr="00C5239A">
        <w:rPr>
          <w:rFonts w:ascii="Times New Roman" w:hAnsi="Times New Roman" w:cs="Times New Roman"/>
          <w:b/>
          <w:bCs/>
          <w:color w:val="212529"/>
          <w:sz w:val="24"/>
          <w:szCs w:val="24"/>
        </w:rPr>
        <w:t>………………………..</w:t>
      </w:r>
      <w:r w:rsidRPr="00C5239A">
        <w:rPr>
          <w:rFonts w:ascii="Times New Roman" w:hAnsi="Times New Roman" w:cs="Times New Roman"/>
          <w:color w:val="212529"/>
          <w:sz w:val="24"/>
          <w:szCs w:val="24"/>
        </w:rPr>
        <w:t xml:space="preserve">mp, astfel:……………. mp reprezintă suprafaţa cabinetului medical folosită în exclusivitate şi ……………..mp ce reprezintă cota indiviză din spaţiile comune (hol, săli de aşteptare, grupuri sanitare, etc), spaţiu ce aparţine Consiliului Local </w:t>
      </w:r>
      <w:r w:rsidR="00F0046E" w:rsidRPr="00C5239A">
        <w:rPr>
          <w:rFonts w:ascii="Times New Roman" w:hAnsi="Times New Roman" w:cs="Times New Roman"/>
          <w:color w:val="212529"/>
          <w:sz w:val="24"/>
          <w:szCs w:val="24"/>
        </w:rPr>
        <w:t>Șugag</w:t>
      </w:r>
      <w:r w:rsidRPr="00C5239A">
        <w:rPr>
          <w:rFonts w:ascii="Times New Roman" w:hAnsi="Times New Roman" w:cs="Times New Roman"/>
          <w:color w:val="212529"/>
          <w:sz w:val="24"/>
          <w:szCs w:val="24"/>
        </w:rPr>
        <w:t xml:space="preserve"> si Comunei </w:t>
      </w:r>
      <w:r w:rsidR="00F0046E" w:rsidRPr="00C5239A">
        <w:rPr>
          <w:rFonts w:ascii="Times New Roman" w:hAnsi="Times New Roman" w:cs="Times New Roman"/>
          <w:color w:val="212529"/>
          <w:sz w:val="24"/>
          <w:szCs w:val="24"/>
        </w:rPr>
        <w:t>Șugag</w:t>
      </w:r>
      <w:r w:rsidRPr="00C5239A">
        <w:rPr>
          <w:rFonts w:ascii="Times New Roman" w:hAnsi="Times New Roman" w:cs="Times New Roman"/>
          <w:color w:val="212529"/>
          <w:sz w:val="24"/>
          <w:szCs w:val="24"/>
        </w:rPr>
        <w:t xml:space="preserve"> , în vederea desfăşurării activităţii de medicină </w:t>
      </w:r>
      <w:r w:rsidR="00525BAA" w:rsidRPr="003B6969">
        <w:rPr>
          <w:rFonts w:ascii="Times New Roman" w:hAnsi="Times New Roman" w:cs="Times New Roman"/>
          <w:sz w:val="24"/>
          <w:szCs w:val="24"/>
        </w:rPr>
        <w:t>Cabinet medical-medic de familie</w:t>
      </w:r>
    </w:p>
    <w:p w14:paraId="222B0CDC" w14:textId="77777777" w:rsidR="00AE7381" w:rsidRPr="00C5239A" w:rsidRDefault="00AE7381" w:rsidP="00BD1807">
      <w:pPr>
        <w:shd w:val="clear" w:color="auto" w:fill="FFFFFF"/>
        <w:spacing w:after="100" w:afterAutospacing="1"/>
        <w:ind w:right="-75"/>
        <w:jc w:val="both"/>
        <w:rPr>
          <w:rFonts w:ascii="Times New Roman" w:hAnsi="Times New Roman" w:cs="Times New Roman"/>
          <w:color w:val="212529"/>
          <w:sz w:val="24"/>
          <w:szCs w:val="24"/>
        </w:rPr>
      </w:pPr>
    </w:p>
    <w:p w14:paraId="620FF6D6" w14:textId="77777777" w:rsidR="00BD1807" w:rsidRPr="00C5239A" w:rsidRDefault="00BD1807" w:rsidP="00BD1807">
      <w:pPr>
        <w:widowControl/>
        <w:numPr>
          <w:ilvl w:val="0"/>
          <w:numId w:val="3"/>
        </w:numPr>
        <w:shd w:val="clear" w:color="auto" w:fill="FFFFFF"/>
        <w:autoSpaceDE/>
        <w:autoSpaceDN/>
        <w:jc w:val="both"/>
        <w:outlineLvl w:val="1"/>
        <w:rPr>
          <w:rFonts w:ascii="Times New Roman" w:hAnsi="Times New Roman" w:cs="Times New Roman"/>
          <w:b/>
          <w:bCs/>
          <w:color w:val="212529"/>
          <w:sz w:val="24"/>
          <w:szCs w:val="24"/>
        </w:rPr>
      </w:pPr>
      <w:r w:rsidRPr="00C5239A">
        <w:rPr>
          <w:rFonts w:ascii="Times New Roman" w:hAnsi="Times New Roman" w:cs="Times New Roman"/>
          <w:b/>
          <w:bCs/>
          <w:color w:val="212529"/>
          <w:sz w:val="24"/>
          <w:szCs w:val="24"/>
        </w:rPr>
        <w:lastRenderedPageBreak/>
        <w:t>            Cap. III - DURATA CONTRACTULUI</w:t>
      </w:r>
    </w:p>
    <w:p w14:paraId="197D5BA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Art.3 </w:t>
      </w:r>
      <w:r w:rsidRPr="00C5239A">
        <w:rPr>
          <w:rFonts w:ascii="Times New Roman" w:hAnsi="Times New Roman" w:cs="Times New Roman"/>
          <w:color w:val="212529"/>
          <w:sz w:val="24"/>
          <w:szCs w:val="24"/>
        </w:rPr>
        <w:t>Prezentul contract de închiriere se încheie în conformitate cu legea română, pentru o perioadă de 5 (cinci) ani, începând de la data _____________  până la ___________.</w:t>
      </w:r>
    </w:p>
    <w:p w14:paraId="79316BA1" w14:textId="6442FDA2"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xml:space="preserve">            La expirarea contractului de închiriere, părţile pot decide de comun acord prelungirea contractului, prin act adiţional pentru o nouă perioadă. La cererea scrisă a chiriaşului, autoritatea publică locală poate analiza şi supune aprobării Consiliului Local al comunei </w:t>
      </w:r>
      <w:r w:rsidR="00CB2FC2" w:rsidRPr="00C5239A">
        <w:rPr>
          <w:rFonts w:ascii="Times New Roman" w:hAnsi="Times New Roman" w:cs="Times New Roman"/>
          <w:color w:val="212529"/>
          <w:sz w:val="24"/>
          <w:szCs w:val="24"/>
        </w:rPr>
        <w:t>Șugag</w:t>
      </w:r>
      <w:r w:rsidRPr="00C5239A">
        <w:rPr>
          <w:rFonts w:ascii="Times New Roman" w:hAnsi="Times New Roman" w:cs="Times New Roman"/>
          <w:color w:val="212529"/>
          <w:sz w:val="24"/>
          <w:szCs w:val="24"/>
        </w:rPr>
        <w:t>, posibilitatea prelungirii contractului de închiriere în condiţiile legii.</w:t>
      </w:r>
    </w:p>
    <w:p w14:paraId="73C29486" w14:textId="5FC80B23"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Cap.IV -  CHIRIA. TERMENE DE PLATĂ. GARANŢIA.</w:t>
      </w:r>
    </w:p>
    <w:p w14:paraId="0AC8D417" w14:textId="6116011F"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Art.4. </w:t>
      </w:r>
      <w:proofErr w:type="spellStart"/>
      <w:r w:rsidRPr="00C5239A">
        <w:rPr>
          <w:rFonts w:ascii="Times New Roman" w:hAnsi="Times New Roman" w:cs="Times New Roman"/>
          <w:color w:val="212529"/>
          <w:sz w:val="24"/>
          <w:szCs w:val="24"/>
          <w:lang w:val="fr-FR"/>
        </w:rPr>
        <w:t>Chiria</w:t>
      </w:r>
      <w:proofErr w:type="spellEnd"/>
      <w:r w:rsidRPr="00C5239A">
        <w:rPr>
          <w:rFonts w:ascii="Times New Roman" w:hAnsi="Times New Roman" w:cs="Times New Roman"/>
          <w:color w:val="212529"/>
          <w:sz w:val="24"/>
          <w:szCs w:val="24"/>
          <w:lang w:val="fr-FR"/>
        </w:rPr>
        <w:t xml:space="preserve"> se </w:t>
      </w:r>
      <w:proofErr w:type="spellStart"/>
      <w:r w:rsidRPr="00C5239A">
        <w:rPr>
          <w:rFonts w:ascii="Times New Roman" w:hAnsi="Times New Roman" w:cs="Times New Roman"/>
          <w:color w:val="212529"/>
          <w:sz w:val="24"/>
          <w:szCs w:val="24"/>
          <w:lang w:val="fr-FR"/>
        </w:rPr>
        <w:t>stabileşte</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în</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conformitate</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cu</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prevederile</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Procesului</w:t>
      </w:r>
      <w:proofErr w:type="spellEnd"/>
      <w:r w:rsidRPr="00C5239A">
        <w:rPr>
          <w:rFonts w:ascii="Times New Roman" w:hAnsi="Times New Roman" w:cs="Times New Roman"/>
          <w:color w:val="212529"/>
          <w:sz w:val="24"/>
          <w:szCs w:val="24"/>
          <w:lang w:val="fr-FR"/>
        </w:rPr>
        <w:t xml:space="preserve"> verbal de </w:t>
      </w:r>
      <w:proofErr w:type="spellStart"/>
      <w:r w:rsidRPr="00C5239A">
        <w:rPr>
          <w:rFonts w:ascii="Times New Roman" w:hAnsi="Times New Roman" w:cs="Times New Roman"/>
          <w:color w:val="212529"/>
          <w:sz w:val="24"/>
          <w:szCs w:val="24"/>
          <w:lang w:val="fr-FR"/>
        </w:rPr>
        <w:t>adjudecare</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şi</w:t>
      </w:r>
      <w:proofErr w:type="spellEnd"/>
      <w:r w:rsidRPr="00C5239A">
        <w:rPr>
          <w:rFonts w:ascii="Times New Roman" w:hAnsi="Times New Roman" w:cs="Times New Roman"/>
          <w:color w:val="212529"/>
          <w:sz w:val="24"/>
          <w:szCs w:val="24"/>
          <w:lang w:val="fr-FR"/>
        </w:rPr>
        <w:t xml:space="preserve"> al </w:t>
      </w:r>
      <w:proofErr w:type="spellStart"/>
      <w:r w:rsidRPr="00C5239A">
        <w:rPr>
          <w:rFonts w:ascii="Times New Roman" w:hAnsi="Times New Roman" w:cs="Times New Roman"/>
          <w:color w:val="212529"/>
          <w:sz w:val="24"/>
          <w:szCs w:val="24"/>
          <w:lang w:val="fr-FR"/>
        </w:rPr>
        <w:t>Raportului</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încheiat</w:t>
      </w:r>
      <w:proofErr w:type="spellEnd"/>
      <w:r w:rsidRPr="00C5239A">
        <w:rPr>
          <w:rFonts w:ascii="Times New Roman" w:hAnsi="Times New Roman" w:cs="Times New Roman"/>
          <w:color w:val="212529"/>
          <w:sz w:val="24"/>
          <w:szCs w:val="24"/>
          <w:lang w:val="fr-FR"/>
        </w:rPr>
        <w:t xml:space="preserve"> </w:t>
      </w:r>
      <w:proofErr w:type="gramStart"/>
      <w:r w:rsidRPr="00C5239A">
        <w:rPr>
          <w:rFonts w:ascii="Times New Roman" w:hAnsi="Times New Roman" w:cs="Times New Roman"/>
          <w:color w:val="212529"/>
          <w:sz w:val="24"/>
          <w:szCs w:val="24"/>
          <w:lang w:val="fr-FR"/>
        </w:rPr>
        <w:t>ca</w:t>
      </w:r>
      <w:proofErr w:type="gram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urmare</w:t>
      </w:r>
      <w:proofErr w:type="spellEnd"/>
      <w:r w:rsidRPr="00C5239A">
        <w:rPr>
          <w:rFonts w:ascii="Times New Roman" w:hAnsi="Times New Roman" w:cs="Times New Roman"/>
          <w:color w:val="212529"/>
          <w:sz w:val="24"/>
          <w:szCs w:val="24"/>
          <w:lang w:val="fr-FR"/>
        </w:rPr>
        <w:t xml:space="preserve"> a </w:t>
      </w:r>
      <w:proofErr w:type="spellStart"/>
      <w:r w:rsidRPr="00C5239A">
        <w:rPr>
          <w:rFonts w:ascii="Times New Roman" w:hAnsi="Times New Roman" w:cs="Times New Roman"/>
          <w:color w:val="212529"/>
          <w:sz w:val="24"/>
          <w:szCs w:val="24"/>
          <w:lang w:val="fr-FR"/>
        </w:rPr>
        <w:t>licitaţiei</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publice</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aprobată</w:t>
      </w:r>
      <w:proofErr w:type="spellEnd"/>
      <w:r w:rsidRPr="00C5239A">
        <w:rPr>
          <w:rFonts w:ascii="Times New Roman" w:hAnsi="Times New Roman" w:cs="Times New Roman"/>
          <w:color w:val="212529"/>
          <w:sz w:val="24"/>
          <w:szCs w:val="24"/>
          <w:lang w:val="fr-FR"/>
        </w:rPr>
        <w:t xml:space="preserve"> </w:t>
      </w:r>
      <w:proofErr w:type="spellStart"/>
      <w:r w:rsidRPr="00C5239A">
        <w:rPr>
          <w:rFonts w:ascii="Times New Roman" w:hAnsi="Times New Roman" w:cs="Times New Roman"/>
          <w:color w:val="212529"/>
          <w:sz w:val="24"/>
          <w:szCs w:val="24"/>
          <w:lang w:val="fr-FR"/>
        </w:rPr>
        <w:t>prin</w:t>
      </w:r>
      <w:proofErr w:type="spellEnd"/>
      <w:r w:rsidRPr="00C5239A">
        <w:rPr>
          <w:rFonts w:ascii="Times New Roman" w:hAnsi="Times New Roman" w:cs="Times New Roman"/>
          <w:color w:val="212529"/>
          <w:sz w:val="24"/>
          <w:szCs w:val="24"/>
          <w:lang w:val="fr-FR"/>
        </w:rPr>
        <w:t xml:space="preserve"> </w:t>
      </w:r>
      <w:r w:rsidRPr="003B6969">
        <w:rPr>
          <w:rFonts w:ascii="Times New Roman" w:hAnsi="Times New Roman" w:cs="Times New Roman"/>
          <w:color w:val="212529"/>
          <w:sz w:val="24"/>
          <w:szCs w:val="24"/>
          <w:lang w:val="fr-FR"/>
        </w:rPr>
        <w:t>H.C.L.</w:t>
      </w:r>
      <w:r w:rsidR="003B6969">
        <w:rPr>
          <w:rFonts w:ascii="Times New Roman" w:hAnsi="Times New Roman" w:cs="Times New Roman"/>
          <w:color w:val="212529"/>
          <w:sz w:val="24"/>
          <w:szCs w:val="24"/>
          <w:lang w:val="fr-FR"/>
        </w:rPr>
        <w:t xml:space="preserve"> 40/2025</w:t>
      </w:r>
      <w:r w:rsidRPr="003B6969">
        <w:rPr>
          <w:rFonts w:ascii="Times New Roman" w:hAnsi="Times New Roman" w:cs="Times New Roman"/>
          <w:color w:val="212529"/>
          <w:sz w:val="24"/>
          <w:szCs w:val="24"/>
        </w:rPr>
        <w:t>,</w:t>
      </w:r>
      <w:r w:rsidRPr="00C5239A">
        <w:rPr>
          <w:rFonts w:ascii="Times New Roman" w:hAnsi="Times New Roman" w:cs="Times New Roman"/>
          <w:color w:val="212529"/>
          <w:sz w:val="24"/>
          <w:szCs w:val="24"/>
          <w:lang w:val="fr-FR"/>
        </w:rPr>
        <w:t xml:space="preserve"> la </w:t>
      </w:r>
      <w:proofErr w:type="spellStart"/>
      <w:r w:rsidRPr="00C5239A">
        <w:rPr>
          <w:rFonts w:ascii="Times New Roman" w:hAnsi="Times New Roman" w:cs="Times New Roman"/>
          <w:color w:val="212529"/>
          <w:sz w:val="24"/>
          <w:szCs w:val="24"/>
          <w:lang w:val="fr-FR"/>
        </w:rPr>
        <w:t>valoarea</w:t>
      </w:r>
      <w:proofErr w:type="spellEnd"/>
      <w:r w:rsidRPr="00C5239A">
        <w:rPr>
          <w:rFonts w:ascii="Times New Roman" w:hAnsi="Times New Roman" w:cs="Times New Roman"/>
          <w:color w:val="212529"/>
          <w:sz w:val="24"/>
          <w:szCs w:val="24"/>
          <w:lang w:val="fr-FR"/>
        </w:rPr>
        <w:t xml:space="preserve"> </w:t>
      </w:r>
      <w:proofErr w:type="gramStart"/>
      <w:r w:rsidRPr="00692195">
        <w:rPr>
          <w:rFonts w:ascii="Times New Roman" w:hAnsi="Times New Roman" w:cs="Times New Roman"/>
          <w:sz w:val="24"/>
          <w:szCs w:val="24"/>
          <w:lang w:val="fr-FR"/>
        </w:rPr>
        <w:t>de  …</w:t>
      </w:r>
      <w:proofErr w:type="gramEnd"/>
      <w:r w:rsidRPr="00692195">
        <w:rPr>
          <w:rFonts w:ascii="Times New Roman" w:hAnsi="Times New Roman" w:cs="Times New Roman"/>
          <w:sz w:val="24"/>
          <w:szCs w:val="24"/>
          <w:lang w:val="fr-FR"/>
        </w:rPr>
        <w:t>....</w:t>
      </w:r>
      <w:r w:rsidRPr="00692195">
        <w:rPr>
          <w:rFonts w:ascii="Times New Roman" w:hAnsi="Times New Roman" w:cs="Times New Roman"/>
          <w:b/>
          <w:bCs/>
          <w:sz w:val="24"/>
          <w:szCs w:val="24"/>
          <w:lang w:val="fr-FR"/>
        </w:rPr>
        <w:t> </w:t>
      </w:r>
      <w:proofErr w:type="gramStart"/>
      <w:r w:rsidRPr="00692195">
        <w:rPr>
          <w:rFonts w:ascii="Times New Roman" w:hAnsi="Times New Roman" w:cs="Times New Roman"/>
          <w:b/>
          <w:bCs/>
          <w:sz w:val="24"/>
          <w:szCs w:val="24"/>
          <w:lang w:val="fr-FR"/>
        </w:rPr>
        <w:t>lei</w:t>
      </w:r>
      <w:proofErr w:type="gramEnd"/>
      <w:r w:rsidRPr="00692195">
        <w:rPr>
          <w:rFonts w:ascii="Times New Roman" w:hAnsi="Times New Roman" w:cs="Times New Roman"/>
          <w:b/>
          <w:bCs/>
          <w:sz w:val="24"/>
          <w:szCs w:val="24"/>
          <w:lang w:val="fr-FR"/>
        </w:rPr>
        <w:t>/</w:t>
      </w:r>
      <w:proofErr w:type="spellStart"/>
      <w:r w:rsidRPr="00692195">
        <w:rPr>
          <w:rFonts w:ascii="Times New Roman" w:hAnsi="Times New Roman" w:cs="Times New Roman"/>
          <w:b/>
          <w:bCs/>
          <w:sz w:val="24"/>
          <w:szCs w:val="24"/>
          <w:lang w:val="fr-FR"/>
        </w:rPr>
        <w:t>mp</w:t>
      </w:r>
      <w:proofErr w:type="spellEnd"/>
      <w:r w:rsidRPr="00692195">
        <w:rPr>
          <w:rFonts w:ascii="Times New Roman" w:hAnsi="Times New Roman" w:cs="Times New Roman"/>
          <w:b/>
          <w:bCs/>
          <w:sz w:val="24"/>
          <w:szCs w:val="24"/>
          <w:lang w:val="fr-FR"/>
        </w:rPr>
        <w:t xml:space="preserve">, </w:t>
      </w:r>
      <w:proofErr w:type="spellStart"/>
      <w:r w:rsidRPr="00692195">
        <w:rPr>
          <w:rFonts w:ascii="Times New Roman" w:hAnsi="Times New Roman" w:cs="Times New Roman"/>
          <w:b/>
          <w:bCs/>
          <w:sz w:val="24"/>
          <w:szCs w:val="24"/>
          <w:lang w:val="fr-FR"/>
        </w:rPr>
        <w:t>fără</w:t>
      </w:r>
      <w:proofErr w:type="spellEnd"/>
      <w:r w:rsidRPr="00692195">
        <w:rPr>
          <w:rFonts w:ascii="Times New Roman" w:hAnsi="Times New Roman" w:cs="Times New Roman"/>
          <w:b/>
          <w:bCs/>
          <w:sz w:val="24"/>
          <w:szCs w:val="24"/>
          <w:lang w:val="fr-FR"/>
        </w:rPr>
        <w:t xml:space="preserve"> TVA (</w:t>
      </w:r>
      <w:proofErr w:type="gramStart"/>
      <w:r w:rsidRPr="00692195">
        <w:rPr>
          <w:rFonts w:ascii="Times New Roman" w:hAnsi="Times New Roman" w:cs="Times New Roman"/>
          <w:b/>
          <w:bCs/>
          <w:sz w:val="24"/>
          <w:szCs w:val="24"/>
          <w:lang w:val="fr-FR"/>
        </w:rPr>
        <w:t>…....</w:t>
      </w:r>
      <w:proofErr w:type="gramEnd"/>
      <w:r w:rsidRPr="00692195">
        <w:rPr>
          <w:rFonts w:ascii="Times New Roman" w:hAnsi="Times New Roman" w:cs="Times New Roman"/>
          <w:b/>
          <w:bCs/>
          <w:sz w:val="24"/>
          <w:szCs w:val="24"/>
          <w:lang w:val="fr-FR"/>
        </w:rPr>
        <w:t>./</w:t>
      </w:r>
      <w:proofErr w:type="spellStart"/>
      <w:r w:rsidRPr="00692195">
        <w:rPr>
          <w:rFonts w:ascii="Times New Roman" w:hAnsi="Times New Roman" w:cs="Times New Roman"/>
          <w:b/>
          <w:bCs/>
          <w:sz w:val="24"/>
          <w:szCs w:val="24"/>
          <w:lang w:val="fr-FR"/>
        </w:rPr>
        <w:t>lună</w:t>
      </w:r>
      <w:proofErr w:type="spellEnd"/>
      <w:r w:rsidRPr="00692195">
        <w:rPr>
          <w:rFonts w:ascii="Times New Roman" w:hAnsi="Times New Roman" w:cs="Times New Roman"/>
          <w:b/>
          <w:bCs/>
          <w:sz w:val="24"/>
          <w:szCs w:val="24"/>
          <w:lang w:val="fr-FR"/>
        </w:rPr>
        <w:t xml:space="preserve"> </w:t>
      </w:r>
      <w:proofErr w:type="spellStart"/>
      <w:r w:rsidRPr="00692195">
        <w:rPr>
          <w:rFonts w:ascii="Times New Roman" w:hAnsi="Times New Roman" w:cs="Times New Roman"/>
          <w:b/>
          <w:bCs/>
          <w:sz w:val="24"/>
          <w:szCs w:val="24"/>
          <w:lang w:val="fr-FR"/>
        </w:rPr>
        <w:t>fără</w:t>
      </w:r>
      <w:proofErr w:type="spellEnd"/>
      <w:r w:rsidRPr="00692195">
        <w:rPr>
          <w:rFonts w:ascii="Times New Roman" w:hAnsi="Times New Roman" w:cs="Times New Roman"/>
          <w:b/>
          <w:bCs/>
          <w:sz w:val="24"/>
          <w:szCs w:val="24"/>
          <w:lang w:val="fr-FR"/>
        </w:rPr>
        <w:t xml:space="preserve"> TVA).</w:t>
      </w:r>
      <w:r w:rsidRPr="00692195">
        <w:rPr>
          <w:rFonts w:ascii="Times New Roman" w:hAnsi="Times New Roman" w:cs="Times New Roman"/>
          <w:sz w:val="24"/>
          <w:szCs w:val="24"/>
          <w:lang w:val="fr-FR"/>
        </w:rPr>
        <w:t> </w:t>
      </w:r>
      <w:proofErr w:type="spellStart"/>
      <w:r w:rsidRPr="00C5239A">
        <w:rPr>
          <w:rFonts w:ascii="Times New Roman" w:hAnsi="Times New Roman" w:cs="Times New Roman"/>
          <w:color w:val="212529"/>
          <w:sz w:val="24"/>
          <w:szCs w:val="24"/>
          <w:lang w:val="fr-FR"/>
        </w:rPr>
        <w:t>Chiria</w:t>
      </w:r>
      <w:proofErr w:type="spellEnd"/>
      <w:r w:rsidRPr="00C5239A">
        <w:rPr>
          <w:rFonts w:ascii="Times New Roman" w:hAnsi="Times New Roman" w:cs="Times New Roman"/>
          <w:color w:val="212529"/>
          <w:sz w:val="24"/>
          <w:szCs w:val="24"/>
          <w:lang w:val="fr-FR"/>
        </w:rPr>
        <w:t> </w:t>
      </w:r>
      <w:r w:rsidRPr="00C5239A">
        <w:rPr>
          <w:rFonts w:ascii="Times New Roman" w:hAnsi="Times New Roman" w:cs="Times New Roman"/>
          <w:color w:val="212529"/>
          <w:sz w:val="24"/>
          <w:szCs w:val="24"/>
        </w:rPr>
        <w:t>se va recalcula ori de câte ori se vor constata erori de calcul sau măsurători şi se va indexa anual cu indicele de inflaţie.</w:t>
      </w:r>
    </w:p>
    <w:p w14:paraId="557D3020"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Art.5. </w:t>
      </w:r>
      <w:r w:rsidRPr="00C5239A">
        <w:rPr>
          <w:rFonts w:ascii="Times New Roman" w:hAnsi="Times New Roman" w:cs="Times New Roman"/>
          <w:color w:val="212529"/>
          <w:sz w:val="24"/>
          <w:szCs w:val="24"/>
        </w:rPr>
        <w:t xml:space="preserve"> </w:t>
      </w:r>
      <w:r w:rsidRPr="00C5239A">
        <w:rPr>
          <w:rFonts w:ascii="Times New Roman" w:hAnsi="Times New Roman" w:cs="Times New Roman"/>
          <w:sz w:val="24"/>
          <w:szCs w:val="24"/>
        </w:rPr>
        <w:t>Cuantumul chiriei se va plati anual, in doua rate egale pana la datele de 31 martie, respectiv 30 septembrie inclusiv</w:t>
      </w:r>
      <w:r w:rsidRPr="00C5239A">
        <w:rPr>
          <w:rFonts w:ascii="Times New Roman" w:hAnsi="Times New Roman" w:cs="Times New Roman"/>
          <w:color w:val="212529"/>
          <w:sz w:val="24"/>
          <w:szCs w:val="24"/>
        </w:rPr>
        <w:t xml:space="preserve"> începând cu data prevăzută în contract.</w:t>
      </w:r>
    </w:p>
    <w:p w14:paraId="3EAC1730"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 Pentru neachitarea la termen a sumelor stabilite, locatarul va plăti majorări de întârziere, conform legislaţiei în vigoare la data efectuării plăţii, calculate din ziua imediat următoare  zilei în care suma era scadentă la plată.</w:t>
      </w:r>
    </w:p>
    <w:p w14:paraId="6B0264E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În cazul în care actele normative referitoare la majorările de întârziere se vor modifica, acestea se vor aplica de drept prezentului contract de închiriere.</w:t>
      </w:r>
    </w:p>
    <w:p w14:paraId="55E6C5CB"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(3) Neplata chiriei, dă dreptul locatorului de a  rezilia prezentul contract, fara a fi notificat in prealabil, precum şi obligaţia din partea </w:t>
      </w:r>
      <w:proofErr w:type="spellStart"/>
      <w:r w:rsidRPr="00C5239A">
        <w:rPr>
          <w:rFonts w:ascii="Times New Roman" w:hAnsi="Times New Roman" w:cs="Times New Roman"/>
          <w:color w:val="000000"/>
          <w:sz w:val="24"/>
          <w:szCs w:val="24"/>
          <w:lang w:val="fr-FR"/>
        </w:rPr>
        <w:t>locatarului</w:t>
      </w:r>
      <w:proofErr w:type="spellEnd"/>
      <w:r w:rsidRPr="00C5239A">
        <w:rPr>
          <w:rFonts w:ascii="Times New Roman" w:hAnsi="Times New Roman" w:cs="Times New Roman"/>
          <w:color w:val="000000"/>
          <w:sz w:val="24"/>
          <w:szCs w:val="24"/>
          <w:lang w:val="fr-FR"/>
        </w:rPr>
        <w:t> </w:t>
      </w:r>
      <w:r w:rsidRPr="00C5239A">
        <w:rPr>
          <w:rFonts w:ascii="Times New Roman" w:hAnsi="Times New Roman" w:cs="Times New Roman"/>
          <w:color w:val="212529"/>
          <w:sz w:val="24"/>
          <w:szCs w:val="24"/>
        </w:rPr>
        <w:t> de a elibera spaţiul imediat.</w:t>
      </w:r>
    </w:p>
    <w:p w14:paraId="113ED39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(4) În caz de neplată, executarea silită se face pe baza prezentului contract, locatarul fiind de acord cu transferul din contul său a sumelor datorate locatorului, prezentul contract având valoare de înscris autentic, constituind titlu executoriu.</w:t>
      </w:r>
    </w:p>
    <w:p w14:paraId="32480F5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Art.6.</w:t>
      </w:r>
      <w:r w:rsidRPr="00C5239A">
        <w:rPr>
          <w:rFonts w:ascii="Times New Roman" w:hAnsi="Times New Roman" w:cs="Times New Roman"/>
          <w:color w:val="212529"/>
          <w:sz w:val="24"/>
          <w:szCs w:val="24"/>
        </w:rPr>
        <w:t> L</w:t>
      </w:r>
      <w:proofErr w:type="spellStart"/>
      <w:r w:rsidRPr="00C5239A">
        <w:rPr>
          <w:rFonts w:ascii="Times New Roman" w:hAnsi="Times New Roman" w:cs="Times New Roman"/>
          <w:color w:val="000000"/>
          <w:sz w:val="24"/>
          <w:szCs w:val="24"/>
          <w:lang w:val="fr-FR"/>
        </w:rPr>
        <w:t>ocatarul</w:t>
      </w:r>
      <w:proofErr w:type="spellEnd"/>
      <w:r w:rsidRPr="00C5239A">
        <w:rPr>
          <w:rFonts w:ascii="Times New Roman" w:hAnsi="Times New Roman" w:cs="Times New Roman"/>
          <w:color w:val="212529"/>
          <w:sz w:val="24"/>
          <w:szCs w:val="24"/>
        </w:rPr>
        <w:t>răspunde direct de respectarea legislatiei în vigoare privind normele P.S.I., protecţia muncii, protecţia mediului, apărare civilă, specifice activităţii desfăşurate, precum şi obţinerea tuturor avizelor legate de funcţionare.</w:t>
      </w:r>
    </w:p>
    <w:p w14:paraId="11813B06" w14:textId="6BEEFFFA"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Art.7. </w:t>
      </w:r>
      <w:r w:rsidRPr="00C5239A">
        <w:rPr>
          <w:rFonts w:ascii="Times New Roman" w:hAnsi="Times New Roman" w:cs="Times New Roman"/>
          <w:color w:val="212529"/>
          <w:sz w:val="24"/>
          <w:szCs w:val="24"/>
        </w:rPr>
        <w:t xml:space="preserve">Plata chiriei se va face prin virament în contul Primărieicomunei </w:t>
      </w:r>
      <w:r w:rsidR="00CB2FC2" w:rsidRPr="00C5239A">
        <w:rPr>
          <w:rFonts w:ascii="Times New Roman" w:hAnsi="Times New Roman" w:cs="Times New Roman"/>
          <w:color w:val="212529"/>
          <w:sz w:val="24"/>
          <w:szCs w:val="24"/>
        </w:rPr>
        <w:t>Șugag</w:t>
      </w:r>
      <w:r w:rsidRPr="00C5239A">
        <w:rPr>
          <w:rFonts w:ascii="Times New Roman" w:hAnsi="Times New Roman" w:cs="Times New Roman"/>
          <w:color w:val="212529"/>
          <w:sz w:val="24"/>
          <w:szCs w:val="24"/>
        </w:rPr>
        <w:t xml:space="preserve">, Contul ………………….., deschis la Trezoreria Municipiului </w:t>
      </w:r>
      <w:r w:rsidR="00CB2FC2" w:rsidRPr="00C5239A">
        <w:rPr>
          <w:rFonts w:ascii="Times New Roman" w:hAnsi="Times New Roman" w:cs="Times New Roman"/>
          <w:color w:val="212529"/>
          <w:sz w:val="24"/>
          <w:szCs w:val="24"/>
        </w:rPr>
        <w:t>Sebeș</w:t>
      </w:r>
      <w:r w:rsidRPr="00C5239A">
        <w:rPr>
          <w:rFonts w:ascii="Times New Roman" w:hAnsi="Times New Roman" w:cs="Times New Roman"/>
          <w:color w:val="212529"/>
          <w:sz w:val="24"/>
          <w:szCs w:val="24"/>
        </w:rPr>
        <w:t xml:space="preserve">, sau prin casieria Primăriei, cod unic de înregistrare </w:t>
      </w:r>
      <w:r w:rsidR="00CB2FC2" w:rsidRPr="00C5239A">
        <w:rPr>
          <w:rFonts w:ascii="Times New Roman" w:hAnsi="Times New Roman" w:cs="Times New Roman"/>
          <w:color w:val="212529"/>
          <w:sz w:val="24"/>
          <w:szCs w:val="24"/>
        </w:rPr>
        <w:t>4562427</w:t>
      </w:r>
    </w:p>
    <w:p w14:paraId="25C2146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Art.8. </w:t>
      </w:r>
      <w:r w:rsidRPr="00C5239A">
        <w:rPr>
          <w:rFonts w:ascii="Times New Roman" w:hAnsi="Times New Roman" w:cs="Times New Roman"/>
          <w:color w:val="212529"/>
          <w:sz w:val="24"/>
          <w:szCs w:val="24"/>
        </w:rPr>
        <w:t>(1) Garanţia de bună execuţie, reprezentată de contravaloarea chiriei pe două luni consecutive, se va constitui până la data semnării contractului de închiriere şi a fost achitată cu chitanţa nr............./ ordinal de plată nr……</w:t>
      </w:r>
    </w:p>
    <w:p w14:paraId="2196326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Chiriaşul poate constitui drept garanţie şi titluri de credit, asupra cărora se va institui garanţie reală mobiliară, cu acordul autorităţii publice locale municipale.</w:t>
      </w:r>
    </w:p>
    <w:p w14:paraId="1A18519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lastRenderedPageBreak/>
        <w:t>(3) Garanţia de bună execuţie se va restitui în cel mult 14 zile de la data expirării perioadei de valabilitate a contractului de închiriere, cu condiţia îndeplinirii de către locator a obligaţiilor asumate prin contract.</w:t>
      </w:r>
    </w:p>
    <w:p w14:paraId="31FFD6B8"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(4) În cazul când locatarul nu-şi îndeplineşte obligaţiile de plată şi/sau deteriorează spaţiul transmis în folosinţă, locatorul va reţine locatarului din garanţia de bună execuţie, contravaloarea chiriei neachitate şi contravaloarea daunelor provocate.</w:t>
      </w:r>
    </w:p>
    <w:p w14:paraId="3EDD0CC9" w14:textId="77777777" w:rsidR="00BD1807" w:rsidRPr="00C5239A" w:rsidRDefault="00BD1807" w:rsidP="00BD1807">
      <w:pPr>
        <w:widowControl/>
        <w:numPr>
          <w:ilvl w:val="0"/>
          <w:numId w:val="3"/>
        </w:numPr>
        <w:shd w:val="clear" w:color="auto" w:fill="FFFFFF"/>
        <w:autoSpaceDE/>
        <w:autoSpaceDN/>
        <w:jc w:val="both"/>
        <w:outlineLvl w:val="1"/>
        <w:rPr>
          <w:rFonts w:ascii="Times New Roman" w:hAnsi="Times New Roman" w:cs="Times New Roman"/>
          <w:b/>
          <w:bCs/>
          <w:color w:val="212529"/>
          <w:sz w:val="24"/>
          <w:szCs w:val="24"/>
        </w:rPr>
      </w:pPr>
      <w:r w:rsidRPr="00C5239A">
        <w:rPr>
          <w:rFonts w:ascii="Times New Roman" w:hAnsi="Times New Roman" w:cs="Times New Roman"/>
          <w:b/>
          <w:bCs/>
          <w:color w:val="212529"/>
          <w:sz w:val="24"/>
          <w:szCs w:val="24"/>
        </w:rPr>
        <w:t>            Cap.V - OBLIGAŢIILE PĂRŢILOR</w:t>
      </w:r>
    </w:p>
    <w:p w14:paraId="182F9EA8" w14:textId="77777777" w:rsidR="00AE7381" w:rsidRDefault="00AE7381" w:rsidP="00BD1807">
      <w:pPr>
        <w:shd w:val="clear" w:color="auto" w:fill="FFFFFF"/>
        <w:spacing w:after="100" w:afterAutospacing="1"/>
        <w:jc w:val="both"/>
        <w:rPr>
          <w:rFonts w:ascii="Times New Roman" w:hAnsi="Times New Roman" w:cs="Times New Roman"/>
          <w:b/>
          <w:bCs/>
          <w:color w:val="212529"/>
          <w:sz w:val="24"/>
          <w:szCs w:val="24"/>
        </w:rPr>
      </w:pPr>
    </w:p>
    <w:p w14:paraId="414060D9" w14:textId="6D029C35"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Art.9. Obligaţiile locatarului</w:t>
      </w:r>
    </w:p>
    <w:p w14:paraId="5DD038E6" w14:textId="2B35DFEB"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(1)Să folosească cabinetul medical închiriat conform destinaţiei</w:t>
      </w:r>
      <w:r w:rsidR="00525BAA">
        <w:rPr>
          <w:rFonts w:ascii="Times New Roman" w:hAnsi="Times New Roman" w:cs="Times New Roman"/>
          <w:color w:val="212529"/>
          <w:sz w:val="24"/>
          <w:szCs w:val="24"/>
        </w:rPr>
        <w:t xml:space="preserve"> - </w:t>
      </w:r>
      <w:r w:rsidR="00525BAA" w:rsidRPr="003B6969">
        <w:rPr>
          <w:rFonts w:ascii="Times New Roman" w:hAnsi="Times New Roman" w:cs="Times New Roman"/>
          <w:sz w:val="24"/>
          <w:szCs w:val="24"/>
        </w:rPr>
        <w:t>Cabinet medical-medic de familie</w:t>
      </w:r>
      <w:r w:rsidRPr="00C5239A">
        <w:rPr>
          <w:rFonts w:ascii="Times New Roman" w:hAnsi="Times New Roman" w:cs="Times New Roman"/>
          <w:color w:val="212529"/>
          <w:sz w:val="24"/>
          <w:szCs w:val="24"/>
        </w:rPr>
        <w:t xml:space="preserve"> şi clauzelor stabilite prin prezentul contract de închiriere, permiţând schimbarea destinaţiei doar cu acordul locatorului.</w:t>
      </w:r>
    </w:p>
    <w:p w14:paraId="1823C81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Contractul se reziliază de drept în cazul în care există un plan de modernizare a zonei respective, fără punere în întârziere, fără notificare prealabilă şi fără intervenţia instanţei de judecată (pact comisoriu), chiriaşul având obligaţia de a elibera spaţiul în termen de 15 zile de la notificare.</w:t>
      </w:r>
    </w:p>
    <w:p w14:paraId="2FC0E45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(3) Să ia toate măsurile ce se impun pentru exploatarea în condiţii optime a cabinetului medical .</w:t>
      </w:r>
    </w:p>
    <w:p w14:paraId="1604B559" w14:textId="77777777" w:rsidR="00BD1807" w:rsidRPr="00C901D4" w:rsidRDefault="00BD1807" w:rsidP="00BD1807">
      <w:pPr>
        <w:shd w:val="clear" w:color="auto" w:fill="FFFFFF"/>
        <w:spacing w:after="100" w:afterAutospacing="1"/>
        <w:jc w:val="both"/>
        <w:rPr>
          <w:rFonts w:ascii="Times New Roman" w:hAnsi="Times New Roman" w:cs="Times New Roman"/>
          <w:b/>
          <w:sz w:val="32"/>
          <w:szCs w:val="32"/>
        </w:rPr>
      </w:pPr>
      <w:r w:rsidRPr="00160C44">
        <w:rPr>
          <w:rFonts w:ascii="Times New Roman" w:hAnsi="Times New Roman" w:cs="Times New Roman"/>
          <w:b/>
          <w:color w:val="FF0000"/>
          <w:sz w:val="32"/>
          <w:szCs w:val="32"/>
        </w:rPr>
        <w:t xml:space="preserve">            </w:t>
      </w:r>
      <w:r w:rsidRPr="00C901D4">
        <w:rPr>
          <w:rFonts w:ascii="Times New Roman" w:hAnsi="Times New Roman" w:cs="Times New Roman"/>
          <w:b/>
          <w:sz w:val="32"/>
          <w:szCs w:val="32"/>
        </w:rPr>
        <w:t>(4) Să încheie contracte cu furnizorii de utilităţii şi servicii (apă, salubritate,energie termică, electrică, etc.).</w:t>
      </w:r>
    </w:p>
    <w:p w14:paraId="4DADE5B5"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(5) Locatarul răspunde direct pe toată durata contractului de închiriere de respectarea şi aplicarea legislaţiei în vigoare privind protecţia şi paza împotriva incendiilor, protecţia muncii, protecţia mediului, apărare civilă specifice activităţii desfăşurate, de obţinerea tuturor avizelor şi autorizaţiilor  legate de funcţionare, precum şi de respectarea oricăror alte obligaţii legale ce rezultă din activitatea pe care o desfăşoară.</w:t>
      </w:r>
    </w:p>
    <w:p w14:paraId="23522A72"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(6) Să suporte toate cheltuielile necesare refacerii cabinetului medical deteriorat ca urmare a exploatării necorespunzătoare sau distrugerii acestuia din culpa sa.</w:t>
      </w:r>
    </w:p>
    <w:p w14:paraId="22331B2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(7)Să răspundă de buna funcţionare a instalaţiilor electrice şi de energie termică.</w:t>
      </w:r>
    </w:p>
    <w:p w14:paraId="1DA56270"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(8) Să plătească chiria în condiţiile şi la termenele stabilite prin  prezentul contract de închiriere, iar în caz de întârziere să achite majorările de întârziere conform legislaţiei în vigoare la data efectuării plăţii.                                     </w:t>
      </w:r>
    </w:p>
    <w:p w14:paraId="6CBE3029"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(9) La încetarea, respectiv rezilierea contractului de închiriere, locatarul să predea proprietarului spaţiul  liber de orice sarcină, în termen de maxim 15 zile lucrătoare, în starea în care acesta a fost iniţial preluat, în caz contrar urmând să suporte contravaloarea daunelor produse.</w:t>
      </w:r>
    </w:p>
    <w:p w14:paraId="574A8E0D" w14:textId="77777777" w:rsidR="00BD1807" w:rsidRPr="00C901D4" w:rsidRDefault="00BD1807" w:rsidP="00BD1807">
      <w:pPr>
        <w:shd w:val="clear" w:color="auto" w:fill="FFFFFF"/>
        <w:spacing w:after="100" w:afterAutospacing="1"/>
        <w:jc w:val="both"/>
        <w:rPr>
          <w:rFonts w:ascii="Times New Roman" w:hAnsi="Times New Roman" w:cs="Times New Roman"/>
          <w:b/>
          <w:sz w:val="32"/>
          <w:szCs w:val="32"/>
        </w:rPr>
      </w:pPr>
      <w:r w:rsidRPr="00AE7381">
        <w:rPr>
          <w:rFonts w:ascii="Times New Roman" w:hAnsi="Times New Roman" w:cs="Times New Roman"/>
          <w:b/>
          <w:color w:val="EE0000"/>
          <w:sz w:val="32"/>
          <w:szCs w:val="32"/>
        </w:rPr>
        <w:t xml:space="preserve">            </w:t>
      </w:r>
      <w:r w:rsidRPr="00C901D4">
        <w:rPr>
          <w:rFonts w:ascii="Times New Roman" w:hAnsi="Times New Roman" w:cs="Times New Roman"/>
          <w:b/>
          <w:sz w:val="32"/>
          <w:szCs w:val="32"/>
        </w:rPr>
        <w:t>(10) Să suporte, în afara chiriei şi a plăţilor prevăzute la alin.(8), cheltuielile privind consumul de energie electrică, termică, apă, etc.</w:t>
      </w:r>
    </w:p>
    <w:p w14:paraId="62387DFC" w14:textId="39279F39"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lastRenderedPageBreak/>
        <w:t>            (11)</w:t>
      </w:r>
      <w:r w:rsidRPr="00C5239A">
        <w:rPr>
          <w:rFonts w:ascii="Times New Roman" w:hAnsi="Times New Roman" w:cs="Times New Roman"/>
          <w:color w:val="000000"/>
          <w:sz w:val="24"/>
          <w:szCs w:val="24"/>
        </w:rPr>
        <w:t xml:space="preserve">Se interzice subînchirierea, cesiunea în tot sau în parte </w:t>
      </w:r>
      <w:r w:rsidRPr="00C901D4">
        <w:rPr>
          <w:rFonts w:ascii="Times New Roman" w:hAnsi="Times New Roman" w:cs="Times New Roman"/>
          <w:sz w:val="24"/>
          <w:szCs w:val="24"/>
        </w:rPr>
        <w:t xml:space="preserve">a </w:t>
      </w:r>
      <w:r w:rsidR="00525BAA" w:rsidRPr="00C901D4">
        <w:rPr>
          <w:rFonts w:ascii="Times New Roman" w:hAnsi="Times New Roman" w:cs="Times New Roman"/>
          <w:sz w:val="24"/>
          <w:szCs w:val="24"/>
        </w:rPr>
        <w:t>Cabinetului medical-medic de familie</w:t>
      </w:r>
      <w:r w:rsidRPr="00C901D4">
        <w:rPr>
          <w:rFonts w:ascii="Times New Roman" w:hAnsi="Times New Roman" w:cs="Times New Roman"/>
          <w:sz w:val="24"/>
          <w:szCs w:val="24"/>
        </w:rPr>
        <w:t xml:space="preserve">, </w:t>
      </w:r>
      <w:r w:rsidRPr="00C5239A">
        <w:rPr>
          <w:rFonts w:ascii="Times New Roman" w:hAnsi="Times New Roman" w:cs="Times New Roman"/>
          <w:color w:val="000000"/>
          <w:sz w:val="24"/>
          <w:szCs w:val="24"/>
        </w:rPr>
        <w:t>asocierea cu alte persoane fizice sau juridice, încheierea unui înscris privind transmiterea folosinţei spaţiului, s</w:t>
      </w:r>
      <w:r w:rsidRPr="00C5239A">
        <w:rPr>
          <w:rFonts w:ascii="Times New Roman" w:hAnsi="Times New Roman" w:cs="Times New Roman"/>
          <w:color w:val="212529"/>
          <w:sz w:val="24"/>
          <w:szCs w:val="24"/>
        </w:rPr>
        <w:t>ub sancţiunea rezolvirii de drept a contractului, fără somaţie sau punere în întârziere şi fără intervenţia instanţei judecătoreşti (pact comisoriu). Primăria are dreptul să dezafecteze spaţiul închiriat şi să dispună aducerea acestuia în starea iniţială pe cheltuiala exclusivă a locatarului.</w:t>
      </w:r>
    </w:p>
    <w:p w14:paraId="2C4610A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(12) Locatarul rămâne răspunzător de plata chiriei, chiar dacă abandonează cabinetul medical  fără consimţământul locatorului.</w:t>
      </w:r>
    </w:p>
    <w:p w14:paraId="16F9A3E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(13) Să păstreze şi să asigure curăţenia în spaţiul ce face obiectul contractului de închiriere, să îngrijească şi să conserve spaţiul ca un bun proprietar.</w:t>
      </w:r>
    </w:p>
    <w:p w14:paraId="021252A1"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(14) Să execute la timp şi în bune condiţii lucrările de întreţinere şi reparaţii curente, în vederea menţinerii cabinetul medical închiriat în starea în care l-a primit în momentul încheierii contractului.Lucrările de îmbunătăţire şi de igienizare ale spaţiului sunt în sarcina chiriaşului fără să afecteze cuantumul chiriei.                 </w:t>
      </w:r>
    </w:p>
    <w:p w14:paraId="13F89F51"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(15) Să permită locatorului să controleze modul în care este utilizat bunul imobil închiriat şi starea acestuia, la termenul stabilit în contract;</w:t>
      </w:r>
    </w:p>
    <w:p w14:paraId="44049C1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(16) Să nu aducă modificări bunului imobil inchiriat, decat cu acordul prealabil scris al locatorului si cu respectarea legislatiei in vigoare, respectiv obtinerea autorizaţiei de construcţie;</w:t>
      </w:r>
    </w:p>
    <w:p w14:paraId="7FE477D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(17) Să răspundă integral pentru deteriorările aduse spaţiului de către persoanele aduse de acesta  în spaţiu.</w:t>
      </w:r>
    </w:p>
    <w:p w14:paraId="7AD6655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Art.10. Obligaţiile locatorului</w:t>
      </w:r>
    </w:p>
    <w:p w14:paraId="0DFBC781"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 Să predea către locatar pe bază de proces verbal de predare-primire cabinetul medical  prevăzut la Art.2 din prezentul  contract de închiriere.</w:t>
      </w:r>
    </w:p>
    <w:p w14:paraId="0F215930"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Să asigure folosinţa nestingherită a cabinetului medical pe toată durata contractului.</w:t>
      </w:r>
    </w:p>
    <w:p w14:paraId="0D673831"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(3) Să elibereze locatarului, în condiţiile legii, acorduri şi avize în legătură cu obiectul de închiriere.</w:t>
      </w:r>
    </w:p>
    <w:p w14:paraId="4BE37AA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(4) Locatorul are dreptul să inspecteze spaţiul ce face obiectul contractului de închiriere şi să verifice respectarea obligaţiilor asumate de locatar.     </w:t>
      </w:r>
    </w:p>
    <w:p w14:paraId="70E5441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(5)  Locatorul are obligaţia  de a înştiinţa chiriaşul cu 15 zile înainte de o eventuală schimbare a situaţiei spaţiului respectiv, sau atunci când nu se cunoaşte schimbarea, în 15 zile de la producerea ei.</w:t>
      </w:r>
    </w:p>
    <w:p w14:paraId="2672F882"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(6) Locatorul garantează contra tuturor viciilor bunului închiriat, care împiedică sau micşorează folosirea lui, chiar dacă nu le-a cunoscut la încheierea contractului şi fără a ţine seama dacă ele existau dinainte ori au survenit pe parcursul contractului.</w:t>
      </w:r>
    </w:p>
    <w:p w14:paraId="23B46354" w14:textId="77777777" w:rsidR="00BD1807"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(7) Locatorul nu răspunde pentru viciile care erau aparente la data încheierii contractului şi pe care locatarul nu le-a reclamat la momentul preluării bunului.</w:t>
      </w:r>
    </w:p>
    <w:p w14:paraId="66F8AC9B" w14:textId="77777777" w:rsidR="00AE7381" w:rsidRPr="00C5239A" w:rsidRDefault="00AE7381" w:rsidP="00BD1807">
      <w:pPr>
        <w:shd w:val="clear" w:color="auto" w:fill="FFFFFF"/>
        <w:spacing w:after="100" w:afterAutospacing="1"/>
        <w:jc w:val="both"/>
        <w:rPr>
          <w:rFonts w:ascii="Times New Roman" w:hAnsi="Times New Roman" w:cs="Times New Roman"/>
          <w:color w:val="212529"/>
          <w:sz w:val="24"/>
          <w:szCs w:val="24"/>
        </w:rPr>
      </w:pPr>
    </w:p>
    <w:p w14:paraId="022AEA94" w14:textId="69E6119F"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Cap.VI – RĂSPUNDEREA CONTRACTUALĂ</w:t>
      </w:r>
    </w:p>
    <w:p w14:paraId="4375D29B"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w:t>
      </w:r>
      <w:r w:rsidRPr="00C5239A">
        <w:rPr>
          <w:rFonts w:ascii="Times New Roman" w:hAnsi="Times New Roman" w:cs="Times New Roman"/>
          <w:b/>
          <w:bCs/>
          <w:color w:val="212529"/>
          <w:sz w:val="24"/>
          <w:szCs w:val="24"/>
        </w:rPr>
        <w:t>Art.11.</w:t>
      </w:r>
      <w:r w:rsidRPr="00C5239A">
        <w:rPr>
          <w:rFonts w:ascii="Times New Roman" w:hAnsi="Times New Roman" w:cs="Times New Roman"/>
          <w:color w:val="212529"/>
          <w:sz w:val="24"/>
          <w:szCs w:val="24"/>
        </w:rPr>
        <w:t> Pentru executarea necorespunzătoare a obligaţiilor contractuale, părţile  datorează despăgubiri.</w:t>
      </w:r>
    </w:p>
    <w:p w14:paraId="1A1D6FE9"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Art.12</w:t>
      </w:r>
      <w:r w:rsidRPr="00C5239A">
        <w:rPr>
          <w:rFonts w:ascii="Times New Roman" w:hAnsi="Times New Roman" w:cs="Times New Roman"/>
          <w:color w:val="212529"/>
          <w:sz w:val="24"/>
          <w:szCs w:val="24"/>
        </w:rPr>
        <w:t>. Forţa majoră, legal notificată, exonerează de răspundere partea care o invocă în condiţiile legii.</w:t>
      </w:r>
    </w:p>
    <w:p w14:paraId="765B01D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Art.13. </w:t>
      </w:r>
      <w:r w:rsidRPr="00C5239A">
        <w:rPr>
          <w:rFonts w:ascii="Times New Roman" w:hAnsi="Times New Roman" w:cs="Times New Roman"/>
          <w:color w:val="212529"/>
          <w:sz w:val="24"/>
          <w:szCs w:val="24"/>
        </w:rPr>
        <w:t>(1)  În cazul in care s-a depaşit termenul de plată a chiriei cu două luni sau în cazul  nerespectării unei clauze asumate de locatar, prezentul contract se consideră  desfiinţat de drept, fără punere în întarziere, fără alte formalitaţi şi fără intervenţia vreunei instanţe de judecată, conform prezentului pact comisoriu.</w:t>
      </w:r>
    </w:p>
    <w:p w14:paraId="1C620719"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Se interzice subînchirierea, cesionarea  sau asocierea cu alte persoane fizice, juridice, sub sancţiunea rezolvirii de drept a contractului prevăzut de art.2, fără somaţie şi punere în întarziere şi fără intervenţia instanţei judecătoreşti, autoritatea locală având dreptul să dezafecteze spaţiul închiriat ocupat cu investiţiile realizate şi să dispună aducerea acestuia în stare iniţială pe cheltuiala exclusivă a locatarului.Locatarul este obligat să asigure paza bunului transmis în folosinţă, precum şi a valorilor deţinute sub orice titlu.</w:t>
      </w:r>
    </w:p>
    <w:p w14:paraId="425DE64B" w14:textId="4166F5E4"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Cap.VII - MODIFICAREA CONTRACTULUI</w:t>
      </w:r>
    </w:p>
    <w:p w14:paraId="2758A72F"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Art.14. </w:t>
      </w:r>
      <w:r w:rsidRPr="00C5239A">
        <w:rPr>
          <w:rFonts w:ascii="Times New Roman" w:hAnsi="Times New Roman" w:cs="Times New Roman"/>
          <w:color w:val="212529"/>
          <w:sz w:val="24"/>
          <w:szCs w:val="24"/>
        </w:rPr>
        <w:t>Prezentul contract va putea fi amendat sau modificat numai prin act adiţional semnat de ambele părţi contractante. Orice act adiţional încheiat de părţi va face parte integrantă din prezentul contract de închiriere.</w:t>
      </w:r>
    </w:p>
    <w:p w14:paraId="556CFE16" w14:textId="0EE090BF"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Cap.VIII - ÎNCETAREA, REZILIEREA CONTRACTULUI</w:t>
      </w:r>
    </w:p>
    <w:p w14:paraId="515C6AB5"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Art.15. </w:t>
      </w:r>
      <w:r w:rsidRPr="00C5239A">
        <w:rPr>
          <w:rFonts w:ascii="Times New Roman" w:hAnsi="Times New Roman" w:cs="Times New Roman"/>
          <w:color w:val="212529"/>
          <w:sz w:val="24"/>
          <w:szCs w:val="24"/>
        </w:rPr>
        <w:t>Prezentul contract de închiriere poate </w:t>
      </w:r>
      <w:r w:rsidRPr="00C5239A">
        <w:rPr>
          <w:rFonts w:ascii="Times New Roman" w:hAnsi="Times New Roman" w:cs="Times New Roman"/>
          <w:b/>
          <w:bCs/>
          <w:color w:val="212529"/>
          <w:sz w:val="24"/>
          <w:szCs w:val="24"/>
        </w:rPr>
        <w:t>înceta</w:t>
      </w:r>
      <w:r w:rsidRPr="00C5239A">
        <w:rPr>
          <w:rFonts w:ascii="Times New Roman" w:hAnsi="Times New Roman" w:cs="Times New Roman"/>
          <w:color w:val="212529"/>
          <w:sz w:val="24"/>
          <w:szCs w:val="24"/>
        </w:rPr>
        <w:t> în următoarele situaţii :</w:t>
      </w:r>
    </w:p>
    <w:p w14:paraId="61767DF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1)La expirarea duratei stabilite în contractul de închiriere;</w:t>
      </w:r>
    </w:p>
    <w:p w14:paraId="19CC43C1"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2)În cazul în care interesul naţional sau local o impune, prin denunţarea unilaterală de către autoritatea publică locală municipală, cu plata unei despăgubiri juste şi prealabile, în sarcina acesteia, în caz de dezacord fiind competentă instanţa de judecată.În situaţia prevăzută, autoritatea publică locală va notifica de îndată intenţia de a denunţa unilateral contractul de închiriere şi va face menţiune cu privire la motivele ce au determinat această măsură;</w:t>
      </w:r>
    </w:p>
    <w:p w14:paraId="4C500BB8"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3)În cazul nerespectării obligaţiilor contractuale de către chiriaş, prin rezilierea unilaterală de către autoritatea publică locală municipală, cu plata unei despăgubiri în sarcina chiriaşului;</w:t>
      </w:r>
    </w:p>
    <w:p w14:paraId="35DE6C0F"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4)În cazul nerespectării obligaţiilor contractuale de către autoritatea publică locală, prin reziliere de către chiriaş, cu plata unei despăgubiri în sarcina autorităţii publice locale;</w:t>
      </w:r>
    </w:p>
    <w:p w14:paraId="30E4499A"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5)Prin acordul comun al părţilor;</w:t>
      </w:r>
    </w:p>
    <w:p w14:paraId="40E85DBB"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lastRenderedPageBreak/>
        <w:t>            6)În cazul intervenţiei unei situaţii de forţă majoră sau caz fortuit;</w:t>
      </w:r>
    </w:p>
    <w:p w14:paraId="2D609F09"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7)Alte cauze de încetare a contractului de închiriere, stabilite de părţi prin contractul de închiriere, fără a aduce atingere clauzelor şi condiţiilor reglementate de lege;</w:t>
      </w:r>
    </w:p>
    <w:p w14:paraId="6EC1D669"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8)În cazul intrării în insolvenţă, în faliment sau a dizolvării pe cale legală a chiriaşului;</w:t>
      </w:r>
    </w:p>
    <w:p w14:paraId="1D4B788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9)La dispariţia, dintr-o cauză de forţă majoră, a bunului închiriat.</w:t>
      </w:r>
    </w:p>
    <w:p w14:paraId="3E3B443F" w14:textId="5AD1F33A"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Art.16.Rezilierea contractului intervine în următoarele situaţii:</w:t>
      </w:r>
    </w:p>
    <w:p w14:paraId="02B60C8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a. În situaţia în care pentru nevoi de interes naţional sau local, terenul pe care se află cabinetul medical  va fi destinat executării unor construcţii şi amenajări edilitare de interes public etc., contractul de închiriere se reziliază în mod unilateral de către autoritatea locală, după notificarea locatarului, cu 30 zile înainte.</w:t>
      </w:r>
    </w:p>
    <w:p w14:paraId="1D0ADF73"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b. Contractul se reziliază de drept şi în cazul în care locatarul este în lichidare voluntară sau în faliment.</w:t>
      </w:r>
    </w:p>
    <w:p w14:paraId="452AFAC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c. Nerespectarea clauzei art.9 alin.(12) din prezentul contract de închiriere duce la sancţiunea  rezolvirii de drept a contractului, fără punere în întârziere, fără alte formalităţi şi fără intervenţia instanţei judecătoreşti (pact comisoriu), iar spaţiul ce face obiectul contractului poate fi scos la licitaţie.</w:t>
      </w:r>
    </w:p>
    <w:p w14:paraId="1CE4418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d.Constituie o cauză pentru rezilierea contractului din iniţiativa locatorului neplata de către locatar a două chirii lunare. Rezilierea va opera de plin drept, fără somaţie, îndeplinirea altor formalităţi judiciare sau extrajudiciare şi fără intervenţia instanţelor judecătoreşti (pact comisoriu), iar cabinetul medical ce face obiectul contractului poate fi scos la licitaţie.</w:t>
      </w:r>
    </w:p>
    <w:p w14:paraId="7BB35EB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e.În situaţia în carelocatarul a pricinuit însemnate stricăciuni cabinetului medical închiriat, instalaţiilor precum şi oricăror alte bunuri aferente lor sau dacă înstrăinează fără drept părţi ale acestuia.</w:t>
      </w:r>
    </w:p>
    <w:p w14:paraId="2B46726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f. În situaţia  în care spaţiul  închiriat este necesar desfăşurarii altor activităţi, contractul de  închiriere se reziliează în mod unilateral de către autoritatea locală, prin notificarea locatarului, cu 30 zile înainte.</w:t>
      </w:r>
    </w:p>
    <w:p w14:paraId="48A0532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g. Rezilierea contractului se poate face la cererea locatarului cu obligaţia degrevării spaţiului de orice sarcini.</w:t>
      </w:r>
    </w:p>
    <w:p w14:paraId="49A2E8AB"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h. Contractul se reziliază de drept, iar spaţiul ce face obiectul contractului va fi scos la licitaţie în situaţia în care chiriaşul închiriază sau subînchiriază, se asociază, donează, vinde sau cesionează dreptul de folosinţă asupra spaţiului.</w:t>
      </w:r>
    </w:p>
    <w:p w14:paraId="09C4B85F"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i. Contractul poate fi reziliat de către locator, dacă locatarul nu demarează obţinerea  tuturor avizelor necesare pentru funcţionare.</w:t>
      </w:r>
    </w:p>
    <w:p w14:paraId="5AE1DC9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xml:space="preserve">            j. Neîndeplinirea cu rea-credinţă a unei/unor clauze considerate esenţiale, rezultând din natura contractului, precum şi pentru buna desfăşurare a relaţiilor contractuale, dă dreptul părţii lezate de a rezilia </w:t>
      </w:r>
      <w:r w:rsidRPr="00C5239A">
        <w:rPr>
          <w:rFonts w:ascii="Times New Roman" w:hAnsi="Times New Roman" w:cs="Times New Roman"/>
          <w:color w:val="212529"/>
          <w:sz w:val="24"/>
          <w:szCs w:val="24"/>
        </w:rPr>
        <w:lastRenderedPageBreak/>
        <w:t>unilateral contractul, fără îndeplinirea nici unei formalităţi judiciare/extrajudiciare, dacă în urma notificării acestui fapt, partea în culpă nu remediază acest lucru într-un termen de maxim 15 zile calendaristice de la data primirii notificării în acest sens.</w:t>
      </w:r>
    </w:p>
    <w:p w14:paraId="7E271B72" w14:textId="482B0389"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Cap.IX -  CORESPONDENŢA ŞI NOTIFICĂRILE</w:t>
      </w:r>
    </w:p>
    <w:p w14:paraId="3D54F34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Art.17.</w:t>
      </w:r>
      <w:r w:rsidRPr="00C5239A">
        <w:rPr>
          <w:rFonts w:ascii="Times New Roman" w:hAnsi="Times New Roman" w:cs="Times New Roman"/>
          <w:color w:val="212529"/>
          <w:sz w:val="24"/>
          <w:szCs w:val="24"/>
        </w:rPr>
        <w:t>(1) Orice notificare făcută de oricare dintre părţile contractante celeilalte părţi va fi considerată valabil îndeplinită dacă va fi transmisă prin e-mail (la adresele mentionate la capitolul 1), depunerea la registratura sau scrisoare recomandată  cu confirmare de primire la următoarele adrese :</w:t>
      </w:r>
    </w:p>
    <w:p w14:paraId="7F06B9CB" w14:textId="773057F4" w:rsidR="00BD1807" w:rsidRPr="00C5239A" w:rsidRDefault="00BD1807" w:rsidP="00BD1807">
      <w:pPr>
        <w:shd w:val="clear" w:color="auto" w:fill="FFFFFF"/>
        <w:spacing w:after="100" w:afterAutospacing="1"/>
        <w:ind w:left="2226" w:hanging="360"/>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sym w:font="Times New Roman" w:char="F0A7"/>
      </w:r>
      <w:r w:rsidRPr="00C5239A">
        <w:rPr>
          <w:rFonts w:ascii="Times New Roman" w:hAnsi="Times New Roman" w:cs="Times New Roman"/>
          <w:color w:val="212529"/>
          <w:sz w:val="24"/>
          <w:szCs w:val="24"/>
        </w:rPr>
        <w:t xml:space="preserve">  Locator -  Consiliul Local al comunei </w:t>
      </w:r>
      <w:r w:rsidR="00CB2FC2" w:rsidRPr="00C5239A">
        <w:rPr>
          <w:rFonts w:ascii="Times New Roman" w:hAnsi="Times New Roman" w:cs="Times New Roman"/>
          <w:color w:val="212529"/>
          <w:sz w:val="24"/>
          <w:szCs w:val="24"/>
        </w:rPr>
        <w:t>Șugag</w:t>
      </w:r>
      <w:r w:rsidRPr="00C5239A">
        <w:rPr>
          <w:rFonts w:ascii="Times New Roman" w:hAnsi="Times New Roman" w:cs="Times New Roman"/>
          <w:color w:val="212529"/>
          <w:sz w:val="24"/>
          <w:szCs w:val="24"/>
        </w:rPr>
        <w:t xml:space="preserve">, strada </w:t>
      </w:r>
      <w:r w:rsidR="00CB2FC2" w:rsidRPr="00C5239A">
        <w:rPr>
          <w:rFonts w:ascii="Times New Roman" w:hAnsi="Times New Roman" w:cs="Times New Roman"/>
          <w:color w:val="212529"/>
          <w:sz w:val="24"/>
          <w:szCs w:val="24"/>
        </w:rPr>
        <w:t>Valea Frumoasei</w:t>
      </w:r>
      <w:r w:rsidRPr="00C5239A">
        <w:rPr>
          <w:rFonts w:ascii="Times New Roman" w:hAnsi="Times New Roman" w:cs="Times New Roman"/>
          <w:color w:val="212529"/>
          <w:sz w:val="24"/>
          <w:szCs w:val="24"/>
        </w:rPr>
        <w:t xml:space="preserve"> nr. </w:t>
      </w:r>
      <w:r w:rsidR="00CB2FC2" w:rsidRPr="00C5239A">
        <w:rPr>
          <w:rFonts w:ascii="Times New Roman" w:hAnsi="Times New Roman" w:cs="Times New Roman"/>
          <w:color w:val="212529"/>
          <w:sz w:val="24"/>
          <w:szCs w:val="24"/>
        </w:rPr>
        <w:t>180</w:t>
      </w:r>
      <w:r w:rsidRPr="00C5239A">
        <w:rPr>
          <w:rFonts w:ascii="Times New Roman" w:hAnsi="Times New Roman" w:cs="Times New Roman"/>
          <w:color w:val="212529"/>
          <w:sz w:val="24"/>
          <w:szCs w:val="24"/>
        </w:rPr>
        <w:t xml:space="preserve">, localitate </w:t>
      </w:r>
      <w:r w:rsidR="00CB2FC2" w:rsidRPr="00C5239A">
        <w:rPr>
          <w:rFonts w:ascii="Times New Roman" w:hAnsi="Times New Roman" w:cs="Times New Roman"/>
          <w:color w:val="212529"/>
          <w:sz w:val="24"/>
          <w:szCs w:val="24"/>
        </w:rPr>
        <w:t>Șugag</w:t>
      </w:r>
      <w:r w:rsidRPr="00C5239A">
        <w:rPr>
          <w:rFonts w:ascii="Times New Roman" w:hAnsi="Times New Roman" w:cs="Times New Roman"/>
          <w:color w:val="212529"/>
          <w:sz w:val="24"/>
          <w:szCs w:val="24"/>
        </w:rPr>
        <w:t xml:space="preserve">, judet </w:t>
      </w:r>
      <w:r w:rsidR="00CB2FC2" w:rsidRPr="00C5239A">
        <w:rPr>
          <w:rFonts w:ascii="Times New Roman" w:hAnsi="Times New Roman" w:cs="Times New Roman"/>
          <w:color w:val="212529"/>
          <w:sz w:val="24"/>
          <w:szCs w:val="24"/>
        </w:rPr>
        <w:t>Alba</w:t>
      </w:r>
      <w:r w:rsidRPr="00C5239A">
        <w:rPr>
          <w:rFonts w:ascii="Times New Roman" w:hAnsi="Times New Roman" w:cs="Times New Roman"/>
          <w:color w:val="212529"/>
          <w:sz w:val="24"/>
          <w:szCs w:val="24"/>
        </w:rPr>
        <w:t xml:space="preserve"> </w:t>
      </w:r>
    </w:p>
    <w:p w14:paraId="4012A55F" w14:textId="77777777" w:rsidR="00BD1807" w:rsidRPr="00C5239A" w:rsidRDefault="00BD1807" w:rsidP="00BD1807">
      <w:pPr>
        <w:shd w:val="clear" w:color="auto" w:fill="FFFFFF"/>
        <w:spacing w:after="100" w:afterAutospacing="1"/>
        <w:ind w:left="2226" w:hanging="360"/>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sym w:font="Times New Roman" w:char="F0A7"/>
      </w:r>
      <w:r w:rsidRPr="00C5239A">
        <w:rPr>
          <w:rFonts w:ascii="Times New Roman" w:hAnsi="Times New Roman" w:cs="Times New Roman"/>
          <w:color w:val="212529"/>
          <w:sz w:val="24"/>
          <w:szCs w:val="24"/>
        </w:rPr>
        <w:t>  Locatar – ______________________________________________</w:t>
      </w:r>
    </w:p>
    <w:p w14:paraId="265EF479"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(2)  Notificarea se consideră efectivă de la data primirii confirmării de primire de către expeditor.</w:t>
      </w:r>
    </w:p>
    <w:p w14:paraId="23D579F6"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(3) Notificările verbale nu pot fi luate în considerare de nici una dintre părţi dacă nu sunt confirmate în scris conform celor menţionate mai sus.</w:t>
      </w:r>
    </w:p>
    <w:p w14:paraId="4FB4881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(4)Schimbarea adresei sau a sediului social nu este opozabilă celeilalte părţi decât dacă a fost notificată cu cel puţin 3 (trei) zile lucrătoare înainte.</w:t>
      </w:r>
    </w:p>
    <w:p w14:paraId="482818EB" w14:textId="4DC87913" w:rsidR="00050100" w:rsidRPr="00C5239A" w:rsidRDefault="00BD1807" w:rsidP="00BD1807">
      <w:pPr>
        <w:shd w:val="clear" w:color="auto" w:fill="FFFFFF"/>
        <w:spacing w:after="100" w:afterAutospacing="1"/>
        <w:jc w:val="both"/>
        <w:rPr>
          <w:rFonts w:ascii="Times New Roman" w:hAnsi="Times New Roman" w:cs="Times New Roman"/>
          <w:b/>
          <w:bCs/>
          <w:color w:val="212529"/>
          <w:sz w:val="24"/>
          <w:szCs w:val="24"/>
        </w:rPr>
      </w:pPr>
      <w:r w:rsidRPr="00C5239A">
        <w:rPr>
          <w:rFonts w:ascii="Times New Roman" w:hAnsi="Times New Roman" w:cs="Times New Roman"/>
          <w:b/>
          <w:bCs/>
          <w:color w:val="212529"/>
          <w:sz w:val="24"/>
          <w:szCs w:val="24"/>
        </w:rPr>
        <w:t>                       </w:t>
      </w:r>
    </w:p>
    <w:p w14:paraId="31CA8430" w14:textId="6BA5F26F"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Cap.X -  NULITATEA PARŢIALĂ</w:t>
      </w:r>
    </w:p>
    <w:p w14:paraId="413DFEE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Art.18. </w:t>
      </w:r>
      <w:r w:rsidRPr="00C5239A">
        <w:rPr>
          <w:rFonts w:ascii="Times New Roman" w:hAnsi="Times New Roman" w:cs="Times New Roman"/>
          <w:color w:val="212529"/>
          <w:sz w:val="24"/>
          <w:szCs w:val="24"/>
        </w:rPr>
        <w:t>(1)În cazul în care o prevedere din prezentul contract este declarată nulă, părţile o vor înlocui prin alta, care să corespundă cât mai fidel spiritului acestui contract, iar celelalte clauze îşi vor produce efectele în continuare, contractul păstrându-şi valabilitatea şi caracterul obligatoriu în măsura maxim admisă de lege.</w:t>
      </w:r>
    </w:p>
    <w:p w14:paraId="0268B91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r w:rsidRPr="00C5239A">
        <w:rPr>
          <w:rFonts w:ascii="Times New Roman" w:hAnsi="Times New Roman" w:cs="Times New Roman"/>
          <w:color w:val="212529"/>
          <w:sz w:val="24"/>
          <w:szCs w:val="24"/>
        </w:rPr>
        <w:t>(2)  În măsura în care o parte a unei clauze este declarată nelegală, nulitatea nu va afecta decât acea parte a clauzei, restul dispoziţiilor ei rămânând pe deplin aplicabile.</w:t>
      </w:r>
    </w:p>
    <w:p w14:paraId="0692552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p>
    <w:p w14:paraId="36DA1EFA"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Cap.XI - FORŢA MAJORĂ</w:t>
      </w:r>
    </w:p>
    <w:p w14:paraId="68E32ACF"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Art.19. </w:t>
      </w:r>
      <w:r w:rsidRPr="00C5239A">
        <w:rPr>
          <w:rFonts w:ascii="Times New Roman" w:hAnsi="Times New Roman" w:cs="Times New Roman"/>
          <w:color w:val="212529"/>
          <w:sz w:val="24"/>
          <w:szCs w:val="24"/>
        </w:rPr>
        <w:t>(1) Forţa majoră este constatată de o autoritate competentă.</w:t>
      </w:r>
    </w:p>
    <w:p w14:paraId="6DEE3B7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Prin forţa majoră se înţelege un eveniment independent de voinţa părţilor, imprevizibil şi insurmontabil, apărut după încheierea contractului, care împiedică părţile să-şi exercite obligaţiile asumate.</w:t>
      </w:r>
    </w:p>
    <w:p w14:paraId="676D00A7"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(3) Părţile sunt exonerate de răspundere în cazul neexecutării, executării necorespunzătoare sau cu întârziere a obligaţiilor contractuale în caz de forţă majoră, pe toată durata existenţei acesteia.  Forţa majoră exonerează de răspundere partea care o invocă.</w:t>
      </w:r>
    </w:p>
    <w:p w14:paraId="5BBEE33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lastRenderedPageBreak/>
        <w:t>            (4) Partea contractuală care invocă forţa majoră are obligaţia de a notifica celeilalte părţi, imediat şi în mod complet, producerea acesteia şi să ia orice măsuri care îi stau la dispoziţie în vederea limitării consecinţelor. Cazul de forţă majoră se va comunica în scris în termen de 5 (cinci) zile calendaristice de la apariţia sa, iar nerespectarea obligaţiei de notificare atrage sancţiunea decăderii din dreptul de a invoca exonerarea părţii.</w:t>
      </w:r>
    </w:p>
    <w:p w14:paraId="451F283E"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5757B102"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(6) Îndeplinirea contractului va fi suspendată în perioada de acţiune a forţei majore, dar fără a prejudicia drepturile ce li se cuveneau părţilor până la apariţia acestora.</w:t>
      </w:r>
    </w:p>
    <w:p w14:paraId="5A2E7570" w14:textId="3B0198C5" w:rsidR="00BD1807" w:rsidRPr="00C5239A" w:rsidRDefault="00BD1807" w:rsidP="00BD1807">
      <w:pPr>
        <w:shd w:val="clear" w:color="auto" w:fill="FFFFFF"/>
        <w:spacing w:after="100" w:afterAutospacing="1"/>
        <w:jc w:val="both"/>
        <w:rPr>
          <w:rFonts w:ascii="Times New Roman" w:hAnsi="Times New Roman" w:cs="Times New Roman"/>
          <w:b/>
          <w:bCs/>
          <w:color w:val="212529"/>
          <w:sz w:val="24"/>
          <w:szCs w:val="24"/>
        </w:rPr>
      </w:pPr>
      <w:r w:rsidRPr="00C5239A">
        <w:rPr>
          <w:rFonts w:ascii="Times New Roman" w:hAnsi="Times New Roman" w:cs="Times New Roman"/>
          <w:b/>
          <w:bCs/>
          <w:color w:val="212529"/>
          <w:sz w:val="24"/>
          <w:szCs w:val="24"/>
        </w:rPr>
        <w:t>        </w:t>
      </w:r>
    </w:p>
    <w:p w14:paraId="435C301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Cap.XII – LEGEA  APLICABILĂ</w:t>
      </w:r>
    </w:p>
    <w:p w14:paraId="42AEADF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Art.20.  </w:t>
      </w:r>
      <w:r w:rsidRPr="00C5239A">
        <w:rPr>
          <w:rFonts w:ascii="Times New Roman" w:hAnsi="Times New Roman" w:cs="Times New Roman"/>
          <w:color w:val="212529"/>
          <w:sz w:val="24"/>
          <w:szCs w:val="24"/>
        </w:rPr>
        <w:t>Prezentul contract este guvernat de legea română.</w:t>
      </w:r>
    </w:p>
    <w:p w14:paraId="6CC16405" w14:textId="77777777" w:rsidR="00387DAA"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Art.21.  </w:t>
      </w:r>
      <w:r w:rsidRPr="00C5239A">
        <w:rPr>
          <w:rFonts w:ascii="Times New Roman" w:hAnsi="Times New Roman" w:cs="Times New Roman"/>
          <w:color w:val="212529"/>
          <w:sz w:val="24"/>
          <w:szCs w:val="24"/>
        </w:rPr>
        <w:t xml:space="preserve">Litigiile, controversele şi pretenţiile ce se vor naşte din prezentul contract de închiriere sau în legătură cu el vor fi soluţionate pe cale amiabilă, iar în cazul in care părtile nu ajung la un acord în termen de 15 zile de la data începerii negocierilor, oricare dintre acestea se poate adresa Secţiei de Contencios Administrativ şi Fiscal din cadrul Tribunalului </w:t>
      </w:r>
      <w:r w:rsidR="00CB2FC2" w:rsidRPr="00C5239A">
        <w:rPr>
          <w:rFonts w:ascii="Times New Roman" w:hAnsi="Times New Roman" w:cs="Times New Roman"/>
          <w:color w:val="212529"/>
          <w:sz w:val="24"/>
          <w:szCs w:val="24"/>
        </w:rPr>
        <w:t>Alba</w:t>
      </w:r>
      <w:r w:rsidRPr="00C5239A">
        <w:rPr>
          <w:rFonts w:ascii="Times New Roman" w:hAnsi="Times New Roman" w:cs="Times New Roman"/>
          <w:color w:val="212529"/>
          <w:sz w:val="24"/>
          <w:szCs w:val="24"/>
        </w:rPr>
        <w:t xml:space="preserve"> , conform prevederilor Legii 554/2004 </w:t>
      </w:r>
    </w:p>
    <w:p w14:paraId="42559A80" w14:textId="5226FBD1"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a contenciosului administrativ cu modificările şi completările ulterioare, prezentul contract fiind asimilat actului administrativ.</w:t>
      </w:r>
    </w:p>
    <w:p w14:paraId="66C5F6E7" w14:textId="7B44624A"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 XIII – SOLUŢIONAREA LITIGIILOR</w:t>
      </w:r>
    </w:p>
    <w:p w14:paraId="539DE54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Art.22. </w:t>
      </w:r>
      <w:r w:rsidRPr="00C5239A">
        <w:rPr>
          <w:rFonts w:ascii="Times New Roman" w:hAnsi="Times New Roman" w:cs="Times New Roman"/>
          <w:color w:val="212529"/>
          <w:sz w:val="24"/>
          <w:szCs w:val="24"/>
        </w:rPr>
        <w:t>(1) Litigiile, controversele şi pretenţiile care se vor naşte din prezentul contract sau în legătură cu el vor fi soluţionate pe cale amiabilă.</w:t>
      </w:r>
    </w:p>
    <w:p w14:paraId="6B714A60"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Dacă părţile din prezentul contract  nu vor ajunge la o înţelegere amiabilă, atunci litigiile vor fi înaintate spre soluţionare instanţei competente.</w:t>
      </w:r>
    </w:p>
    <w:p w14:paraId="743F3B8F"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w:t>
      </w:r>
    </w:p>
    <w:p w14:paraId="38DCD25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Cap. XIV - CLAUZE SPECIALE</w:t>
      </w:r>
    </w:p>
    <w:p w14:paraId="0A7F058B"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Art.23. </w:t>
      </w:r>
      <w:r w:rsidRPr="00C5239A">
        <w:rPr>
          <w:rFonts w:ascii="Times New Roman" w:hAnsi="Times New Roman" w:cs="Times New Roman"/>
          <w:color w:val="212529"/>
          <w:sz w:val="24"/>
          <w:szCs w:val="24"/>
        </w:rPr>
        <w:t>(1) Chiria neachitată la termenul stabilit prin contract reprezintă creanţă bugetară certă, lichidă şi exigibilă provenită dintr-un raport juridic contractual, care  se transformă în venit la bugetul local, iar prezentul contract administrativ constituie titlu executoriu şi se transmite spre executare silită către Direcţia Impozite şi Taxe din cadrul Primăriei în termenul şi condiţiile prevăzute de  Legea nr.207/2015 privind Codul de procedură fiscală, cu modificările şi completările ulterioare şi Legea nr.227/2015 privind Codul fiscal,  cu modificările şi completările ulterioare.</w:t>
      </w:r>
    </w:p>
    <w:p w14:paraId="46044B1C"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(2) Prevederile prezentului contract se completează cu prevederile Codului Civil, cu reglementările legale în vigoare referitoare la locaţiune şi cu reglementările fiscale în materie.</w:t>
      </w:r>
    </w:p>
    <w:p w14:paraId="12D2B79C" w14:textId="68B67C9F"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lastRenderedPageBreak/>
        <w:t>            Art.24. </w:t>
      </w:r>
      <w:r w:rsidRPr="00C5239A">
        <w:rPr>
          <w:rFonts w:ascii="Times New Roman" w:hAnsi="Times New Roman" w:cs="Times New Roman"/>
          <w:color w:val="212529"/>
          <w:sz w:val="24"/>
          <w:szCs w:val="24"/>
        </w:rPr>
        <w:t>Prezentul contract de închiriere se încheie în 2 (două) exemplare originale, câte unul pentru fiecare parte contractuală.</w:t>
      </w:r>
    </w:p>
    <w:p w14:paraId="38DA8AF4"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b/>
          <w:bCs/>
          <w:color w:val="212529"/>
          <w:sz w:val="24"/>
          <w:szCs w:val="24"/>
        </w:rPr>
        <w:t xml:space="preserve">LOCATOR,                                                         </w:t>
      </w:r>
      <w:r w:rsidRPr="00C5239A">
        <w:rPr>
          <w:rFonts w:ascii="Times New Roman" w:hAnsi="Times New Roman" w:cs="Times New Roman"/>
          <w:b/>
          <w:bCs/>
          <w:color w:val="212529"/>
          <w:sz w:val="24"/>
          <w:szCs w:val="24"/>
        </w:rPr>
        <w:tab/>
      </w:r>
      <w:r w:rsidRPr="00C5239A">
        <w:rPr>
          <w:rFonts w:ascii="Times New Roman" w:hAnsi="Times New Roman" w:cs="Times New Roman"/>
          <w:b/>
          <w:bCs/>
          <w:color w:val="212529"/>
          <w:sz w:val="24"/>
          <w:szCs w:val="24"/>
        </w:rPr>
        <w:tab/>
      </w:r>
      <w:r w:rsidRPr="00C5239A">
        <w:rPr>
          <w:rFonts w:ascii="Times New Roman" w:hAnsi="Times New Roman" w:cs="Times New Roman"/>
          <w:b/>
          <w:bCs/>
          <w:color w:val="212529"/>
          <w:sz w:val="24"/>
          <w:szCs w:val="24"/>
        </w:rPr>
        <w:tab/>
        <w:t>LOCATAR,</w:t>
      </w:r>
    </w:p>
    <w:p w14:paraId="4110D5D5" w14:textId="2CBD737D" w:rsidR="00BD1807" w:rsidRPr="00C5239A" w:rsidRDefault="00BD1807" w:rsidP="00BD1807">
      <w:pPr>
        <w:shd w:val="clear" w:color="auto" w:fill="FFFFFF"/>
        <w:spacing w:after="100" w:afterAutospacing="1"/>
        <w:jc w:val="both"/>
        <w:rPr>
          <w:rFonts w:ascii="Times New Roman" w:hAnsi="Times New Roman" w:cs="Times New Roman"/>
          <w:b/>
          <w:bCs/>
          <w:color w:val="212529"/>
          <w:sz w:val="24"/>
          <w:szCs w:val="24"/>
        </w:rPr>
      </w:pPr>
      <w:r w:rsidRPr="00C5239A">
        <w:rPr>
          <w:rFonts w:ascii="Times New Roman" w:hAnsi="Times New Roman" w:cs="Times New Roman"/>
          <w:b/>
          <w:bCs/>
          <w:color w:val="212529"/>
          <w:sz w:val="24"/>
          <w:szCs w:val="24"/>
        </w:rPr>
        <w:t xml:space="preserve">Consiliul Local al Comunei </w:t>
      </w:r>
      <w:r w:rsidR="00CB2FC2" w:rsidRPr="00C5239A">
        <w:rPr>
          <w:rFonts w:ascii="Times New Roman" w:hAnsi="Times New Roman" w:cs="Times New Roman"/>
          <w:b/>
          <w:bCs/>
          <w:color w:val="212529"/>
          <w:sz w:val="24"/>
          <w:szCs w:val="24"/>
        </w:rPr>
        <w:t>Șugag</w:t>
      </w:r>
      <w:r w:rsidRPr="00C5239A">
        <w:rPr>
          <w:rFonts w:ascii="Times New Roman" w:hAnsi="Times New Roman" w:cs="Times New Roman"/>
          <w:b/>
          <w:bCs/>
          <w:color w:val="212529"/>
          <w:sz w:val="24"/>
          <w:szCs w:val="24"/>
        </w:rPr>
        <w:t xml:space="preserve">  </w:t>
      </w:r>
    </w:p>
    <w:p w14:paraId="3DE82BFD" w14:textId="77777777" w:rsidR="00BD1807" w:rsidRPr="00C5239A" w:rsidRDefault="00BD1807" w:rsidP="00BD1807">
      <w:pPr>
        <w:shd w:val="clear" w:color="auto" w:fill="FFFFFF"/>
        <w:spacing w:after="100" w:afterAutospacing="1"/>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w:t>
      </w:r>
    </w:p>
    <w:p w14:paraId="289F4CDD" w14:textId="1A560C88" w:rsidR="00825D8D" w:rsidRPr="00C5239A" w:rsidRDefault="00825D8D" w:rsidP="00825D8D">
      <w:pPr>
        <w:shd w:val="clear" w:color="auto" w:fill="FFFFFF"/>
        <w:spacing w:after="100" w:afterAutospacing="1"/>
        <w:jc w:val="center"/>
        <w:rPr>
          <w:rFonts w:ascii="Times New Roman" w:hAnsi="Times New Roman" w:cs="Times New Roman"/>
          <w:color w:val="212529"/>
          <w:sz w:val="24"/>
          <w:szCs w:val="24"/>
        </w:rPr>
      </w:pPr>
      <w:r w:rsidRPr="003B6969">
        <w:rPr>
          <w:rFonts w:ascii="Times New Roman" w:hAnsi="Times New Roman" w:cs="Times New Roman"/>
          <w:color w:val="212529"/>
          <w:sz w:val="24"/>
          <w:szCs w:val="24"/>
        </w:rPr>
        <w:t xml:space="preserve">Şugag la </w:t>
      </w:r>
      <w:r w:rsidR="00C901D4">
        <w:rPr>
          <w:rFonts w:ascii="Times New Roman" w:hAnsi="Times New Roman" w:cs="Times New Roman"/>
          <w:color w:val="212529"/>
          <w:sz w:val="24"/>
          <w:szCs w:val="24"/>
        </w:rPr>
        <w:t>30</w:t>
      </w:r>
      <w:r w:rsidR="00387C3F">
        <w:rPr>
          <w:rFonts w:ascii="Times New Roman" w:hAnsi="Times New Roman" w:cs="Times New Roman"/>
          <w:color w:val="212529"/>
          <w:sz w:val="24"/>
          <w:szCs w:val="24"/>
        </w:rPr>
        <w:t xml:space="preserve"> </w:t>
      </w:r>
      <w:r w:rsidR="00C901D4">
        <w:rPr>
          <w:rFonts w:ascii="Times New Roman" w:hAnsi="Times New Roman" w:cs="Times New Roman"/>
          <w:color w:val="212529"/>
          <w:sz w:val="24"/>
          <w:szCs w:val="24"/>
        </w:rPr>
        <w:t>iunie</w:t>
      </w:r>
      <w:r w:rsidR="00387C3F">
        <w:rPr>
          <w:rFonts w:ascii="Times New Roman" w:hAnsi="Times New Roman" w:cs="Times New Roman"/>
          <w:color w:val="212529"/>
          <w:sz w:val="24"/>
          <w:szCs w:val="24"/>
        </w:rPr>
        <w:t xml:space="preserve"> 2025</w:t>
      </w:r>
    </w:p>
    <w:p w14:paraId="4E73E8F4" w14:textId="77777777" w:rsidR="00DC7EBD" w:rsidRPr="00C5239A" w:rsidRDefault="00DC7EBD" w:rsidP="00825D8D">
      <w:pPr>
        <w:shd w:val="clear" w:color="auto" w:fill="FFFFFF"/>
        <w:spacing w:after="100" w:afterAutospacing="1"/>
        <w:jc w:val="both"/>
        <w:rPr>
          <w:rFonts w:ascii="Times New Roman" w:hAnsi="Times New Roman" w:cs="Times New Roman"/>
          <w:color w:val="212529"/>
          <w:sz w:val="24"/>
          <w:szCs w:val="24"/>
        </w:rPr>
      </w:pPr>
    </w:p>
    <w:p w14:paraId="7E006C9E" w14:textId="778E21FE" w:rsidR="00825D8D" w:rsidRPr="00C5239A" w:rsidRDefault="00825D8D" w:rsidP="00825D8D">
      <w:pPr>
        <w:shd w:val="clear" w:color="auto" w:fill="FFFFFF"/>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xml:space="preserve">               PREŞEDINTE  DE  ŞEDINŢĂ ,          </w:t>
      </w:r>
      <w:r w:rsidRPr="00C5239A">
        <w:rPr>
          <w:rFonts w:ascii="Times New Roman" w:hAnsi="Times New Roman" w:cs="Times New Roman"/>
          <w:color w:val="212529"/>
          <w:sz w:val="24"/>
          <w:szCs w:val="24"/>
        </w:rPr>
        <w:tab/>
        <w:t xml:space="preserve">                       CONTRASEMNEAZĂ,</w:t>
      </w:r>
    </w:p>
    <w:p w14:paraId="7153E8A0" w14:textId="235C285F" w:rsidR="00825D8D" w:rsidRPr="00C5239A" w:rsidRDefault="00825D8D" w:rsidP="00825D8D">
      <w:pPr>
        <w:shd w:val="clear" w:color="auto" w:fill="FFFFFF"/>
        <w:jc w:val="both"/>
        <w:rPr>
          <w:rFonts w:ascii="Times New Roman" w:hAnsi="Times New Roman" w:cs="Times New Roman"/>
          <w:color w:val="212529"/>
          <w:sz w:val="24"/>
          <w:szCs w:val="24"/>
        </w:rPr>
      </w:pPr>
      <w:r w:rsidRPr="00C5239A">
        <w:rPr>
          <w:rFonts w:ascii="Times New Roman" w:hAnsi="Times New Roman" w:cs="Times New Roman"/>
          <w:color w:val="212529"/>
          <w:sz w:val="24"/>
          <w:szCs w:val="24"/>
        </w:rPr>
        <w:t xml:space="preserve">                   </w:t>
      </w:r>
      <w:r w:rsidR="00144267" w:rsidRPr="007B6002">
        <w:rPr>
          <w:rFonts w:ascii="Times New Roman" w:hAnsi="Times New Roman" w:cs="Times New Roman"/>
          <w:bCs/>
          <w:sz w:val="24"/>
          <w:szCs w:val="24"/>
          <w:lang w:val="pt-PT"/>
        </w:rPr>
        <w:t>Mihăilă Gheorghița</w:t>
      </w:r>
      <w:r w:rsidRPr="00C5239A">
        <w:rPr>
          <w:rFonts w:ascii="Times New Roman" w:hAnsi="Times New Roman" w:cs="Times New Roman"/>
          <w:color w:val="212529"/>
          <w:sz w:val="24"/>
          <w:szCs w:val="24"/>
        </w:rPr>
        <w:t xml:space="preserve"> </w:t>
      </w:r>
      <w:r w:rsidR="00463995">
        <w:rPr>
          <w:rFonts w:ascii="Times New Roman" w:hAnsi="Times New Roman" w:cs="Times New Roman"/>
          <w:color w:val="212529"/>
          <w:sz w:val="24"/>
          <w:szCs w:val="24"/>
        </w:rPr>
        <w:t xml:space="preserve">                         </w:t>
      </w:r>
      <w:r w:rsidRPr="00C5239A">
        <w:rPr>
          <w:rFonts w:ascii="Times New Roman" w:hAnsi="Times New Roman" w:cs="Times New Roman"/>
          <w:color w:val="212529"/>
          <w:sz w:val="24"/>
          <w:szCs w:val="24"/>
        </w:rPr>
        <w:t xml:space="preserve">           </w:t>
      </w:r>
      <w:r w:rsidRPr="00C5239A">
        <w:rPr>
          <w:rFonts w:ascii="Times New Roman" w:hAnsi="Times New Roman" w:cs="Times New Roman"/>
          <w:color w:val="212529"/>
          <w:sz w:val="24"/>
          <w:szCs w:val="24"/>
        </w:rPr>
        <w:tab/>
      </w:r>
      <w:r w:rsidR="00144267">
        <w:rPr>
          <w:rFonts w:ascii="Times New Roman" w:hAnsi="Times New Roman" w:cs="Times New Roman"/>
          <w:color w:val="212529"/>
          <w:sz w:val="24"/>
          <w:szCs w:val="24"/>
        </w:rPr>
        <w:t xml:space="preserve">           </w:t>
      </w:r>
      <w:r w:rsidRPr="00C5239A">
        <w:rPr>
          <w:rFonts w:ascii="Times New Roman" w:hAnsi="Times New Roman" w:cs="Times New Roman"/>
          <w:color w:val="212529"/>
          <w:sz w:val="24"/>
          <w:szCs w:val="24"/>
        </w:rPr>
        <w:t xml:space="preserve">SECRETAR GENERAL,      </w:t>
      </w:r>
    </w:p>
    <w:p w14:paraId="22D060C3" w14:textId="3E240726" w:rsidR="00BD1807" w:rsidRPr="00C5239A" w:rsidRDefault="00825D8D" w:rsidP="00825D8D">
      <w:pPr>
        <w:shd w:val="clear" w:color="auto" w:fill="FFFFFF"/>
        <w:jc w:val="both"/>
        <w:rPr>
          <w:rFonts w:ascii="Times New Roman" w:hAnsi="Times New Roman" w:cs="Times New Roman"/>
          <w:sz w:val="24"/>
          <w:szCs w:val="24"/>
        </w:rPr>
      </w:pPr>
      <w:r w:rsidRPr="00C5239A">
        <w:rPr>
          <w:rFonts w:ascii="Times New Roman" w:hAnsi="Times New Roman" w:cs="Times New Roman"/>
          <w:color w:val="212529"/>
          <w:sz w:val="24"/>
          <w:szCs w:val="24"/>
        </w:rPr>
        <w:t xml:space="preserve">                                                                                                         </w:t>
      </w:r>
      <w:r w:rsidR="00387C3F">
        <w:rPr>
          <w:rFonts w:ascii="Times New Roman" w:hAnsi="Times New Roman" w:cs="Times New Roman"/>
          <w:color w:val="212529"/>
          <w:sz w:val="24"/>
          <w:szCs w:val="24"/>
        </w:rPr>
        <w:t xml:space="preserve">           Faur Iov Petru</w:t>
      </w:r>
    </w:p>
    <w:sectPr w:rsidR="00BD1807" w:rsidRPr="00C5239A" w:rsidSect="001B6B18">
      <w:footerReference w:type="default" r:id="rId11"/>
      <w:pgSz w:w="12240" w:h="15840"/>
      <w:pgMar w:top="1276" w:right="1041" w:bottom="993" w:left="1134"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29CA" w14:textId="77777777" w:rsidR="00A84B65" w:rsidRDefault="00A84B65" w:rsidP="00A33FDB">
      <w:r>
        <w:separator/>
      </w:r>
    </w:p>
  </w:endnote>
  <w:endnote w:type="continuationSeparator" w:id="0">
    <w:p w14:paraId="23363D13" w14:textId="77777777" w:rsidR="00A84B65" w:rsidRDefault="00A84B65" w:rsidP="00A3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877"/>
      <w:docPartObj>
        <w:docPartGallery w:val="Page Numbers (Bottom of Page)"/>
        <w:docPartUnique/>
      </w:docPartObj>
    </w:sdtPr>
    <w:sdtEndPr>
      <w:rPr>
        <w:noProof/>
      </w:rPr>
    </w:sdtEndPr>
    <w:sdtContent>
      <w:p w14:paraId="77BC7305" w14:textId="77777777" w:rsidR="00AD454B" w:rsidRDefault="00AD454B">
        <w:pPr>
          <w:pStyle w:val="Footer"/>
          <w:jc w:val="right"/>
        </w:pPr>
        <w:r>
          <w:fldChar w:fldCharType="begin"/>
        </w:r>
        <w:r>
          <w:instrText xml:space="preserve"> PAGE   \* MERGEFORMAT </w:instrText>
        </w:r>
        <w:r>
          <w:fldChar w:fldCharType="separate"/>
        </w:r>
        <w:r w:rsidR="00525BAA">
          <w:rPr>
            <w:noProof/>
          </w:rPr>
          <w:t>30</w:t>
        </w:r>
        <w:r>
          <w:rPr>
            <w:noProof/>
          </w:rPr>
          <w:fldChar w:fldCharType="end"/>
        </w:r>
      </w:p>
    </w:sdtContent>
  </w:sdt>
  <w:p w14:paraId="13957F27" w14:textId="77777777" w:rsidR="00AD454B" w:rsidRDefault="00AD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4FEF" w14:textId="77777777" w:rsidR="00A84B65" w:rsidRDefault="00A84B65" w:rsidP="00A33FDB">
      <w:r>
        <w:separator/>
      </w:r>
    </w:p>
  </w:footnote>
  <w:footnote w:type="continuationSeparator" w:id="0">
    <w:p w14:paraId="7280F870" w14:textId="77777777" w:rsidR="00A84B65" w:rsidRDefault="00A84B65" w:rsidP="00A33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B2CC48"/>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C70690"/>
    <w:multiLevelType w:val="hybridMultilevel"/>
    <w:tmpl w:val="9800BDA6"/>
    <w:lvl w:ilvl="0" w:tplc="68666BC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510421"/>
    <w:multiLevelType w:val="hybridMultilevel"/>
    <w:tmpl w:val="0756AE90"/>
    <w:lvl w:ilvl="0" w:tplc="845E972A">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7C4DEA"/>
    <w:multiLevelType w:val="hybridMultilevel"/>
    <w:tmpl w:val="C070144A"/>
    <w:lvl w:ilvl="0" w:tplc="845E972A">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ED10FC"/>
    <w:multiLevelType w:val="multilevel"/>
    <w:tmpl w:val="8D86C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F20CC"/>
    <w:multiLevelType w:val="hybridMultilevel"/>
    <w:tmpl w:val="C33EAAE0"/>
    <w:lvl w:ilvl="0" w:tplc="845E972A">
      <w:start w:val="1"/>
      <w:numFmt w:val="bullet"/>
      <w:lvlText w:val="-"/>
      <w:lvlJc w:val="left"/>
      <w:pPr>
        <w:ind w:left="720" w:hanging="360"/>
      </w:pPr>
      <w:rPr>
        <w:rFonts w:ascii="Arial" w:hAnsi="Arial" w:hint="default"/>
      </w:rPr>
    </w:lvl>
    <w:lvl w:ilvl="1" w:tplc="845E972A">
      <w:start w:val="1"/>
      <w:numFmt w:val="bullet"/>
      <w:lvlText w:val="-"/>
      <w:lvlJc w:val="left"/>
      <w:pPr>
        <w:ind w:left="1440" w:hanging="360"/>
      </w:pPr>
      <w:rPr>
        <w:rFonts w:ascii="Arial" w:hAnsi="Arial"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6B044FE"/>
    <w:multiLevelType w:val="hybridMultilevel"/>
    <w:tmpl w:val="35DA69DE"/>
    <w:lvl w:ilvl="0" w:tplc="6610E18C">
      <w:numFmt w:val="bullet"/>
      <w:lvlText w:val="•"/>
      <w:lvlJc w:val="left"/>
      <w:pPr>
        <w:ind w:left="1080" w:hanging="720"/>
      </w:pPr>
      <w:rPr>
        <w:rFonts w:ascii="Times New Roman" w:eastAsia="Microsoft Sans Serif"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ACC6BA1"/>
    <w:multiLevelType w:val="hybridMultilevel"/>
    <w:tmpl w:val="69425FD6"/>
    <w:lvl w:ilvl="0" w:tplc="5DE23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92BC0"/>
    <w:multiLevelType w:val="multilevel"/>
    <w:tmpl w:val="4736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 w15:restartNumberingAfterBreak="0">
    <w:nsid w:val="54160E85"/>
    <w:multiLevelType w:val="hybridMultilevel"/>
    <w:tmpl w:val="1272E678"/>
    <w:lvl w:ilvl="0" w:tplc="06CC22C4">
      <w:numFmt w:val="bullet"/>
      <w:lvlText w:val="•"/>
      <w:lvlJc w:val="left"/>
      <w:pPr>
        <w:ind w:left="1080" w:hanging="720"/>
      </w:pPr>
      <w:rPr>
        <w:rFonts w:ascii="Times New Roman" w:eastAsia="Microsoft Sans Serif"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6D67BCD"/>
    <w:multiLevelType w:val="multilevel"/>
    <w:tmpl w:val="6E8E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52857">
    <w:abstractNumId w:val="8"/>
  </w:num>
  <w:num w:numId="2" w16cid:durableId="1875731731">
    <w:abstractNumId w:val="2"/>
  </w:num>
  <w:num w:numId="3" w16cid:durableId="1136335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7772">
    <w:abstractNumId w:val="10"/>
  </w:num>
  <w:num w:numId="5" w16cid:durableId="625619849">
    <w:abstractNumId w:val="3"/>
  </w:num>
  <w:num w:numId="6" w16cid:durableId="725832715">
    <w:abstractNumId w:val="7"/>
  </w:num>
  <w:num w:numId="7" w16cid:durableId="1436290777">
    <w:abstractNumId w:val="4"/>
  </w:num>
  <w:num w:numId="8" w16cid:durableId="747459989">
    <w:abstractNumId w:val="11"/>
  </w:num>
  <w:num w:numId="9" w16cid:durableId="1211113070">
    <w:abstractNumId w:val="12"/>
  </w:num>
  <w:num w:numId="10" w16cid:durableId="1670281405">
    <w:abstractNumId w:val="0"/>
  </w:num>
  <w:num w:numId="11" w16cid:durableId="1457718168">
    <w:abstractNumId w:val="5"/>
  </w:num>
  <w:num w:numId="12" w16cid:durableId="1946841783">
    <w:abstractNumId w:val="6"/>
  </w:num>
  <w:num w:numId="13" w16cid:durableId="2058891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64"/>
    <w:rsid w:val="0001178C"/>
    <w:rsid w:val="00050100"/>
    <w:rsid w:val="00055BED"/>
    <w:rsid w:val="000578D8"/>
    <w:rsid w:val="000D2358"/>
    <w:rsid w:val="00106C03"/>
    <w:rsid w:val="00116D57"/>
    <w:rsid w:val="001323C4"/>
    <w:rsid w:val="00144267"/>
    <w:rsid w:val="00160C44"/>
    <w:rsid w:val="0017763A"/>
    <w:rsid w:val="00180C04"/>
    <w:rsid w:val="00195EB0"/>
    <w:rsid w:val="001B6B18"/>
    <w:rsid w:val="001B7CC5"/>
    <w:rsid w:val="001C4FF8"/>
    <w:rsid w:val="001C55BD"/>
    <w:rsid w:val="001C6FEF"/>
    <w:rsid w:val="001E050B"/>
    <w:rsid w:val="001E5106"/>
    <w:rsid w:val="002009A7"/>
    <w:rsid w:val="00212946"/>
    <w:rsid w:val="00217388"/>
    <w:rsid w:val="00244D1E"/>
    <w:rsid w:val="0025628B"/>
    <w:rsid w:val="00265A24"/>
    <w:rsid w:val="00274234"/>
    <w:rsid w:val="00280257"/>
    <w:rsid w:val="002B615D"/>
    <w:rsid w:val="002C157D"/>
    <w:rsid w:val="002E166A"/>
    <w:rsid w:val="002F0A13"/>
    <w:rsid w:val="002F0CA5"/>
    <w:rsid w:val="003102E9"/>
    <w:rsid w:val="003104E8"/>
    <w:rsid w:val="00311A0D"/>
    <w:rsid w:val="00326EA0"/>
    <w:rsid w:val="00387C3F"/>
    <w:rsid w:val="00387DAA"/>
    <w:rsid w:val="003909FE"/>
    <w:rsid w:val="003A0908"/>
    <w:rsid w:val="003B25D8"/>
    <w:rsid w:val="003B4BAF"/>
    <w:rsid w:val="003B6969"/>
    <w:rsid w:val="003C57C7"/>
    <w:rsid w:val="003D0C06"/>
    <w:rsid w:val="003E69A4"/>
    <w:rsid w:val="003F4E46"/>
    <w:rsid w:val="003F6912"/>
    <w:rsid w:val="00413AAB"/>
    <w:rsid w:val="0042289C"/>
    <w:rsid w:val="00425C1F"/>
    <w:rsid w:val="004320E3"/>
    <w:rsid w:val="00433773"/>
    <w:rsid w:val="00433D45"/>
    <w:rsid w:val="00445CDC"/>
    <w:rsid w:val="00463995"/>
    <w:rsid w:val="004A4F62"/>
    <w:rsid w:val="004A7B81"/>
    <w:rsid w:val="004B566F"/>
    <w:rsid w:val="004C5636"/>
    <w:rsid w:val="004E220B"/>
    <w:rsid w:val="004E2EFE"/>
    <w:rsid w:val="004F4E79"/>
    <w:rsid w:val="004F4FCD"/>
    <w:rsid w:val="0051098F"/>
    <w:rsid w:val="00513A67"/>
    <w:rsid w:val="00525BAA"/>
    <w:rsid w:val="00544EAF"/>
    <w:rsid w:val="00547ACF"/>
    <w:rsid w:val="00557186"/>
    <w:rsid w:val="00565D73"/>
    <w:rsid w:val="00566154"/>
    <w:rsid w:val="00573512"/>
    <w:rsid w:val="00577364"/>
    <w:rsid w:val="005A070E"/>
    <w:rsid w:val="005C1AB6"/>
    <w:rsid w:val="005E22C2"/>
    <w:rsid w:val="005E256E"/>
    <w:rsid w:val="005E6819"/>
    <w:rsid w:val="00602565"/>
    <w:rsid w:val="00624113"/>
    <w:rsid w:val="00642B6B"/>
    <w:rsid w:val="00654B28"/>
    <w:rsid w:val="00672121"/>
    <w:rsid w:val="00687940"/>
    <w:rsid w:val="00691B26"/>
    <w:rsid w:val="00692195"/>
    <w:rsid w:val="006960CB"/>
    <w:rsid w:val="006C1BB3"/>
    <w:rsid w:val="006E1AEF"/>
    <w:rsid w:val="006E2BE6"/>
    <w:rsid w:val="006F40CF"/>
    <w:rsid w:val="007101D5"/>
    <w:rsid w:val="007414E6"/>
    <w:rsid w:val="00786C69"/>
    <w:rsid w:val="007A3891"/>
    <w:rsid w:val="007A65F8"/>
    <w:rsid w:val="007A6D44"/>
    <w:rsid w:val="007B3658"/>
    <w:rsid w:val="007C6CCD"/>
    <w:rsid w:val="007F67AE"/>
    <w:rsid w:val="008007B5"/>
    <w:rsid w:val="008034F9"/>
    <w:rsid w:val="00817E89"/>
    <w:rsid w:val="00823156"/>
    <w:rsid w:val="00825D8D"/>
    <w:rsid w:val="008321B3"/>
    <w:rsid w:val="0083783A"/>
    <w:rsid w:val="008505F6"/>
    <w:rsid w:val="00854A88"/>
    <w:rsid w:val="00856355"/>
    <w:rsid w:val="00857DEE"/>
    <w:rsid w:val="00872B15"/>
    <w:rsid w:val="008771C3"/>
    <w:rsid w:val="008804B1"/>
    <w:rsid w:val="0088107A"/>
    <w:rsid w:val="00891F76"/>
    <w:rsid w:val="008A64AD"/>
    <w:rsid w:val="008B6F2F"/>
    <w:rsid w:val="008F5D69"/>
    <w:rsid w:val="00911E90"/>
    <w:rsid w:val="00931942"/>
    <w:rsid w:val="0093386A"/>
    <w:rsid w:val="00960A50"/>
    <w:rsid w:val="00973E90"/>
    <w:rsid w:val="00975C27"/>
    <w:rsid w:val="00982AD4"/>
    <w:rsid w:val="009C0952"/>
    <w:rsid w:val="009F0672"/>
    <w:rsid w:val="00A02F60"/>
    <w:rsid w:val="00A0515C"/>
    <w:rsid w:val="00A061B5"/>
    <w:rsid w:val="00A1439F"/>
    <w:rsid w:val="00A25C3E"/>
    <w:rsid w:val="00A33FDB"/>
    <w:rsid w:val="00A4690A"/>
    <w:rsid w:val="00A629B1"/>
    <w:rsid w:val="00A6629E"/>
    <w:rsid w:val="00A819AA"/>
    <w:rsid w:val="00A84B65"/>
    <w:rsid w:val="00AD454B"/>
    <w:rsid w:val="00AD7EB9"/>
    <w:rsid w:val="00AE14EC"/>
    <w:rsid w:val="00AE7381"/>
    <w:rsid w:val="00AF6B67"/>
    <w:rsid w:val="00B01BD3"/>
    <w:rsid w:val="00B13011"/>
    <w:rsid w:val="00B23A1E"/>
    <w:rsid w:val="00B309A8"/>
    <w:rsid w:val="00B613FF"/>
    <w:rsid w:val="00B66853"/>
    <w:rsid w:val="00B901BC"/>
    <w:rsid w:val="00BD1807"/>
    <w:rsid w:val="00C01C48"/>
    <w:rsid w:val="00C062BA"/>
    <w:rsid w:val="00C320FD"/>
    <w:rsid w:val="00C4222D"/>
    <w:rsid w:val="00C5239A"/>
    <w:rsid w:val="00C84E5C"/>
    <w:rsid w:val="00C901D4"/>
    <w:rsid w:val="00CB052C"/>
    <w:rsid w:val="00CB2FC2"/>
    <w:rsid w:val="00CB4BB4"/>
    <w:rsid w:val="00CB57E9"/>
    <w:rsid w:val="00CD5955"/>
    <w:rsid w:val="00D148D2"/>
    <w:rsid w:val="00D17499"/>
    <w:rsid w:val="00D850DF"/>
    <w:rsid w:val="00DC2281"/>
    <w:rsid w:val="00DC7EBD"/>
    <w:rsid w:val="00DD17EE"/>
    <w:rsid w:val="00E0505F"/>
    <w:rsid w:val="00E1438E"/>
    <w:rsid w:val="00E31C24"/>
    <w:rsid w:val="00E4726E"/>
    <w:rsid w:val="00E54EBE"/>
    <w:rsid w:val="00E63B0F"/>
    <w:rsid w:val="00E732AE"/>
    <w:rsid w:val="00E77D53"/>
    <w:rsid w:val="00EB6CF8"/>
    <w:rsid w:val="00ED648D"/>
    <w:rsid w:val="00EF0150"/>
    <w:rsid w:val="00F0046E"/>
    <w:rsid w:val="00F06DD9"/>
    <w:rsid w:val="00F22667"/>
    <w:rsid w:val="00F37744"/>
    <w:rsid w:val="00F55640"/>
    <w:rsid w:val="00F6205C"/>
    <w:rsid w:val="00F727EE"/>
    <w:rsid w:val="00F73A1B"/>
    <w:rsid w:val="00F809AF"/>
    <w:rsid w:val="00F83371"/>
    <w:rsid w:val="00F84FAF"/>
    <w:rsid w:val="00FB27D9"/>
    <w:rsid w:val="00FB3E8F"/>
    <w:rsid w:val="00FC139F"/>
    <w:rsid w:val="00FF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D770"/>
  <w15:docId w15:val="{C0A3B680-D629-47CE-9F0C-2FD675F1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139F"/>
    <w:pPr>
      <w:widowControl w:val="0"/>
      <w:autoSpaceDE w:val="0"/>
      <w:autoSpaceDN w:val="0"/>
      <w:spacing w:after="0" w:line="240" w:lineRule="auto"/>
    </w:pPr>
    <w:rPr>
      <w:rFonts w:ascii="Microsoft Sans Serif" w:eastAsia="Microsoft Sans Serif" w:hAnsi="Microsoft Sans Serif" w:cs="Microsoft Sans Serif"/>
      <w:lang w:val="ro-RO"/>
    </w:rPr>
  </w:style>
  <w:style w:type="paragraph" w:styleId="Heading1">
    <w:name w:val="heading 1"/>
    <w:basedOn w:val="Normal"/>
    <w:next w:val="Normal"/>
    <w:link w:val="Heading1Char"/>
    <w:qFormat/>
    <w:rsid w:val="00BD1807"/>
    <w:pPr>
      <w:keepNext/>
      <w:widowControl/>
      <w:numPr>
        <w:numId w:val="3"/>
      </w:numPr>
      <w:suppressAutoHyphens/>
      <w:autoSpaceDE/>
      <w:autoSpaceDN/>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BD1807"/>
    <w:pPr>
      <w:keepNext/>
      <w:widowControl/>
      <w:numPr>
        <w:ilvl w:val="1"/>
        <w:numId w:val="3"/>
      </w:numPr>
      <w:suppressAutoHyphens/>
      <w:autoSpaceDE/>
      <w:autoSpaceDN/>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semiHidden/>
    <w:unhideWhenUsed/>
    <w:qFormat/>
    <w:rsid w:val="00BD1807"/>
    <w:pPr>
      <w:keepNext/>
      <w:widowControl/>
      <w:numPr>
        <w:ilvl w:val="2"/>
        <w:numId w:val="3"/>
      </w:numPr>
      <w:suppressAutoHyphens/>
      <w:autoSpaceDE/>
      <w:autoSpaceDN/>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C13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FDB"/>
    <w:pPr>
      <w:tabs>
        <w:tab w:val="center" w:pos="4680"/>
        <w:tab w:val="right" w:pos="9360"/>
      </w:tabs>
    </w:pPr>
  </w:style>
  <w:style w:type="character" w:customStyle="1" w:styleId="HeaderChar">
    <w:name w:val="Header Char"/>
    <w:basedOn w:val="DefaultParagraphFont"/>
    <w:link w:val="Header"/>
    <w:uiPriority w:val="99"/>
    <w:rsid w:val="00A33FDB"/>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A33FDB"/>
    <w:pPr>
      <w:tabs>
        <w:tab w:val="center" w:pos="4680"/>
        <w:tab w:val="right" w:pos="9360"/>
      </w:tabs>
    </w:pPr>
  </w:style>
  <w:style w:type="character" w:customStyle="1" w:styleId="FooterChar">
    <w:name w:val="Footer Char"/>
    <w:basedOn w:val="DefaultParagraphFont"/>
    <w:link w:val="Footer"/>
    <w:uiPriority w:val="99"/>
    <w:rsid w:val="00A33FDB"/>
    <w:rPr>
      <w:rFonts w:ascii="Microsoft Sans Serif" w:eastAsia="Microsoft Sans Serif" w:hAnsi="Microsoft Sans Serif" w:cs="Microsoft Sans Serif"/>
      <w:lang w:val="ro-RO"/>
    </w:rPr>
  </w:style>
  <w:style w:type="paragraph" w:styleId="ListParagraph">
    <w:name w:val="List Paragraph"/>
    <w:basedOn w:val="Normal"/>
    <w:uiPriority w:val="34"/>
    <w:qFormat/>
    <w:rsid w:val="00A33FDB"/>
    <w:pPr>
      <w:ind w:left="720"/>
      <w:contextualSpacing/>
    </w:pPr>
  </w:style>
  <w:style w:type="character" w:customStyle="1" w:styleId="Heading1Char">
    <w:name w:val="Heading 1 Char"/>
    <w:basedOn w:val="DefaultParagraphFont"/>
    <w:link w:val="Heading1"/>
    <w:rsid w:val="00BD1807"/>
    <w:rPr>
      <w:rFonts w:ascii="Times New Roman" w:eastAsia="Times New Roman" w:hAnsi="Times New Roman" w:cs="Times New Roman"/>
      <w:sz w:val="24"/>
      <w:szCs w:val="20"/>
      <w:lang w:val="ro-RO"/>
    </w:rPr>
  </w:style>
  <w:style w:type="character" w:customStyle="1" w:styleId="Heading2Char">
    <w:name w:val="Heading 2 Char"/>
    <w:basedOn w:val="DefaultParagraphFont"/>
    <w:link w:val="Heading2"/>
    <w:semiHidden/>
    <w:rsid w:val="00BD1807"/>
    <w:rPr>
      <w:rFonts w:ascii="Times New Roman" w:eastAsia="Times New Roman" w:hAnsi="Times New Roman" w:cs="Times New Roman"/>
      <w:b/>
      <w:sz w:val="24"/>
      <w:szCs w:val="20"/>
      <w:lang w:val="ro-RO"/>
    </w:rPr>
  </w:style>
  <w:style w:type="character" w:customStyle="1" w:styleId="Heading3Char">
    <w:name w:val="Heading 3 Char"/>
    <w:basedOn w:val="DefaultParagraphFont"/>
    <w:link w:val="Heading3"/>
    <w:semiHidden/>
    <w:rsid w:val="00BD1807"/>
    <w:rPr>
      <w:rFonts w:ascii="Times New Roman" w:eastAsia="Times New Roman" w:hAnsi="Times New Roman" w:cs="Times New Roman"/>
      <w:b/>
      <w:sz w:val="24"/>
      <w:szCs w:val="20"/>
      <w:lang w:val="ro-RO"/>
    </w:rPr>
  </w:style>
  <w:style w:type="paragraph" w:customStyle="1" w:styleId="CaracterCaracterCaracter">
    <w:name w:val="Caracter Caracter Caracter"/>
    <w:basedOn w:val="Normal"/>
    <w:rsid w:val="00F0046E"/>
    <w:pPr>
      <w:widowControl/>
      <w:autoSpaceDE/>
      <w:autoSpaceDN/>
    </w:pPr>
    <w:rPr>
      <w:rFonts w:ascii="Times New Roman" w:eastAsia="Times New Roman" w:hAnsi="Times New Roman" w:cs="Times New Roman"/>
      <w:sz w:val="24"/>
      <w:szCs w:val="24"/>
      <w:lang w:val="pl-PL" w:eastAsia="pl-PL"/>
    </w:rPr>
  </w:style>
  <w:style w:type="character" w:styleId="Hyperlink">
    <w:name w:val="Hyperlink"/>
    <w:rsid w:val="00F0046E"/>
    <w:rPr>
      <w:color w:val="0000FF"/>
      <w:u w:val="single"/>
    </w:rPr>
  </w:style>
  <w:style w:type="paragraph" w:styleId="BalloonText">
    <w:name w:val="Balloon Text"/>
    <w:basedOn w:val="Normal"/>
    <w:link w:val="BalloonTextChar"/>
    <w:uiPriority w:val="99"/>
    <w:semiHidden/>
    <w:unhideWhenUsed/>
    <w:rsid w:val="00EB6CF8"/>
    <w:rPr>
      <w:rFonts w:ascii="Tahoma" w:hAnsi="Tahoma" w:cs="Tahoma"/>
      <w:sz w:val="16"/>
      <w:szCs w:val="16"/>
    </w:rPr>
  </w:style>
  <w:style w:type="character" w:customStyle="1" w:styleId="BalloonTextChar">
    <w:name w:val="Balloon Text Char"/>
    <w:basedOn w:val="DefaultParagraphFont"/>
    <w:link w:val="BalloonText"/>
    <w:uiPriority w:val="99"/>
    <w:semiHidden/>
    <w:rsid w:val="00EB6CF8"/>
    <w:rPr>
      <w:rFonts w:ascii="Tahoma" w:eastAsia="Microsoft Sans Serif" w:hAnsi="Tahoma" w:cs="Tahoma"/>
      <w:sz w:val="16"/>
      <w:szCs w:val="16"/>
      <w:lang w:val="ro-RO"/>
    </w:rPr>
  </w:style>
  <w:style w:type="paragraph" w:styleId="ListNumber">
    <w:name w:val="List Number"/>
    <w:basedOn w:val="Normal"/>
    <w:uiPriority w:val="99"/>
    <w:unhideWhenUsed/>
    <w:rsid w:val="00687940"/>
    <w:pPr>
      <w:widowControl/>
      <w:numPr>
        <w:numId w:val="10"/>
      </w:numPr>
      <w:autoSpaceDE/>
      <w:autoSpaceDN/>
      <w:spacing w:after="200" w:line="276" w:lineRule="auto"/>
      <w:contextualSpacing/>
    </w:pPr>
    <w:rPr>
      <w:rFonts w:asciiTheme="minorHAnsi" w:eastAsiaTheme="minorEastAsia" w:hAnsiTheme="minorHAnsi" w:cstheme="minorBidi"/>
      <w:lang w:val="en-US"/>
    </w:rPr>
  </w:style>
  <w:style w:type="paragraph" w:styleId="NormalWeb">
    <w:name w:val="Normal (Web)"/>
    <w:basedOn w:val="Normal"/>
    <w:uiPriority w:val="99"/>
    <w:semiHidden/>
    <w:unhideWhenUsed/>
    <w:rsid w:val="00FC139F"/>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character" w:styleId="HTMLCode">
    <w:name w:val="HTML Code"/>
    <w:basedOn w:val="DefaultParagraphFont"/>
    <w:uiPriority w:val="99"/>
    <w:semiHidden/>
    <w:unhideWhenUsed/>
    <w:rsid w:val="00FC139F"/>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FC139F"/>
    <w:rPr>
      <w:rFonts w:asciiTheme="majorHAnsi" w:eastAsiaTheme="majorEastAsia" w:hAnsiTheme="majorHAnsi" w:cstheme="majorBidi"/>
      <w:i/>
      <w:iCs/>
      <w:color w:val="365F91" w:themeColor="accent1" w:themeShade="BF"/>
      <w:lang w:val="ro-RO"/>
    </w:rPr>
  </w:style>
  <w:style w:type="character" w:styleId="Strong">
    <w:name w:val="Strong"/>
    <w:basedOn w:val="DefaultParagraphFont"/>
    <w:uiPriority w:val="22"/>
    <w:qFormat/>
    <w:rsid w:val="00FC1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515">
      <w:bodyDiv w:val="1"/>
      <w:marLeft w:val="0"/>
      <w:marRight w:val="0"/>
      <w:marTop w:val="0"/>
      <w:marBottom w:val="0"/>
      <w:divBdr>
        <w:top w:val="none" w:sz="0" w:space="0" w:color="auto"/>
        <w:left w:val="none" w:sz="0" w:space="0" w:color="auto"/>
        <w:bottom w:val="none" w:sz="0" w:space="0" w:color="auto"/>
        <w:right w:val="none" w:sz="0" w:space="0" w:color="auto"/>
      </w:divBdr>
    </w:div>
    <w:div w:id="314990067">
      <w:bodyDiv w:val="1"/>
      <w:marLeft w:val="0"/>
      <w:marRight w:val="0"/>
      <w:marTop w:val="0"/>
      <w:marBottom w:val="0"/>
      <w:divBdr>
        <w:top w:val="none" w:sz="0" w:space="0" w:color="auto"/>
        <w:left w:val="none" w:sz="0" w:space="0" w:color="auto"/>
        <w:bottom w:val="none" w:sz="0" w:space="0" w:color="auto"/>
        <w:right w:val="none" w:sz="0" w:space="0" w:color="auto"/>
      </w:divBdr>
    </w:div>
    <w:div w:id="1156143281">
      <w:bodyDiv w:val="1"/>
      <w:marLeft w:val="0"/>
      <w:marRight w:val="0"/>
      <w:marTop w:val="0"/>
      <w:marBottom w:val="0"/>
      <w:divBdr>
        <w:top w:val="none" w:sz="0" w:space="0" w:color="auto"/>
        <w:left w:val="none" w:sz="0" w:space="0" w:color="auto"/>
        <w:bottom w:val="none" w:sz="0" w:space="0" w:color="auto"/>
        <w:right w:val="none" w:sz="0" w:space="0" w:color="auto"/>
      </w:divBdr>
    </w:div>
    <w:div w:id="1738429093">
      <w:bodyDiv w:val="1"/>
      <w:marLeft w:val="0"/>
      <w:marRight w:val="0"/>
      <w:marTop w:val="0"/>
      <w:marBottom w:val="0"/>
      <w:divBdr>
        <w:top w:val="none" w:sz="0" w:space="0" w:color="auto"/>
        <w:left w:val="none" w:sz="0" w:space="0" w:color="auto"/>
        <w:bottom w:val="none" w:sz="0" w:space="0" w:color="auto"/>
        <w:right w:val="none" w:sz="0" w:space="0" w:color="auto"/>
      </w:divBdr>
    </w:div>
    <w:div w:id="2127966058">
      <w:bodyDiv w:val="1"/>
      <w:marLeft w:val="0"/>
      <w:marRight w:val="0"/>
      <w:marTop w:val="0"/>
      <w:marBottom w:val="0"/>
      <w:divBdr>
        <w:top w:val="none" w:sz="0" w:space="0" w:color="auto"/>
        <w:left w:val="none" w:sz="0" w:space="0" w:color="auto"/>
        <w:bottom w:val="none" w:sz="0" w:space="0" w:color="auto"/>
        <w:right w:val="none" w:sz="0" w:space="0" w:color="auto"/>
      </w:divBdr>
    </w:div>
    <w:div w:id="21293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ugag.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imariasugag.ro/transparenta-decizionala/anunturi-de-interes-public/anunturi-generale/" TargetMode="External"/><Relationship Id="rId4" Type="http://schemas.openxmlformats.org/officeDocument/2006/relationships/settings" Target="settings.xml"/><Relationship Id="rId9" Type="http://schemas.openxmlformats.org/officeDocument/2006/relationships/hyperlink" Target="https://primariasuga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D524-3D4B-430A-A835-A292961B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12071</Words>
  <Characters>70016</Characters>
  <Application>Microsoft Office Word</Application>
  <DocSecurity>0</DocSecurity>
  <Lines>583</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Secretar-ceremonii</cp:lastModifiedBy>
  <cp:revision>2</cp:revision>
  <cp:lastPrinted>2025-07-17T07:51:00Z</cp:lastPrinted>
  <dcterms:created xsi:type="dcterms:W3CDTF">2025-07-17T08:19:00Z</dcterms:created>
  <dcterms:modified xsi:type="dcterms:W3CDTF">2025-07-17T08:19:00Z</dcterms:modified>
</cp:coreProperties>
</file>