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3F0D" w14:textId="77777777" w:rsidR="00A33FDB" w:rsidRDefault="00A33FDB" w:rsidP="00A33FDB">
      <w:pPr>
        <w:rPr>
          <w:rFonts w:ascii="Times New Roman" w:hAnsi="Times New Roman" w:cs="Times New Roman"/>
          <w:sz w:val="24"/>
          <w:szCs w:val="24"/>
        </w:rPr>
      </w:pPr>
    </w:p>
    <w:p w14:paraId="044C76B8" w14:textId="77777777" w:rsidR="00854A88" w:rsidRPr="00217388" w:rsidRDefault="00854A88" w:rsidP="00A33FDB">
      <w:pPr>
        <w:rPr>
          <w:rFonts w:ascii="Times New Roman" w:hAnsi="Times New Roman" w:cs="Times New Roman"/>
          <w:sz w:val="24"/>
          <w:szCs w:val="24"/>
        </w:rPr>
      </w:pPr>
    </w:p>
    <w:p w14:paraId="1FF6FE0C" w14:textId="65C30C85" w:rsidR="00A33FDB" w:rsidRDefault="00854A88" w:rsidP="00265A24">
      <w:pPr>
        <w:tabs>
          <w:tab w:val="left" w:pos="7344"/>
        </w:tabs>
        <w:jc w:val="right"/>
        <w:rPr>
          <w:rFonts w:ascii="Times New Roman" w:hAnsi="Times New Roman" w:cs="Times New Roman"/>
          <w:sz w:val="24"/>
          <w:szCs w:val="24"/>
        </w:rPr>
      </w:pPr>
      <w:r>
        <w:rPr>
          <w:rFonts w:ascii="Times New Roman" w:hAnsi="Times New Roman" w:cs="Times New Roman"/>
          <w:sz w:val="24"/>
          <w:szCs w:val="24"/>
        </w:rPr>
        <w:tab/>
      </w:r>
      <w:r w:rsidR="00265A24" w:rsidRPr="00265A24">
        <w:rPr>
          <w:rFonts w:ascii="Times New Roman" w:hAnsi="Times New Roman" w:cs="Times New Roman"/>
          <w:sz w:val="24"/>
          <w:szCs w:val="24"/>
        </w:rPr>
        <w:t xml:space="preserve">                                                                                                  ANEXA NR. </w:t>
      </w:r>
      <w:r w:rsidR="00265A24">
        <w:rPr>
          <w:rFonts w:ascii="Times New Roman" w:hAnsi="Times New Roman" w:cs="Times New Roman"/>
          <w:sz w:val="24"/>
          <w:szCs w:val="24"/>
        </w:rPr>
        <w:t>2</w:t>
      </w:r>
      <w:r w:rsidR="00265A24" w:rsidRPr="00265A24">
        <w:rPr>
          <w:rFonts w:ascii="Times New Roman" w:hAnsi="Times New Roman" w:cs="Times New Roman"/>
          <w:sz w:val="24"/>
          <w:szCs w:val="24"/>
        </w:rPr>
        <w:t xml:space="preserve"> LA hcl NR. </w:t>
      </w:r>
      <w:r w:rsidR="008804B1">
        <w:rPr>
          <w:rFonts w:ascii="Times New Roman" w:hAnsi="Times New Roman" w:cs="Times New Roman"/>
          <w:sz w:val="24"/>
          <w:szCs w:val="24"/>
        </w:rPr>
        <w:t>73</w:t>
      </w:r>
      <w:r w:rsidR="00265A24" w:rsidRPr="00265A24">
        <w:rPr>
          <w:rFonts w:ascii="Times New Roman" w:hAnsi="Times New Roman" w:cs="Times New Roman"/>
          <w:sz w:val="24"/>
          <w:szCs w:val="24"/>
        </w:rPr>
        <w:t xml:space="preserve"> /2021</w:t>
      </w:r>
    </w:p>
    <w:p w14:paraId="56B00EE5" w14:textId="77777777" w:rsidR="00265A24" w:rsidRPr="00217388" w:rsidRDefault="00265A24" w:rsidP="00265A24">
      <w:pPr>
        <w:tabs>
          <w:tab w:val="left" w:pos="7344"/>
        </w:tabs>
        <w:jc w:val="right"/>
        <w:rPr>
          <w:rFonts w:ascii="Times New Roman" w:hAnsi="Times New Roman" w:cs="Times New Roman"/>
          <w:sz w:val="24"/>
          <w:szCs w:val="24"/>
        </w:rPr>
      </w:pPr>
    </w:p>
    <w:p w14:paraId="617CD352" w14:textId="77777777" w:rsidR="00A33FDB" w:rsidRPr="00217388" w:rsidRDefault="00A33FDB" w:rsidP="00A33FDB">
      <w:pPr>
        <w:jc w:val="center"/>
        <w:rPr>
          <w:rFonts w:ascii="Times New Roman" w:hAnsi="Times New Roman" w:cs="Times New Roman"/>
          <w:b/>
          <w:sz w:val="24"/>
          <w:szCs w:val="24"/>
        </w:rPr>
      </w:pPr>
      <w:r w:rsidRPr="00217388">
        <w:rPr>
          <w:rFonts w:ascii="Times New Roman" w:hAnsi="Times New Roman" w:cs="Times New Roman"/>
          <w:b/>
          <w:sz w:val="24"/>
          <w:szCs w:val="24"/>
        </w:rPr>
        <w:t>D O C U M E N T A Ț I E</w:t>
      </w:r>
      <w:r w:rsidRPr="00217388">
        <w:rPr>
          <w:rFonts w:ascii="Times New Roman" w:hAnsi="Times New Roman" w:cs="Times New Roman"/>
          <w:b/>
          <w:sz w:val="24"/>
          <w:szCs w:val="24"/>
        </w:rPr>
        <w:tab/>
        <w:t>D E</w:t>
      </w:r>
      <w:r w:rsidRPr="00217388">
        <w:rPr>
          <w:rFonts w:ascii="Times New Roman" w:hAnsi="Times New Roman" w:cs="Times New Roman"/>
          <w:b/>
          <w:sz w:val="24"/>
          <w:szCs w:val="24"/>
        </w:rPr>
        <w:tab/>
        <w:t>A T R I B U I R E</w:t>
      </w:r>
    </w:p>
    <w:p w14:paraId="0CC3DD24" w14:textId="77777777" w:rsidR="00A33FDB" w:rsidRPr="00217388" w:rsidRDefault="00A33FDB" w:rsidP="00A33FDB">
      <w:pPr>
        <w:jc w:val="center"/>
        <w:rPr>
          <w:rFonts w:ascii="Times New Roman" w:hAnsi="Times New Roman" w:cs="Times New Roman"/>
          <w:sz w:val="24"/>
          <w:szCs w:val="24"/>
        </w:rPr>
      </w:pPr>
      <w:r w:rsidRPr="00217388">
        <w:rPr>
          <w:rFonts w:ascii="Times New Roman" w:hAnsi="Times New Roman" w:cs="Times New Roman"/>
          <w:sz w:val="24"/>
          <w:szCs w:val="24"/>
        </w:rPr>
        <w:t>aferentă procedurii de închiriere, prin licitaţie publică deschisă, a spați</w:t>
      </w:r>
      <w:r w:rsidR="006960CB" w:rsidRPr="00217388">
        <w:rPr>
          <w:rFonts w:ascii="Times New Roman" w:hAnsi="Times New Roman" w:cs="Times New Roman"/>
          <w:sz w:val="24"/>
          <w:szCs w:val="24"/>
        </w:rPr>
        <w:t>ilor</w:t>
      </w:r>
      <w:r w:rsidRPr="00217388">
        <w:rPr>
          <w:rFonts w:ascii="Times New Roman" w:hAnsi="Times New Roman" w:cs="Times New Roman"/>
          <w:sz w:val="24"/>
          <w:szCs w:val="24"/>
        </w:rPr>
        <w:t xml:space="preserve"> cu destinația de</w:t>
      </w:r>
    </w:p>
    <w:p w14:paraId="51075437" w14:textId="34CED926" w:rsidR="00A33FDB" w:rsidRPr="00217388" w:rsidRDefault="00A33FDB" w:rsidP="00A33FDB">
      <w:pPr>
        <w:jc w:val="center"/>
        <w:rPr>
          <w:rFonts w:ascii="Times New Roman" w:hAnsi="Times New Roman" w:cs="Times New Roman"/>
          <w:sz w:val="24"/>
          <w:szCs w:val="24"/>
        </w:rPr>
      </w:pPr>
      <w:r w:rsidRPr="00217388">
        <w:rPr>
          <w:rFonts w:ascii="Times New Roman" w:hAnsi="Times New Roman" w:cs="Times New Roman"/>
          <w:sz w:val="24"/>
          <w:szCs w:val="24"/>
        </w:rPr>
        <w:t xml:space="preserve">cabinete medicale, proprietate privată a 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r w:rsidR="00F0046E" w:rsidRPr="00217388">
        <w:rPr>
          <w:rFonts w:ascii="Times New Roman" w:hAnsi="Times New Roman" w:cs="Times New Roman"/>
          <w:sz w:val="24"/>
          <w:szCs w:val="24"/>
        </w:rPr>
        <w:t xml:space="preserve"> situate in localitatea ȘUGAG ; COMUNA ȘUGAG , STR. VALEA FRUMOASEI NR.177,JUD. ALBA </w:t>
      </w:r>
    </w:p>
    <w:p w14:paraId="49A25AD4" w14:textId="77777777" w:rsidR="00A33FDB" w:rsidRPr="00217388" w:rsidRDefault="00A33FDB" w:rsidP="00A33FDB">
      <w:pPr>
        <w:rPr>
          <w:rFonts w:ascii="Times New Roman" w:hAnsi="Times New Roman" w:cs="Times New Roman"/>
          <w:sz w:val="24"/>
          <w:szCs w:val="24"/>
        </w:rPr>
      </w:pPr>
    </w:p>
    <w:p w14:paraId="74834F47" w14:textId="77777777" w:rsidR="006960CB" w:rsidRPr="00217388" w:rsidRDefault="006960CB" w:rsidP="00A33FDB">
      <w:pPr>
        <w:rPr>
          <w:rFonts w:ascii="Times New Roman" w:hAnsi="Times New Roman" w:cs="Times New Roman"/>
          <w:sz w:val="24"/>
          <w:szCs w:val="24"/>
        </w:rPr>
      </w:pPr>
    </w:p>
    <w:p w14:paraId="6C8555F2" w14:textId="77777777" w:rsidR="006960CB" w:rsidRPr="00217388" w:rsidRDefault="006960CB" w:rsidP="00A33FDB">
      <w:pPr>
        <w:rPr>
          <w:rFonts w:ascii="Times New Roman" w:hAnsi="Times New Roman" w:cs="Times New Roman"/>
          <w:sz w:val="24"/>
          <w:szCs w:val="24"/>
        </w:rPr>
      </w:pPr>
    </w:p>
    <w:p w14:paraId="523F0831" w14:textId="77777777" w:rsidR="006960CB" w:rsidRPr="00217388" w:rsidRDefault="006960CB" w:rsidP="00A33FDB">
      <w:pPr>
        <w:rPr>
          <w:rFonts w:ascii="Times New Roman" w:hAnsi="Times New Roman" w:cs="Times New Roman"/>
          <w:sz w:val="24"/>
          <w:szCs w:val="24"/>
        </w:rPr>
      </w:pPr>
    </w:p>
    <w:p w14:paraId="572A3390" w14:textId="77777777" w:rsidR="00A33FDB" w:rsidRPr="00217388" w:rsidRDefault="00A33FDB" w:rsidP="00A33FDB">
      <w:pPr>
        <w:rPr>
          <w:rFonts w:ascii="Times New Roman" w:hAnsi="Times New Roman" w:cs="Times New Roman"/>
          <w:sz w:val="24"/>
          <w:szCs w:val="24"/>
        </w:rPr>
      </w:pPr>
    </w:p>
    <w:p w14:paraId="09090D82" w14:textId="77777777" w:rsidR="00A33FDB" w:rsidRPr="00217388" w:rsidRDefault="00A33FDB" w:rsidP="00A33FDB">
      <w:pPr>
        <w:rPr>
          <w:rFonts w:ascii="Times New Roman" w:hAnsi="Times New Roman" w:cs="Times New Roman"/>
          <w:sz w:val="24"/>
          <w:szCs w:val="24"/>
        </w:rPr>
      </w:pPr>
    </w:p>
    <w:p w14:paraId="3B57E0CF" w14:textId="77777777" w:rsidR="00A33FDB" w:rsidRPr="00217388" w:rsidRDefault="00A33FDB" w:rsidP="00A33FDB">
      <w:pPr>
        <w:rPr>
          <w:rFonts w:ascii="Times New Roman" w:hAnsi="Times New Roman" w:cs="Times New Roman"/>
          <w:sz w:val="24"/>
          <w:szCs w:val="24"/>
        </w:rPr>
      </w:pPr>
    </w:p>
    <w:p w14:paraId="355841F6" w14:textId="77777777" w:rsidR="00A33FDB" w:rsidRPr="00217388" w:rsidRDefault="006960CB" w:rsidP="00A33FDB">
      <w:pPr>
        <w:rPr>
          <w:rFonts w:ascii="Times New Roman" w:hAnsi="Times New Roman" w:cs="Times New Roman"/>
          <w:sz w:val="24"/>
          <w:szCs w:val="24"/>
        </w:rPr>
      </w:pPr>
      <w:r w:rsidRPr="00217388">
        <w:rPr>
          <w:rFonts w:ascii="Times New Roman" w:hAnsi="Times New Roman" w:cs="Times New Roman"/>
          <w:sz w:val="24"/>
          <w:szCs w:val="24"/>
        </w:rPr>
        <w:t>CUPRINS</w:t>
      </w:r>
    </w:p>
    <w:p w14:paraId="15E74F44" w14:textId="77777777" w:rsidR="00A33FDB" w:rsidRPr="00217388" w:rsidRDefault="00A33FDB" w:rsidP="00A33FDB">
      <w:pPr>
        <w:rPr>
          <w:rFonts w:ascii="Times New Roman" w:hAnsi="Times New Roman" w:cs="Times New Roman"/>
          <w:sz w:val="24"/>
          <w:szCs w:val="24"/>
        </w:rPr>
      </w:pPr>
    </w:p>
    <w:p w14:paraId="65D88F76" w14:textId="77777777" w:rsidR="00A33FDB" w:rsidRPr="00217388" w:rsidRDefault="00A33FDB" w:rsidP="00A33FDB">
      <w:pPr>
        <w:rPr>
          <w:rFonts w:ascii="Times New Roman" w:hAnsi="Times New Roman" w:cs="Times New Roman"/>
          <w:sz w:val="24"/>
          <w:szCs w:val="24"/>
        </w:rPr>
      </w:pPr>
    </w:p>
    <w:p w14:paraId="40047EB4" w14:textId="77777777" w:rsidR="00A33FDB" w:rsidRPr="00217388" w:rsidRDefault="00A33FDB" w:rsidP="00A33FDB">
      <w:pPr>
        <w:rPr>
          <w:rFonts w:ascii="Times New Roman" w:hAnsi="Times New Roman" w:cs="Times New Roman"/>
          <w:sz w:val="24"/>
          <w:szCs w:val="24"/>
        </w:rPr>
      </w:pPr>
    </w:p>
    <w:p w14:paraId="077D9B42" w14:textId="77777777" w:rsidR="00A33FDB" w:rsidRPr="00217388" w:rsidRDefault="00A33FDB" w:rsidP="00A33FDB">
      <w:pPr>
        <w:rPr>
          <w:rFonts w:ascii="Times New Roman" w:hAnsi="Times New Roman" w:cs="Times New Roman"/>
          <w:sz w:val="24"/>
          <w:szCs w:val="24"/>
        </w:rPr>
      </w:pPr>
    </w:p>
    <w:p w14:paraId="78B9DA9C"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I.</w:t>
      </w:r>
      <w:r w:rsidRPr="00217388">
        <w:rPr>
          <w:rFonts w:ascii="Times New Roman" w:hAnsi="Times New Roman" w:cs="Times New Roman"/>
          <w:sz w:val="24"/>
          <w:szCs w:val="24"/>
        </w:rPr>
        <w:tab/>
        <w:t>FIȘA DE DATE A PROCEDURII</w:t>
      </w:r>
    </w:p>
    <w:p w14:paraId="0D049640"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II.</w:t>
      </w:r>
      <w:r w:rsidRPr="00217388">
        <w:rPr>
          <w:rFonts w:ascii="Times New Roman" w:hAnsi="Times New Roman" w:cs="Times New Roman"/>
          <w:sz w:val="24"/>
          <w:szCs w:val="24"/>
        </w:rPr>
        <w:tab/>
        <w:t>CAIET DE SARCINI</w:t>
      </w:r>
    </w:p>
    <w:p w14:paraId="0404C73B"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III.</w:t>
      </w:r>
      <w:r w:rsidRPr="00217388">
        <w:rPr>
          <w:rFonts w:ascii="Times New Roman" w:hAnsi="Times New Roman" w:cs="Times New Roman"/>
          <w:sz w:val="24"/>
          <w:szCs w:val="24"/>
        </w:rPr>
        <w:tab/>
        <w:t>FORMULARE ȘI MODELE DE DOCUMENTE</w:t>
      </w:r>
    </w:p>
    <w:p w14:paraId="465BDBD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IV.</w:t>
      </w:r>
      <w:r w:rsidRPr="00217388">
        <w:rPr>
          <w:rFonts w:ascii="Times New Roman" w:hAnsi="Times New Roman" w:cs="Times New Roman"/>
          <w:sz w:val="24"/>
          <w:szCs w:val="24"/>
        </w:rPr>
        <w:tab/>
        <w:t>CONTRACT DE ÎNCHIRIERE – model orientativ</w:t>
      </w:r>
    </w:p>
    <w:p w14:paraId="4D0D3319" w14:textId="77777777" w:rsidR="00A33FDB" w:rsidRPr="00217388" w:rsidRDefault="00A33FDB" w:rsidP="00A33FDB">
      <w:pPr>
        <w:rPr>
          <w:rFonts w:ascii="Times New Roman" w:hAnsi="Times New Roman" w:cs="Times New Roman"/>
          <w:sz w:val="24"/>
          <w:szCs w:val="24"/>
        </w:rPr>
      </w:pPr>
    </w:p>
    <w:p w14:paraId="0E6E332E" w14:textId="77777777" w:rsidR="00A33FDB" w:rsidRPr="00217388" w:rsidRDefault="00A33FDB" w:rsidP="00A33FDB">
      <w:pPr>
        <w:rPr>
          <w:rFonts w:ascii="Times New Roman" w:hAnsi="Times New Roman" w:cs="Times New Roman"/>
          <w:sz w:val="24"/>
          <w:szCs w:val="24"/>
        </w:rPr>
      </w:pPr>
    </w:p>
    <w:p w14:paraId="34AE312C" w14:textId="77777777" w:rsidR="00A33FDB" w:rsidRPr="00217388" w:rsidRDefault="00A33FDB" w:rsidP="00A33FDB">
      <w:pPr>
        <w:rPr>
          <w:rFonts w:ascii="Times New Roman" w:hAnsi="Times New Roman" w:cs="Times New Roman"/>
          <w:sz w:val="24"/>
          <w:szCs w:val="24"/>
        </w:rPr>
      </w:pPr>
    </w:p>
    <w:p w14:paraId="19A12713" w14:textId="77777777" w:rsidR="00A33FDB" w:rsidRPr="00217388" w:rsidRDefault="00A33FDB" w:rsidP="00A33FDB">
      <w:pPr>
        <w:rPr>
          <w:rFonts w:ascii="Times New Roman" w:hAnsi="Times New Roman" w:cs="Times New Roman"/>
          <w:sz w:val="24"/>
          <w:szCs w:val="24"/>
        </w:rPr>
      </w:pPr>
    </w:p>
    <w:p w14:paraId="5664BF52" w14:textId="77777777" w:rsidR="00A33FDB" w:rsidRPr="00217388" w:rsidRDefault="00A33FDB" w:rsidP="00A33FDB">
      <w:pPr>
        <w:rPr>
          <w:rFonts w:ascii="Times New Roman" w:hAnsi="Times New Roman" w:cs="Times New Roman"/>
          <w:sz w:val="24"/>
          <w:szCs w:val="24"/>
        </w:rPr>
      </w:pPr>
    </w:p>
    <w:p w14:paraId="720C8833" w14:textId="77777777" w:rsidR="00A33FDB" w:rsidRPr="00217388" w:rsidRDefault="00A33FDB" w:rsidP="00A33FDB">
      <w:pPr>
        <w:rPr>
          <w:rFonts w:ascii="Times New Roman" w:hAnsi="Times New Roman" w:cs="Times New Roman"/>
          <w:sz w:val="24"/>
          <w:szCs w:val="24"/>
        </w:rPr>
      </w:pPr>
    </w:p>
    <w:p w14:paraId="65D1FD71" w14:textId="77777777" w:rsidR="00A33FDB" w:rsidRPr="00217388" w:rsidRDefault="00A33FDB" w:rsidP="00A33FDB">
      <w:pPr>
        <w:rPr>
          <w:rFonts w:ascii="Times New Roman" w:hAnsi="Times New Roman" w:cs="Times New Roman"/>
          <w:sz w:val="24"/>
          <w:szCs w:val="24"/>
        </w:rPr>
      </w:pPr>
    </w:p>
    <w:p w14:paraId="43F4CE10" w14:textId="77777777" w:rsidR="00A33FDB" w:rsidRPr="00217388" w:rsidRDefault="00A33FDB" w:rsidP="00A33FDB">
      <w:pPr>
        <w:rPr>
          <w:rFonts w:ascii="Times New Roman" w:hAnsi="Times New Roman" w:cs="Times New Roman"/>
          <w:sz w:val="24"/>
          <w:szCs w:val="24"/>
        </w:rPr>
      </w:pPr>
    </w:p>
    <w:p w14:paraId="219218E0" w14:textId="77777777" w:rsidR="00A33FDB" w:rsidRPr="00217388" w:rsidRDefault="00A33FDB" w:rsidP="00A33FDB">
      <w:pPr>
        <w:rPr>
          <w:rFonts w:ascii="Times New Roman" w:hAnsi="Times New Roman" w:cs="Times New Roman"/>
          <w:sz w:val="24"/>
          <w:szCs w:val="24"/>
        </w:rPr>
      </w:pPr>
    </w:p>
    <w:p w14:paraId="7CD113C7" w14:textId="77777777" w:rsidR="00A33FDB" w:rsidRPr="00217388" w:rsidRDefault="00A33FDB" w:rsidP="00A33FDB">
      <w:pPr>
        <w:rPr>
          <w:rFonts w:ascii="Times New Roman" w:hAnsi="Times New Roman" w:cs="Times New Roman"/>
          <w:sz w:val="24"/>
          <w:szCs w:val="24"/>
        </w:rPr>
      </w:pPr>
    </w:p>
    <w:p w14:paraId="7BF0A14A" w14:textId="77777777" w:rsidR="00A33FDB" w:rsidRPr="00217388" w:rsidRDefault="00A33FDB" w:rsidP="00A33FDB">
      <w:pPr>
        <w:rPr>
          <w:rFonts w:ascii="Times New Roman" w:hAnsi="Times New Roman" w:cs="Times New Roman"/>
          <w:sz w:val="24"/>
          <w:szCs w:val="24"/>
        </w:rPr>
      </w:pPr>
    </w:p>
    <w:p w14:paraId="59689894" w14:textId="77777777" w:rsidR="00A33FDB" w:rsidRPr="00217388" w:rsidRDefault="00A33FDB" w:rsidP="00A33FDB">
      <w:pPr>
        <w:rPr>
          <w:rFonts w:ascii="Times New Roman" w:hAnsi="Times New Roman" w:cs="Times New Roman"/>
          <w:sz w:val="24"/>
          <w:szCs w:val="24"/>
        </w:rPr>
      </w:pPr>
    </w:p>
    <w:p w14:paraId="1CB259FB" w14:textId="77777777" w:rsidR="00A33FDB" w:rsidRPr="00217388" w:rsidRDefault="00A33FDB" w:rsidP="00A33FDB">
      <w:pPr>
        <w:rPr>
          <w:rFonts w:ascii="Times New Roman" w:hAnsi="Times New Roman" w:cs="Times New Roman"/>
          <w:sz w:val="24"/>
          <w:szCs w:val="24"/>
        </w:rPr>
      </w:pPr>
    </w:p>
    <w:p w14:paraId="0132C176" w14:textId="77777777" w:rsidR="00A33FDB" w:rsidRPr="00217388" w:rsidRDefault="00A33FDB" w:rsidP="00A33FDB">
      <w:pPr>
        <w:rPr>
          <w:rFonts w:ascii="Times New Roman" w:hAnsi="Times New Roman" w:cs="Times New Roman"/>
          <w:sz w:val="24"/>
          <w:szCs w:val="24"/>
        </w:rPr>
      </w:pPr>
    </w:p>
    <w:p w14:paraId="13348617" w14:textId="77777777" w:rsidR="00A33FDB" w:rsidRPr="00217388" w:rsidRDefault="00A33FDB" w:rsidP="00A33FDB">
      <w:pPr>
        <w:rPr>
          <w:rFonts w:ascii="Times New Roman" w:hAnsi="Times New Roman" w:cs="Times New Roman"/>
          <w:sz w:val="24"/>
          <w:szCs w:val="24"/>
        </w:rPr>
      </w:pPr>
    </w:p>
    <w:p w14:paraId="6108D900" w14:textId="77777777" w:rsidR="00A33FDB" w:rsidRPr="00217388" w:rsidRDefault="00A33FDB" w:rsidP="00A33FDB">
      <w:pPr>
        <w:rPr>
          <w:rFonts w:ascii="Times New Roman" w:hAnsi="Times New Roman" w:cs="Times New Roman"/>
          <w:sz w:val="24"/>
          <w:szCs w:val="24"/>
        </w:rPr>
      </w:pPr>
    </w:p>
    <w:p w14:paraId="2B79C6A1" w14:textId="77777777" w:rsidR="00A33FDB" w:rsidRPr="00217388" w:rsidRDefault="00A33FDB" w:rsidP="00A33FDB">
      <w:pPr>
        <w:rPr>
          <w:rFonts w:ascii="Times New Roman" w:hAnsi="Times New Roman" w:cs="Times New Roman"/>
          <w:sz w:val="24"/>
          <w:szCs w:val="24"/>
        </w:rPr>
      </w:pPr>
    </w:p>
    <w:p w14:paraId="79C5E6C0" w14:textId="77777777" w:rsidR="00A33FDB" w:rsidRPr="00217388" w:rsidRDefault="00A33FDB" w:rsidP="00A33FDB">
      <w:pPr>
        <w:rPr>
          <w:rFonts w:ascii="Times New Roman" w:hAnsi="Times New Roman" w:cs="Times New Roman"/>
          <w:sz w:val="24"/>
          <w:szCs w:val="24"/>
        </w:rPr>
      </w:pPr>
    </w:p>
    <w:p w14:paraId="383252E7" w14:textId="77777777" w:rsidR="00A33FDB" w:rsidRPr="00217388" w:rsidRDefault="00A33FDB" w:rsidP="00A33FDB">
      <w:pPr>
        <w:rPr>
          <w:rFonts w:ascii="Times New Roman" w:hAnsi="Times New Roman" w:cs="Times New Roman"/>
          <w:sz w:val="24"/>
          <w:szCs w:val="24"/>
        </w:rPr>
      </w:pPr>
    </w:p>
    <w:p w14:paraId="7DA34B32" w14:textId="77777777" w:rsidR="00A33FDB" w:rsidRPr="00217388" w:rsidRDefault="00A33FDB" w:rsidP="00A33FDB">
      <w:pPr>
        <w:rPr>
          <w:rFonts w:ascii="Times New Roman" w:hAnsi="Times New Roman" w:cs="Times New Roman"/>
          <w:sz w:val="24"/>
          <w:szCs w:val="24"/>
        </w:rPr>
      </w:pPr>
    </w:p>
    <w:p w14:paraId="7C88B0DA" w14:textId="77777777" w:rsidR="00A33FDB" w:rsidRPr="00217388" w:rsidRDefault="00A33FDB" w:rsidP="00A33FDB">
      <w:pPr>
        <w:rPr>
          <w:rFonts w:ascii="Times New Roman" w:hAnsi="Times New Roman" w:cs="Times New Roman"/>
          <w:sz w:val="24"/>
          <w:szCs w:val="24"/>
        </w:rPr>
      </w:pPr>
    </w:p>
    <w:p w14:paraId="22F5866B" w14:textId="77777777" w:rsidR="00A33FDB" w:rsidRPr="00217388" w:rsidRDefault="00A33FDB" w:rsidP="00A33FDB">
      <w:pPr>
        <w:rPr>
          <w:rFonts w:ascii="Times New Roman" w:hAnsi="Times New Roman" w:cs="Times New Roman"/>
          <w:sz w:val="24"/>
          <w:szCs w:val="24"/>
        </w:rPr>
      </w:pPr>
    </w:p>
    <w:p w14:paraId="40328E03" w14:textId="77777777" w:rsidR="00A33FDB" w:rsidRPr="00217388" w:rsidRDefault="00A33FDB" w:rsidP="00A33FDB">
      <w:pPr>
        <w:rPr>
          <w:rFonts w:ascii="Times New Roman" w:hAnsi="Times New Roman" w:cs="Times New Roman"/>
          <w:sz w:val="24"/>
          <w:szCs w:val="24"/>
        </w:rPr>
      </w:pPr>
    </w:p>
    <w:p w14:paraId="6E7EEC71" w14:textId="77777777" w:rsidR="00A33FDB" w:rsidRPr="00217388" w:rsidRDefault="00A33FDB" w:rsidP="00A33FDB">
      <w:pPr>
        <w:rPr>
          <w:rFonts w:ascii="Times New Roman" w:hAnsi="Times New Roman" w:cs="Times New Roman"/>
          <w:sz w:val="24"/>
          <w:szCs w:val="24"/>
        </w:rPr>
      </w:pPr>
    </w:p>
    <w:p w14:paraId="1641A5B6" w14:textId="77777777" w:rsidR="00A33FDB" w:rsidRPr="00217388" w:rsidRDefault="00A33FDB" w:rsidP="00A33FDB">
      <w:pPr>
        <w:rPr>
          <w:rFonts w:ascii="Times New Roman" w:hAnsi="Times New Roman" w:cs="Times New Roman"/>
          <w:sz w:val="24"/>
          <w:szCs w:val="24"/>
        </w:rPr>
      </w:pPr>
    </w:p>
    <w:p w14:paraId="6F7EF7ED" w14:textId="77777777" w:rsidR="00A33FDB" w:rsidRPr="00217388" w:rsidRDefault="00A33FDB" w:rsidP="00A33FDB">
      <w:pPr>
        <w:rPr>
          <w:rFonts w:ascii="Times New Roman" w:hAnsi="Times New Roman" w:cs="Times New Roman"/>
          <w:sz w:val="24"/>
          <w:szCs w:val="24"/>
        </w:rPr>
      </w:pPr>
    </w:p>
    <w:p w14:paraId="74FA43DE" w14:textId="77777777" w:rsidR="00A33FDB" w:rsidRPr="00217388" w:rsidRDefault="00A33FDB" w:rsidP="00A33FDB">
      <w:pPr>
        <w:rPr>
          <w:rFonts w:ascii="Times New Roman" w:hAnsi="Times New Roman" w:cs="Times New Roman"/>
          <w:sz w:val="24"/>
          <w:szCs w:val="24"/>
        </w:rPr>
      </w:pPr>
    </w:p>
    <w:p w14:paraId="400A96C2" w14:textId="77777777" w:rsidR="00A33FDB" w:rsidRPr="00217388" w:rsidRDefault="00A33FDB" w:rsidP="00A33FDB">
      <w:pPr>
        <w:rPr>
          <w:rFonts w:ascii="Times New Roman" w:hAnsi="Times New Roman" w:cs="Times New Roman"/>
          <w:sz w:val="24"/>
          <w:szCs w:val="24"/>
        </w:rPr>
      </w:pPr>
    </w:p>
    <w:p w14:paraId="714654BC" w14:textId="77777777" w:rsidR="00A33FDB" w:rsidRPr="00217388" w:rsidRDefault="00A33FDB" w:rsidP="00A33FDB">
      <w:pPr>
        <w:rPr>
          <w:rFonts w:ascii="Times New Roman" w:hAnsi="Times New Roman" w:cs="Times New Roman"/>
          <w:sz w:val="24"/>
          <w:szCs w:val="24"/>
        </w:rPr>
      </w:pPr>
    </w:p>
    <w:p w14:paraId="322D9C58" w14:textId="77777777" w:rsidR="00A33FDB" w:rsidRPr="00217388" w:rsidRDefault="00A33FDB" w:rsidP="00A33FDB">
      <w:pPr>
        <w:jc w:val="center"/>
        <w:rPr>
          <w:rFonts w:ascii="Times New Roman" w:hAnsi="Times New Roman" w:cs="Times New Roman"/>
          <w:sz w:val="24"/>
          <w:szCs w:val="24"/>
        </w:rPr>
      </w:pPr>
    </w:p>
    <w:p w14:paraId="1AD3B31D" w14:textId="77777777" w:rsidR="00A33FDB" w:rsidRPr="00217388" w:rsidRDefault="00A33FDB" w:rsidP="00A33FDB">
      <w:pPr>
        <w:pStyle w:val="Listparagraf"/>
        <w:numPr>
          <w:ilvl w:val="0"/>
          <w:numId w:val="2"/>
        </w:numPr>
        <w:ind w:left="0" w:firstLine="0"/>
        <w:jc w:val="center"/>
        <w:rPr>
          <w:rFonts w:ascii="Times New Roman" w:hAnsi="Times New Roman" w:cs="Times New Roman"/>
          <w:b/>
          <w:sz w:val="24"/>
          <w:szCs w:val="24"/>
        </w:rPr>
      </w:pPr>
      <w:r w:rsidRPr="00217388">
        <w:rPr>
          <w:rFonts w:ascii="Times New Roman" w:hAnsi="Times New Roman" w:cs="Times New Roman"/>
          <w:b/>
          <w:sz w:val="24"/>
          <w:szCs w:val="24"/>
        </w:rPr>
        <w:t>FIȘA DE DATE A PROCEDURII</w:t>
      </w:r>
    </w:p>
    <w:p w14:paraId="468B1C87" w14:textId="05B1DF75" w:rsidR="00A33FDB" w:rsidRPr="00217388" w:rsidRDefault="00A33FDB" w:rsidP="00A33FDB">
      <w:pPr>
        <w:jc w:val="center"/>
        <w:rPr>
          <w:rFonts w:ascii="Times New Roman" w:hAnsi="Times New Roman" w:cs="Times New Roman"/>
          <w:sz w:val="24"/>
          <w:szCs w:val="24"/>
        </w:rPr>
      </w:pPr>
      <w:r w:rsidRPr="00217388">
        <w:rPr>
          <w:rFonts w:ascii="Times New Roman" w:hAnsi="Times New Roman" w:cs="Times New Roman"/>
          <w:sz w:val="24"/>
          <w:szCs w:val="24"/>
        </w:rPr>
        <w:t xml:space="preserve">PRIVIND ÎNCHIRIEREA SPAȚIILOR CU DESTINAȚIA DE CABINETE MEDICALE, proprietate privată a 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593B3958" w14:textId="77777777" w:rsidR="00A33FDB" w:rsidRPr="00217388" w:rsidRDefault="00A33FDB" w:rsidP="00A33FDB">
      <w:pPr>
        <w:rPr>
          <w:rFonts w:ascii="Times New Roman" w:hAnsi="Times New Roman" w:cs="Times New Roman"/>
          <w:sz w:val="24"/>
          <w:szCs w:val="24"/>
        </w:rPr>
      </w:pPr>
    </w:p>
    <w:p w14:paraId="5013BC69"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I.</w:t>
      </w:r>
      <w:r w:rsidRPr="00217388">
        <w:rPr>
          <w:rFonts w:ascii="Times New Roman" w:hAnsi="Times New Roman" w:cs="Times New Roman"/>
          <w:b/>
          <w:sz w:val="24"/>
          <w:szCs w:val="24"/>
        </w:rPr>
        <w:tab/>
        <w:t>INFORMAŢII GENERALE PRIVIND ORGANIZATORUL</w:t>
      </w:r>
    </w:p>
    <w:p w14:paraId="37E2E1DE" w14:textId="53CD21E1" w:rsidR="00F0046E"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Comuna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 xml:space="preserve"> , cu sediul administrativ în localitatea </w:t>
      </w:r>
      <w:r w:rsidR="00F0046E" w:rsidRPr="00217388">
        <w:rPr>
          <w:rFonts w:ascii="Times New Roman" w:hAnsi="Times New Roman" w:cs="Times New Roman"/>
          <w:sz w:val="24"/>
          <w:szCs w:val="24"/>
        </w:rPr>
        <w:t>Com</w:t>
      </w:r>
      <w:r w:rsidR="00A819AA" w:rsidRPr="00217388">
        <w:rPr>
          <w:rFonts w:ascii="Times New Roman" w:hAnsi="Times New Roman" w:cs="Times New Roman"/>
          <w:sz w:val="24"/>
          <w:szCs w:val="24"/>
        </w:rPr>
        <w:t>una Sugag, sat Sugag, Str. Vale</w:t>
      </w:r>
      <w:r w:rsidR="00F0046E" w:rsidRPr="00217388">
        <w:rPr>
          <w:rFonts w:ascii="Times New Roman" w:hAnsi="Times New Roman" w:cs="Times New Roman"/>
          <w:sz w:val="24"/>
          <w:szCs w:val="24"/>
        </w:rPr>
        <w:t>a</w:t>
      </w:r>
      <w:r w:rsidR="00A819AA" w:rsidRPr="00217388">
        <w:rPr>
          <w:rFonts w:ascii="Times New Roman" w:hAnsi="Times New Roman" w:cs="Times New Roman"/>
          <w:sz w:val="24"/>
          <w:szCs w:val="24"/>
        </w:rPr>
        <w:t xml:space="preserve"> </w:t>
      </w:r>
      <w:r w:rsidR="00F0046E" w:rsidRPr="00217388">
        <w:rPr>
          <w:rFonts w:ascii="Times New Roman" w:hAnsi="Times New Roman" w:cs="Times New Roman"/>
          <w:sz w:val="24"/>
          <w:szCs w:val="24"/>
        </w:rPr>
        <w:t>Frumoasei, nr. 180,judeţul Alba, cod postal 517775</w:t>
      </w:r>
    </w:p>
    <w:p w14:paraId="2516FA89" w14:textId="77777777" w:rsidR="00F0046E" w:rsidRPr="00217388" w:rsidRDefault="00F0046E" w:rsidP="00A33FDB">
      <w:pPr>
        <w:rPr>
          <w:rFonts w:ascii="Times New Roman" w:hAnsi="Times New Roman" w:cs="Times New Roman"/>
          <w:sz w:val="24"/>
          <w:szCs w:val="24"/>
        </w:rPr>
      </w:pPr>
      <w:r w:rsidRPr="00217388">
        <w:rPr>
          <w:rFonts w:ascii="Times New Roman" w:hAnsi="Times New Roman" w:cs="Times New Roman"/>
          <w:sz w:val="24"/>
          <w:szCs w:val="24"/>
        </w:rPr>
        <w:t>C</w:t>
      </w:r>
      <w:r w:rsidR="00A33FDB" w:rsidRPr="00217388">
        <w:rPr>
          <w:rFonts w:ascii="Times New Roman" w:hAnsi="Times New Roman" w:cs="Times New Roman"/>
          <w:sz w:val="24"/>
          <w:szCs w:val="24"/>
        </w:rPr>
        <w:t xml:space="preserve">odul fiscal: </w:t>
      </w:r>
      <w:r w:rsidRPr="00217388">
        <w:rPr>
          <w:rFonts w:ascii="Times New Roman" w:hAnsi="Times New Roman" w:cs="Times New Roman"/>
          <w:sz w:val="24"/>
          <w:szCs w:val="24"/>
        </w:rPr>
        <w:t>4562427</w:t>
      </w:r>
    </w:p>
    <w:p w14:paraId="62B4A727" w14:textId="05DFA631"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Telefon fix: </w:t>
      </w:r>
      <w:r w:rsidR="00F0046E" w:rsidRPr="00217388">
        <w:rPr>
          <w:rFonts w:ascii="Times New Roman" w:hAnsi="Times New Roman" w:cs="Times New Roman"/>
          <w:sz w:val="24"/>
          <w:lang w:val="it-IT"/>
        </w:rPr>
        <w:t>0258/746487, 746177</w:t>
      </w:r>
    </w:p>
    <w:p w14:paraId="477D72E3" w14:textId="5B00B586"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Fax: </w:t>
      </w:r>
      <w:r w:rsidR="00F0046E" w:rsidRPr="00217388">
        <w:rPr>
          <w:rFonts w:ascii="Times New Roman" w:hAnsi="Times New Roman" w:cs="Times New Roman"/>
          <w:sz w:val="24"/>
          <w:lang w:val="it-IT"/>
        </w:rPr>
        <w:t>0258/746177</w:t>
      </w:r>
    </w:p>
    <w:p w14:paraId="32AD41A3" w14:textId="78E59558"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Email: </w:t>
      </w:r>
      <w:hyperlink r:id="rId8" w:history="1">
        <w:r w:rsidR="00F0046E" w:rsidRPr="00217388">
          <w:rPr>
            <w:rStyle w:val="Hyperlink"/>
            <w:rFonts w:ascii="Times New Roman" w:hAnsi="Times New Roman" w:cs="Times New Roman"/>
            <w:szCs w:val="24"/>
            <w:lang w:val="it-IT"/>
          </w:rPr>
          <w:t>primariasugag@yahoo.com</w:t>
        </w:r>
      </w:hyperlink>
    </w:p>
    <w:p w14:paraId="3BBBD585" w14:textId="2A792FBC"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Web:</w:t>
      </w:r>
      <w:r w:rsidR="009F0672" w:rsidRPr="00217388">
        <w:rPr>
          <w:rFonts w:ascii="Times New Roman" w:hAnsi="Times New Roman" w:cs="Times New Roman"/>
          <w:sz w:val="24"/>
          <w:szCs w:val="24"/>
        </w:rPr>
        <w:t xml:space="preserve"> </w:t>
      </w:r>
      <w:hyperlink r:id="rId9" w:history="1">
        <w:r w:rsidR="00C84E5C" w:rsidRPr="00796BA0">
          <w:rPr>
            <w:rStyle w:val="Hyperlink"/>
            <w:rFonts w:ascii="Times New Roman" w:hAnsi="Times New Roman" w:cs="Times New Roman"/>
            <w:sz w:val="24"/>
            <w:szCs w:val="24"/>
          </w:rPr>
          <w:t>www.primariasugag.ro</w:t>
        </w:r>
      </w:hyperlink>
      <w:r w:rsidR="00C84E5C">
        <w:rPr>
          <w:rFonts w:ascii="Times New Roman" w:hAnsi="Times New Roman" w:cs="Times New Roman"/>
          <w:sz w:val="24"/>
          <w:szCs w:val="24"/>
        </w:rPr>
        <w:t xml:space="preserve">  </w:t>
      </w:r>
      <w:r w:rsidR="00F0046E" w:rsidRPr="00217388">
        <w:rPr>
          <w:rFonts w:ascii="Times New Roman" w:hAnsi="Times New Roman" w:cs="Times New Roman"/>
          <w:sz w:val="24"/>
          <w:szCs w:val="24"/>
        </w:rPr>
        <w:t xml:space="preserve"> </w:t>
      </w:r>
    </w:p>
    <w:p w14:paraId="2FFB17D9" w14:textId="4C421DC2" w:rsidR="00A33FDB" w:rsidRPr="00217388" w:rsidRDefault="006F40CF" w:rsidP="00A33FDB">
      <w:pPr>
        <w:rPr>
          <w:rFonts w:ascii="Times New Roman" w:hAnsi="Times New Roman" w:cs="Times New Roman"/>
          <w:sz w:val="24"/>
          <w:szCs w:val="24"/>
        </w:rPr>
      </w:pPr>
      <w:r>
        <w:rPr>
          <w:rFonts w:ascii="Times New Roman" w:hAnsi="Times New Roman" w:cs="Times New Roman"/>
          <w:sz w:val="24"/>
          <w:szCs w:val="24"/>
        </w:rPr>
        <w:t>persoană de cont</w:t>
      </w:r>
      <w:r w:rsidR="00A33FDB" w:rsidRPr="00217388">
        <w:rPr>
          <w:rFonts w:ascii="Times New Roman" w:hAnsi="Times New Roman" w:cs="Times New Roman"/>
          <w:sz w:val="24"/>
          <w:szCs w:val="24"/>
        </w:rPr>
        <w:t>act</w:t>
      </w:r>
      <w:r w:rsidR="00A33FDB" w:rsidRPr="006E2BE6">
        <w:rPr>
          <w:rFonts w:ascii="Times New Roman" w:hAnsi="Times New Roman" w:cs="Times New Roman"/>
          <w:sz w:val="24"/>
          <w:szCs w:val="24"/>
        </w:rPr>
        <w:t>:</w:t>
      </w:r>
      <w:r w:rsidR="00BA3608">
        <w:rPr>
          <w:rFonts w:ascii="Times New Roman" w:hAnsi="Times New Roman" w:cs="Times New Roman"/>
          <w:sz w:val="24"/>
          <w:szCs w:val="24"/>
        </w:rPr>
        <w:t xml:space="preserve"> </w:t>
      </w:r>
      <w:proofErr w:type="spellStart"/>
      <w:r w:rsidR="00BA3608">
        <w:rPr>
          <w:rFonts w:ascii="Times New Roman" w:hAnsi="Times New Roman" w:cs="Times New Roman"/>
          <w:sz w:val="24"/>
          <w:szCs w:val="24"/>
        </w:rPr>
        <w:t>Rusneac</w:t>
      </w:r>
      <w:proofErr w:type="spellEnd"/>
      <w:r w:rsidR="00BA3608">
        <w:rPr>
          <w:rFonts w:ascii="Times New Roman" w:hAnsi="Times New Roman" w:cs="Times New Roman"/>
          <w:sz w:val="24"/>
          <w:szCs w:val="24"/>
        </w:rPr>
        <w:t xml:space="preserve"> A. Lucian, pentru p</w:t>
      </w:r>
      <w:r w:rsidR="00A33FDB" w:rsidRPr="00217388">
        <w:rPr>
          <w:rFonts w:ascii="Times New Roman" w:hAnsi="Times New Roman" w:cs="Times New Roman"/>
          <w:sz w:val="24"/>
          <w:szCs w:val="24"/>
        </w:rPr>
        <w:t>rocurarea documentației de atribuire</w:t>
      </w:r>
    </w:p>
    <w:p w14:paraId="4ECEB314" w14:textId="759FEB69"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Documentația de atribuire se poate descărca de pe site-ul oficial al Primăriei</w:t>
      </w:r>
      <w:r w:rsidR="00A819AA" w:rsidRPr="00217388">
        <w:rPr>
          <w:rFonts w:ascii="Times New Roman" w:hAnsi="Times New Roman" w:cs="Times New Roman"/>
          <w:sz w:val="24"/>
          <w:szCs w:val="24"/>
        </w:rPr>
        <w:t xml:space="preserve"> </w:t>
      </w:r>
      <w:hyperlink r:id="rId10" w:history="1">
        <w:r w:rsidR="00C84E5C" w:rsidRPr="00796BA0">
          <w:rPr>
            <w:rStyle w:val="Hyperlink"/>
            <w:rFonts w:ascii="Times New Roman" w:hAnsi="Times New Roman" w:cs="Times New Roman"/>
            <w:sz w:val="24"/>
            <w:szCs w:val="24"/>
          </w:rPr>
          <w:t>https://primariasugag.ro/</w:t>
        </w:r>
      </w:hyperlink>
      <w:r w:rsidR="00C84E5C">
        <w:rPr>
          <w:rFonts w:ascii="Times New Roman" w:hAnsi="Times New Roman" w:cs="Times New Roman"/>
          <w:sz w:val="24"/>
          <w:szCs w:val="24"/>
        </w:rPr>
        <w:t xml:space="preserve"> </w:t>
      </w:r>
      <w:r w:rsidRPr="00217388">
        <w:rPr>
          <w:rFonts w:ascii="Times New Roman" w:hAnsi="Times New Roman" w:cs="Times New Roman"/>
          <w:sz w:val="24"/>
          <w:szCs w:val="24"/>
        </w:rPr>
        <w:t>,</w:t>
      </w:r>
    </w:p>
    <w:p w14:paraId="5057EA8B" w14:textId="4102946E" w:rsidR="00A33FDB" w:rsidRPr="00217388" w:rsidRDefault="007A6D44" w:rsidP="00A33FDB">
      <w:pPr>
        <w:rPr>
          <w:rFonts w:ascii="Times New Roman" w:hAnsi="Times New Roman" w:cs="Times New Roman"/>
          <w:sz w:val="24"/>
          <w:szCs w:val="24"/>
        </w:rPr>
      </w:pPr>
      <w:r w:rsidRPr="00217388">
        <w:rPr>
          <w:rFonts w:ascii="Times New Roman" w:hAnsi="Times New Roman" w:cs="Times New Roman"/>
          <w:sz w:val="24"/>
          <w:szCs w:val="24"/>
        </w:rPr>
        <w:t>S</w:t>
      </w:r>
      <w:r w:rsidR="00A33FDB" w:rsidRPr="00217388">
        <w:rPr>
          <w:rFonts w:ascii="Times New Roman" w:hAnsi="Times New Roman" w:cs="Times New Roman"/>
          <w:sz w:val="24"/>
          <w:szCs w:val="24"/>
        </w:rPr>
        <w:t>ecțiunea</w:t>
      </w:r>
      <w:r w:rsidRPr="00217388">
        <w:rPr>
          <w:rFonts w:ascii="Times New Roman" w:hAnsi="Times New Roman" w:cs="Times New Roman"/>
          <w:sz w:val="24"/>
          <w:szCs w:val="24"/>
        </w:rPr>
        <w:t xml:space="preserve">: </w:t>
      </w:r>
      <w:hyperlink r:id="rId11" w:history="1">
        <w:r w:rsidR="00C84E5C" w:rsidRPr="00796BA0">
          <w:rPr>
            <w:rStyle w:val="Hyperlink"/>
            <w:rFonts w:ascii="Times New Roman" w:hAnsi="Times New Roman" w:cs="Times New Roman"/>
            <w:sz w:val="24"/>
            <w:szCs w:val="24"/>
          </w:rPr>
          <w:t>https://primariasugag.ro/transparenta-decizionala/anunturi-de-interes-public/anunturi-generale/</w:t>
        </w:r>
      </w:hyperlink>
      <w:r w:rsidR="00C84E5C">
        <w:rPr>
          <w:rFonts w:ascii="Times New Roman" w:hAnsi="Times New Roman" w:cs="Times New Roman"/>
          <w:sz w:val="24"/>
          <w:szCs w:val="24"/>
        </w:rPr>
        <w:t xml:space="preserve"> </w:t>
      </w:r>
    </w:p>
    <w:p w14:paraId="57CDAA1D"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II.</w:t>
      </w:r>
      <w:r w:rsidRPr="00217388">
        <w:rPr>
          <w:rFonts w:ascii="Times New Roman" w:hAnsi="Times New Roman" w:cs="Times New Roman"/>
          <w:b/>
          <w:sz w:val="24"/>
          <w:szCs w:val="24"/>
        </w:rPr>
        <w:tab/>
        <w:t>OBIECTUL CONTRACTULUI</w:t>
      </w:r>
    </w:p>
    <w:p w14:paraId="08040FA7" w14:textId="77777777" w:rsidR="001E050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Închirierea </w:t>
      </w:r>
      <w:r w:rsidR="001E050B" w:rsidRPr="00217388">
        <w:rPr>
          <w:rFonts w:ascii="Times New Roman" w:hAnsi="Times New Roman" w:cs="Times New Roman"/>
          <w:sz w:val="24"/>
          <w:szCs w:val="24"/>
        </w:rPr>
        <w:t xml:space="preserve">unor </w:t>
      </w:r>
      <w:r w:rsidRPr="00217388">
        <w:rPr>
          <w:rFonts w:ascii="Times New Roman" w:hAnsi="Times New Roman" w:cs="Times New Roman"/>
          <w:sz w:val="24"/>
          <w:szCs w:val="24"/>
        </w:rPr>
        <w:t>spați</w:t>
      </w:r>
      <w:r w:rsidR="001E050B" w:rsidRPr="00217388">
        <w:rPr>
          <w:rFonts w:ascii="Times New Roman" w:hAnsi="Times New Roman" w:cs="Times New Roman"/>
          <w:sz w:val="24"/>
          <w:szCs w:val="24"/>
        </w:rPr>
        <w:t>i</w:t>
      </w:r>
      <w:r w:rsidRPr="00217388">
        <w:rPr>
          <w:rFonts w:ascii="Times New Roman" w:hAnsi="Times New Roman" w:cs="Times New Roman"/>
          <w:sz w:val="24"/>
          <w:szCs w:val="24"/>
        </w:rPr>
        <w:t xml:space="preserve"> cu destinația de cabinete medicale,</w:t>
      </w:r>
      <w:r w:rsidR="001E050B" w:rsidRPr="00217388">
        <w:rPr>
          <w:rFonts w:ascii="Times New Roman" w:hAnsi="Times New Roman" w:cs="Times New Roman"/>
          <w:sz w:val="24"/>
          <w:szCs w:val="24"/>
        </w:rPr>
        <w:t xml:space="preserve"> astfel</w:t>
      </w:r>
    </w:p>
    <w:p w14:paraId="1ED92979" w14:textId="2DFAB7D3" w:rsidR="001E050B" w:rsidRPr="00217388" w:rsidRDefault="00274234" w:rsidP="00A33FDB">
      <w:pPr>
        <w:rPr>
          <w:rFonts w:ascii="Times New Roman" w:hAnsi="Times New Roman" w:cs="Times New Roman"/>
          <w:sz w:val="24"/>
          <w:szCs w:val="24"/>
        </w:rPr>
      </w:pPr>
      <w:r w:rsidRPr="00217388">
        <w:rPr>
          <w:rFonts w:ascii="Times New Roman" w:hAnsi="Times New Roman" w:cs="Times New Roman"/>
          <w:b/>
          <w:i/>
          <w:sz w:val="24"/>
          <w:szCs w:val="24"/>
        </w:rPr>
        <w:t xml:space="preserve">OBIECTUL 1 - </w:t>
      </w:r>
      <w:r w:rsidR="00A819AA" w:rsidRPr="00217388">
        <w:rPr>
          <w:rFonts w:ascii="Times New Roman" w:hAnsi="Times New Roman" w:cs="Times New Roman"/>
          <w:b/>
          <w:i/>
          <w:sz w:val="24"/>
          <w:szCs w:val="24"/>
        </w:rPr>
        <w:t>Spațiul 1 – Su 59,08</w:t>
      </w:r>
      <w:r w:rsidR="001E050B" w:rsidRPr="00217388">
        <w:rPr>
          <w:rFonts w:ascii="Times New Roman" w:hAnsi="Times New Roman" w:cs="Times New Roman"/>
          <w:b/>
          <w:i/>
          <w:sz w:val="24"/>
          <w:szCs w:val="24"/>
        </w:rPr>
        <w:t xml:space="preserve"> mp</w:t>
      </w:r>
      <w:r w:rsidR="001E050B" w:rsidRPr="00217388">
        <w:rPr>
          <w:rFonts w:ascii="Times New Roman" w:hAnsi="Times New Roman" w:cs="Times New Roman"/>
          <w:sz w:val="24"/>
          <w:szCs w:val="24"/>
        </w:rPr>
        <w:t xml:space="preserve"> – conform schiței spațiului 1, ce va constitui anexa 1 la contractul de închiriere</w:t>
      </w:r>
    </w:p>
    <w:p w14:paraId="22251DFF" w14:textId="77777777" w:rsidR="001E050B" w:rsidRPr="00217388" w:rsidRDefault="001E050B" w:rsidP="00A33FDB">
      <w:pPr>
        <w:rPr>
          <w:rFonts w:ascii="Times New Roman" w:hAnsi="Times New Roman" w:cs="Times New Roman"/>
          <w:sz w:val="24"/>
          <w:szCs w:val="24"/>
        </w:rPr>
      </w:pPr>
    </w:p>
    <w:p w14:paraId="04FC7909" w14:textId="77777777" w:rsidR="001E050B" w:rsidRPr="00217388" w:rsidRDefault="001E050B" w:rsidP="00A33FDB">
      <w:pPr>
        <w:rPr>
          <w:rFonts w:ascii="Times New Roman" w:hAnsi="Times New Roman" w:cs="Times New Roman"/>
          <w:sz w:val="24"/>
          <w:szCs w:val="24"/>
        </w:rPr>
      </w:pPr>
      <w:r w:rsidRPr="00217388">
        <w:rPr>
          <w:rFonts w:ascii="Times New Roman" w:hAnsi="Times New Roman" w:cs="Times New Roman"/>
          <w:sz w:val="24"/>
          <w:szCs w:val="24"/>
        </w:rPr>
        <w:t>Supafețele menționate conțin totodat</w:t>
      </w:r>
      <w:r w:rsidR="00274234" w:rsidRPr="00217388">
        <w:rPr>
          <w:rFonts w:ascii="Times New Roman" w:hAnsi="Times New Roman" w:cs="Times New Roman"/>
          <w:sz w:val="24"/>
          <w:szCs w:val="24"/>
        </w:rPr>
        <w:t>ă cota elementelor de uz comun.</w:t>
      </w:r>
    </w:p>
    <w:p w14:paraId="64BC06FD" w14:textId="77777777" w:rsidR="001E050B" w:rsidRPr="00217388" w:rsidRDefault="001E050B" w:rsidP="00A33FDB">
      <w:pPr>
        <w:rPr>
          <w:rFonts w:ascii="Times New Roman" w:hAnsi="Times New Roman" w:cs="Times New Roman"/>
          <w:sz w:val="24"/>
          <w:szCs w:val="24"/>
        </w:rPr>
      </w:pPr>
    </w:p>
    <w:p w14:paraId="6A7DE32F" w14:textId="0629140B"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sz w:val="24"/>
          <w:szCs w:val="24"/>
        </w:rPr>
        <w:t xml:space="preserve"> </w:t>
      </w:r>
      <w:r w:rsidRPr="00217388">
        <w:rPr>
          <w:rFonts w:ascii="Times New Roman" w:hAnsi="Times New Roman" w:cs="Times New Roman"/>
          <w:b/>
          <w:sz w:val="24"/>
          <w:szCs w:val="24"/>
        </w:rPr>
        <w:t>III.</w:t>
      </w:r>
      <w:r w:rsidRPr="00217388">
        <w:rPr>
          <w:rFonts w:ascii="Times New Roman" w:hAnsi="Times New Roman" w:cs="Times New Roman"/>
          <w:b/>
          <w:sz w:val="24"/>
          <w:szCs w:val="24"/>
        </w:rPr>
        <w:tab/>
        <w:t>CRITERII DE CALIFICARE ŞI/SAU SELECŢIE</w:t>
      </w:r>
    </w:p>
    <w:p w14:paraId="7A816A85" w14:textId="55E4BAF4"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 xml:space="preserve">Pentru a participa la licitaţie, ofertantul trebuie să depună oferta la sediul Primăriei </w:t>
      </w:r>
      <w:r w:rsidR="00274234"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00274234" w:rsidRPr="00217388">
        <w:rPr>
          <w:rFonts w:ascii="Times New Roman" w:hAnsi="Times New Roman" w:cs="Times New Roman"/>
          <w:sz w:val="24"/>
          <w:szCs w:val="24"/>
        </w:rPr>
        <w:t xml:space="preserve"> </w:t>
      </w:r>
      <w:r w:rsidRPr="00217388">
        <w:rPr>
          <w:rFonts w:ascii="Times New Roman" w:hAnsi="Times New Roman" w:cs="Times New Roman"/>
          <w:sz w:val="24"/>
          <w:szCs w:val="24"/>
        </w:rPr>
        <w:t>(registratură), până la data limită pentru depunere stabilită în anuntul procedurii, două plicuri sigilate, unul exterior si unul interior, care vor conține următoarele documente:</w:t>
      </w:r>
    </w:p>
    <w:p w14:paraId="51E07876" w14:textId="77777777" w:rsidR="00A33FDB" w:rsidRPr="00217388" w:rsidRDefault="00A33FDB" w:rsidP="00A33FDB">
      <w:pPr>
        <w:rPr>
          <w:rFonts w:ascii="Times New Roman" w:hAnsi="Times New Roman" w:cs="Times New Roman"/>
          <w:sz w:val="24"/>
          <w:szCs w:val="24"/>
        </w:rPr>
      </w:pPr>
    </w:p>
    <w:p w14:paraId="2B7A225B"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Pe plicul exterior se va indica obiectul licitaţiei pentru care este depusă oferta, numele sau denumirea</w:t>
      </w:r>
      <w:r w:rsidR="00274234" w:rsidRPr="00217388">
        <w:rPr>
          <w:rFonts w:ascii="Times New Roman" w:hAnsi="Times New Roman" w:cs="Times New Roman"/>
          <w:sz w:val="24"/>
          <w:szCs w:val="24"/>
        </w:rPr>
        <w:t xml:space="preserve"> </w:t>
      </w:r>
      <w:r w:rsidRPr="00217388">
        <w:rPr>
          <w:rFonts w:ascii="Times New Roman" w:hAnsi="Times New Roman" w:cs="Times New Roman"/>
          <w:sz w:val="24"/>
          <w:szCs w:val="24"/>
        </w:rPr>
        <w:t>ofertantului, precum şi domiciliul sau sediul social al acestuia şi va conţine:</w:t>
      </w:r>
    </w:p>
    <w:p w14:paraId="0784CE96" w14:textId="77777777" w:rsidR="00A33FDB" w:rsidRPr="00217388" w:rsidRDefault="00A33FDB" w:rsidP="00A33FDB">
      <w:pPr>
        <w:rPr>
          <w:rFonts w:ascii="Times New Roman" w:hAnsi="Times New Roman" w:cs="Times New Roman"/>
          <w:sz w:val="24"/>
          <w:szCs w:val="24"/>
        </w:rPr>
      </w:pPr>
    </w:p>
    <w:p w14:paraId="0CF5F596" w14:textId="77777777" w:rsidR="00A33FDB" w:rsidRPr="00217388" w:rsidRDefault="00A33FDB" w:rsidP="00A33FDB">
      <w:pPr>
        <w:rPr>
          <w:rFonts w:ascii="Times New Roman" w:hAnsi="Times New Roman" w:cs="Times New Roman"/>
          <w:b/>
          <w:i/>
          <w:sz w:val="24"/>
          <w:szCs w:val="24"/>
        </w:rPr>
      </w:pPr>
      <w:r w:rsidRPr="00217388">
        <w:rPr>
          <w:rFonts w:ascii="Times New Roman" w:hAnsi="Times New Roman" w:cs="Times New Roman"/>
          <w:b/>
          <w:i/>
          <w:sz w:val="24"/>
          <w:szCs w:val="24"/>
        </w:rPr>
        <w:t>A.</w:t>
      </w:r>
      <w:r w:rsidRPr="00217388">
        <w:rPr>
          <w:rFonts w:ascii="Times New Roman" w:hAnsi="Times New Roman" w:cs="Times New Roman"/>
          <w:b/>
          <w:i/>
          <w:sz w:val="24"/>
          <w:szCs w:val="24"/>
        </w:rPr>
        <w:tab/>
        <w:t>Pentru persoana juridică</w:t>
      </w:r>
    </w:p>
    <w:p w14:paraId="52DB2B9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documente de certificare a identităţii si calităţii ofertantului :</w:t>
      </w:r>
    </w:p>
    <w:p w14:paraId="3D245796"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Fișa ofertantului, conform Anexei nr.1;</w:t>
      </w:r>
    </w:p>
    <w:p w14:paraId="3640E88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Declarația de participare la licitaţie, conform Anexei nr. 2;</w:t>
      </w:r>
    </w:p>
    <w:p w14:paraId="7324CD5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Certificatul de înregistrare, emis de Oficiul Registrului Comerţului - din care să rezulte obiectul de activitate furnizarea de servicii medicale cu sau fară activități conexe acestora;</w:t>
      </w:r>
    </w:p>
    <w:p w14:paraId="65E5938F"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 constatator, emis de Oficiul Registrului Comerţului, eliberat cu cel mult 30 zile înainte de data deschiderii ofertelor, original sau copie, din care să rezulte următoarele:</w:t>
      </w:r>
    </w:p>
    <w:p w14:paraId="335ACDF6"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ofertantul nu este în faliment;</w:t>
      </w:r>
    </w:p>
    <w:p w14:paraId="3D9C1741"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ofertantul nu are activitatea suspendată voluntar sau ca urmare a retragerii dreptului de a desfăşura activităţi</w:t>
      </w:r>
      <w:r w:rsidR="00274234" w:rsidRPr="00217388">
        <w:rPr>
          <w:rFonts w:ascii="Times New Roman" w:hAnsi="Times New Roman" w:cs="Times New Roman"/>
          <w:sz w:val="24"/>
          <w:szCs w:val="24"/>
        </w:rPr>
        <w:t xml:space="preserve"> </w:t>
      </w:r>
      <w:r w:rsidRPr="00217388">
        <w:rPr>
          <w:rFonts w:ascii="Times New Roman" w:hAnsi="Times New Roman" w:cs="Times New Roman"/>
          <w:sz w:val="24"/>
          <w:szCs w:val="24"/>
        </w:rPr>
        <w:t>economice;</w:t>
      </w:r>
    </w:p>
    <w:p w14:paraId="2834FDFE"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sediul social;</w:t>
      </w:r>
    </w:p>
    <w:p w14:paraId="1400C9E6"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administratorul ofertantului.</w:t>
      </w:r>
    </w:p>
    <w:p w14:paraId="7D4E411C"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copie după statutul şi actul constitutiv al persoanei juridice, cu actele adiţionale semnificative;</w:t>
      </w:r>
    </w:p>
    <w:p w14:paraId="3E24D718"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proprie răspundere a reprezentantului legal al persoanei juridice că nu se află în dizolvare, insolvenţă, faliment sau lichidare - original, potrivit formularului - Anexa nr. 3, însoţită de copie a dovezii privind calitatea sa de reprezentant legal al persoanei juridice şi a actului său de identitate;</w:t>
      </w:r>
    </w:p>
    <w:p w14:paraId="265C7A61"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lastRenderedPageBreak/>
        <w:t>•</w:t>
      </w:r>
      <w:r w:rsidRPr="00217388">
        <w:rPr>
          <w:rFonts w:ascii="Times New Roman" w:hAnsi="Times New Roman" w:cs="Times New Roman"/>
          <w:sz w:val="24"/>
          <w:szCs w:val="24"/>
        </w:rPr>
        <w:tab/>
        <w:t>împuternicire, în original, acordată persoanei care reprezintă ofertantul în cadrul procedurii de licitaţie publică, însoţită de copie a actului său de identitate;</w:t>
      </w:r>
    </w:p>
    <w:p w14:paraId="44CF99BA"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certificat de atestare fiscală, eliberat de ANAF, care să ateste că persoana juridică nu are datorii faţă de bugetul de stat, valabil la data deschiderii ofertelor ­ original sau copie </w:t>
      </w:r>
      <w:r w:rsidR="00274234" w:rsidRPr="00217388">
        <w:rPr>
          <w:rFonts w:ascii="Times New Roman" w:hAnsi="Times New Roman" w:cs="Times New Roman"/>
          <w:sz w:val="24"/>
          <w:szCs w:val="24"/>
        </w:rPr>
        <w:t>conform cu originalul</w:t>
      </w:r>
      <w:r w:rsidRPr="00217388">
        <w:rPr>
          <w:rFonts w:ascii="Times New Roman" w:hAnsi="Times New Roman" w:cs="Times New Roman"/>
          <w:sz w:val="24"/>
          <w:szCs w:val="24"/>
        </w:rPr>
        <w:t>;</w:t>
      </w:r>
    </w:p>
    <w:p w14:paraId="6B496124"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cazier fiscal - eliberat de ANAF, care să ateste că persoana nu are înscrise infracţiuni de evaziune fiscală, valabil la data deschiderii ofertelor ­ original sau </w:t>
      </w:r>
      <w:r w:rsidR="00274234" w:rsidRPr="00217388">
        <w:rPr>
          <w:rFonts w:ascii="Times New Roman" w:hAnsi="Times New Roman" w:cs="Times New Roman"/>
          <w:sz w:val="24"/>
          <w:szCs w:val="24"/>
        </w:rPr>
        <w:t>copie conform cu originalul</w:t>
      </w:r>
    </w:p>
    <w:p w14:paraId="7920837B"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certificate / adeverinţă privind plata taxelor şi impozitelor locale care le datorează unităţii - administrativ teritoriale unde îşi are sediul, care să ateste că persoana juridică nu are datorii, valabil la data deschiderii ofertelor ­ original sau </w:t>
      </w:r>
      <w:r w:rsidR="00274234" w:rsidRPr="00217388">
        <w:rPr>
          <w:rFonts w:ascii="Times New Roman" w:hAnsi="Times New Roman" w:cs="Times New Roman"/>
          <w:sz w:val="24"/>
          <w:szCs w:val="24"/>
        </w:rPr>
        <w:t>copie conform cu originalul</w:t>
      </w:r>
    </w:p>
    <w:p w14:paraId="6F610AFA"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propria răspundere a reprezentantului legal al persoanei juridice privind respectarea reglementărilor referitoare la protecţia mediului, securitatea şi sănătatea în muncă, normele de apărare împotriva incendiilor, potrivit formularului - Anexa nr. 4.</w:t>
      </w:r>
    </w:p>
    <w:p w14:paraId="78EF1E6A" w14:textId="77777777" w:rsidR="00A33FDB" w:rsidRPr="00217388" w:rsidRDefault="00A33FDB" w:rsidP="00274234">
      <w:pPr>
        <w:jc w:val="both"/>
        <w:rPr>
          <w:rFonts w:ascii="Times New Roman" w:hAnsi="Times New Roman" w:cs="Times New Roman"/>
          <w:sz w:val="24"/>
          <w:szCs w:val="24"/>
        </w:rPr>
      </w:pPr>
    </w:p>
    <w:p w14:paraId="086EC39E"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documente de certificare a plăților necesare pentru participarea la licitație :</w:t>
      </w:r>
    </w:p>
    <w:p w14:paraId="4CB0D2CB" w14:textId="77777777" w:rsidR="00E0505F" w:rsidRPr="00565D73" w:rsidRDefault="00A33FDB" w:rsidP="00E0505F">
      <w:pPr>
        <w:jc w:val="both"/>
        <w:rPr>
          <w:rFonts w:ascii="Times New Roman" w:hAnsi="Times New Roman" w:cs="Times New Roman"/>
          <w:color w:val="000000" w:themeColor="text1"/>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r>
      <w:r w:rsidR="00E0505F" w:rsidRPr="00E0505F">
        <w:rPr>
          <w:rFonts w:ascii="Times New Roman" w:hAnsi="Times New Roman" w:cs="Times New Roman"/>
          <w:sz w:val="24"/>
          <w:szCs w:val="24"/>
        </w:rPr>
        <w:t xml:space="preserve">dovada achitării taxei de participare la licitaţie, </w:t>
      </w:r>
      <w:r w:rsidR="00E0505F" w:rsidRPr="00565D73">
        <w:rPr>
          <w:rFonts w:ascii="Times New Roman" w:hAnsi="Times New Roman" w:cs="Times New Roman"/>
          <w:color w:val="000000" w:themeColor="text1"/>
          <w:sz w:val="24"/>
          <w:szCs w:val="24"/>
        </w:rPr>
        <w:t>în cuantum de 100 lei, (sumă care nu se restituie);</w:t>
      </w:r>
    </w:p>
    <w:p w14:paraId="3693847F" w14:textId="312E8AF8" w:rsidR="00E0505F" w:rsidRPr="00217388" w:rsidRDefault="00E0505F" w:rsidP="00E0505F">
      <w:pPr>
        <w:jc w:val="both"/>
        <w:rPr>
          <w:rFonts w:ascii="Times New Roman" w:hAnsi="Times New Roman" w:cs="Times New Roman"/>
          <w:color w:val="FF0000"/>
          <w:sz w:val="24"/>
          <w:szCs w:val="24"/>
        </w:rPr>
      </w:pPr>
      <w:r w:rsidRPr="00565D73">
        <w:rPr>
          <w:rFonts w:ascii="Times New Roman" w:hAnsi="Times New Roman" w:cs="Times New Roman"/>
          <w:color w:val="000000" w:themeColor="text1"/>
          <w:sz w:val="24"/>
          <w:szCs w:val="24"/>
        </w:rPr>
        <w:t>•</w:t>
      </w:r>
      <w:r w:rsidRPr="00565D73">
        <w:rPr>
          <w:rFonts w:ascii="Times New Roman" w:hAnsi="Times New Roman" w:cs="Times New Roman"/>
          <w:color w:val="000000" w:themeColor="text1"/>
          <w:sz w:val="24"/>
          <w:szCs w:val="24"/>
        </w:rPr>
        <w:tab/>
        <w:t>dovada depunerii garanției de participare la licitaţie, în cuantum de 740 lei pentru spatiul 1, echivalentul a două chirii lunare, calculată la valoarea minimă de 370 lei/lună pen</w:t>
      </w:r>
      <w:r w:rsidR="004B566F">
        <w:rPr>
          <w:rFonts w:ascii="Times New Roman" w:hAnsi="Times New Roman" w:cs="Times New Roman"/>
          <w:color w:val="000000" w:themeColor="text1"/>
          <w:sz w:val="24"/>
          <w:szCs w:val="24"/>
        </w:rPr>
        <w:t>t</w:t>
      </w:r>
      <w:r w:rsidRPr="00565D73">
        <w:rPr>
          <w:rFonts w:ascii="Times New Roman" w:hAnsi="Times New Roman" w:cs="Times New Roman"/>
          <w:color w:val="000000" w:themeColor="text1"/>
          <w:sz w:val="24"/>
          <w:szCs w:val="24"/>
        </w:rPr>
        <w:t>ru spatiul</w:t>
      </w:r>
      <w:r w:rsidR="004B566F">
        <w:rPr>
          <w:rFonts w:ascii="Times New Roman" w:hAnsi="Times New Roman" w:cs="Times New Roman"/>
          <w:color w:val="000000" w:themeColor="text1"/>
          <w:sz w:val="24"/>
          <w:szCs w:val="24"/>
        </w:rPr>
        <w:t xml:space="preserve"> 1</w:t>
      </w:r>
      <w:r w:rsidRPr="00565D73">
        <w:rPr>
          <w:rFonts w:ascii="Times New Roman" w:hAnsi="Times New Roman" w:cs="Times New Roman"/>
          <w:color w:val="000000" w:themeColor="text1"/>
          <w:sz w:val="24"/>
          <w:szCs w:val="24"/>
        </w:rPr>
        <w:t xml:space="preserve">. </w:t>
      </w:r>
      <w:r w:rsidRPr="00E0505F">
        <w:rPr>
          <w:rFonts w:ascii="Times New Roman" w:hAnsi="Times New Roman" w:cs="Times New Roman"/>
          <w:sz w:val="24"/>
          <w:szCs w:val="24"/>
        </w:rPr>
        <w:t>(se calculează în funcție de spațiul pentru care se ofertează)</w:t>
      </w:r>
    </w:p>
    <w:p w14:paraId="11287343" w14:textId="1EE8311C" w:rsidR="00891F76" w:rsidRPr="00217388" w:rsidRDefault="00891F76" w:rsidP="00E0505F">
      <w:pPr>
        <w:jc w:val="both"/>
        <w:rPr>
          <w:rFonts w:ascii="Times New Roman" w:hAnsi="Times New Roman" w:cs="Times New Roman"/>
          <w:sz w:val="24"/>
          <w:szCs w:val="24"/>
        </w:rPr>
      </w:pPr>
    </w:p>
    <w:p w14:paraId="57DA8065" w14:textId="77777777" w:rsidR="00A33FDB" w:rsidRPr="00217388" w:rsidRDefault="00A33FDB" w:rsidP="00274234">
      <w:pPr>
        <w:jc w:val="both"/>
        <w:rPr>
          <w:rFonts w:ascii="Times New Roman" w:hAnsi="Times New Roman" w:cs="Times New Roman"/>
          <w:b/>
          <w:i/>
          <w:sz w:val="24"/>
          <w:szCs w:val="24"/>
        </w:rPr>
      </w:pPr>
      <w:r w:rsidRPr="00217388">
        <w:rPr>
          <w:rFonts w:ascii="Times New Roman" w:hAnsi="Times New Roman" w:cs="Times New Roman"/>
          <w:b/>
          <w:i/>
          <w:sz w:val="24"/>
          <w:szCs w:val="24"/>
        </w:rPr>
        <w:t>B.</w:t>
      </w:r>
      <w:r w:rsidRPr="00217388">
        <w:rPr>
          <w:rFonts w:ascii="Times New Roman" w:hAnsi="Times New Roman" w:cs="Times New Roman"/>
          <w:b/>
          <w:i/>
          <w:sz w:val="24"/>
          <w:szCs w:val="24"/>
        </w:rPr>
        <w:tab/>
        <w:t>Pentru cabinet medical individual/ persoană fizică autorizată</w:t>
      </w:r>
    </w:p>
    <w:p w14:paraId="747C7F3A"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1.documente de certificare a identităţii şi calităţii ofertantului :</w:t>
      </w:r>
    </w:p>
    <w:p w14:paraId="6729BA6C"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Fișa ofertantului, conform Anexei nr. 1;</w:t>
      </w:r>
    </w:p>
    <w:p w14:paraId="46E19FDE"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Declarația de participare la licitaţie, conform Anexei nr. 2;</w:t>
      </w:r>
    </w:p>
    <w:p w14:paraId="58BEF14C"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act de identitate - copie;</w:t>
      </w:r>
    </w:p>
    <w:p w14:paraId="303BCECC"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copie după certificatul de înregistare, autorizaţia de funcţionare eliberată de autoritatea competentă sau de pe actul legal de constituire, după caz, din care rezultă că are obiect unic de activitate furnizarea de servicii medicale, cu sau fără activităţi conexe acestora;</w:t>
      </w:r>
    </w:p>
    <w:p w14:paraId="017927F4"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copie a certificatului de membru eliberat de Colegiul Medicilor;</w:t>
      </w:r>
    </w:p>
    <w:p w14:paraId="1FFE65D4"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 de înregistrare în Registrul Unic al Cabinetelor Medicale emis de Direcția de Sănătate Publică;</w:t>
      </w:r>
    </w:p>
    <w:p w14:paraId="7D95339B"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împuternicire notarială în original/copie legalizată, acordată persoanei care reprezintă ofertantul în cadrul procedurii de licitaţie publică, însoţită de copie a actului său de identitate;</w:t>
      </w:r>
    </w:p>
    <w:p w14:paraId="5FE9B27C"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proprie răspundere din care să rezulte că nu se află în dizolvare, insolvenţă, faliment sau lichidare - original, potrivit formularului - Anexa nr. 3.</w:t>
      </w:r>
    </w:p>
    <w:p w14:paraId="23713A4E"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 de atestare fiscală, eliberat de ANAF, care să ateste că nu are datorii faţă de bugetul general consolidat, valabil la</w:t>
      </w:r>
      <w:r w:rsidR="00274234" w:rsidRPr="00217388">
        <w:rPr>
          <w:rFonts w:ascii="Times New Roman" w:hAnsi="Times New Roman" w:cs="Times New Roman"/>
          <w:sz w:val="24"/>
          <w:szCs w:val="24"/>
        </w:rPr>
        <w:t xml:space="preserve"> </w:t>
      </w:r>
      <w:r w:rsidRPr="00217388">
        <w:rPr>
          <w:rFonts w:ascii="Times New Roman" w:hAnsi="Times New Roman" w:cs="Times New Roman"/>
          <w:sz w:val="24"/>
          <w:szCs w:val="24"/>
        </w:rPr>
        <w:t>data deschiderii ofertelor - original sau copie;</w:t>
      </w:r>
    </w:p>
    <w:p w14:paraId="49D69475"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certificat/adeverinţă privind plata taxelor şi impozitelor locale care le datorează unităţii ­ administrativ teritoriale unde îşi are domiciliul care să ateste că nu are datorii, valabil la data deschiderii ofertelor ­ original sau copie.</w:t>
      </w:r>
    </w:p>
    <w:p w14:paraId="480A2957"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propria răspundere privind respectarea reglementărilor referitoare la protecţia mediului, securitatea şi sănătatea în muncă, normele de apărare împotriva incendiilor, potrivit formularului - Anexa nr. 4.</w:t>
      </w:r>
    </w:p>
    <w:p w14:paraId="48E0CA78" w14:textId="77777777" w:rsidR="00A33FDB" w:rsidRPr="00217388" w:rsidRDefault="00A33FDB" w:rsidP="00274234">
      <w:pPr>
        <w:jc w:val="both"/>
        <w:rPr>
          <w:rFonts w:ascii="Times New Roman" w:hAnsi="Times New Roman" w:cs="Times New Roman"/>
          <w:sz w:val="24"/>
          <w:szCs w:val="24"/>
        </w:rPr>
      </w:pPr>
      <w:r w:rsidRPr="00217388">
        <w:rPr>
          <w:rFonts w:ascii="Times New Roman" w:hAnsi="Times New Roman" w:cs="Times New Roman"/>
          <w:sz w:val="24"/>
          <w:szCs w:val="24"/>
        </w:rPr>
        <w:t>Notă: Toate documentele se vor semna pentru conformitate, olograf, de către ofertant.</w:t>
      </w:r>
    </w:p>
    <w:p w14:paraId="72C42B97" w14:textId="77777777" w:rsidR="00A33FDB" w:rsidRPr="00217388" w:rsidRDefault="00A33FDB" w:rsidP="00A33FDB">
      <w:pPr>
        <w:rPr>
          <w:rFonts w:ascii="Times New Roman" w:hAnsi="Times New Roman" w:cs="Times New Roman"/>
          <w:sz w:val="24"/>
          <w:szCs w:val="24"/>
        </w:rPr>
      </w:pPr>
    </w:p>
    <w:p w14:paraId="57CD2CBB" w14:textId="77777777" w:rsidR="00A819AA" w:rsidRPr="00217388" w:rsidRDefault="00A33FDB" w:rsidP="00A819AA">
      <w:pPr>
        <w:jc w:val="both"/>
        <w:rPr>
          <w:rFonts w:ascii="Times New Roman" w:hAnsi="Times New Roman" w:cs="Times New Roman"/>
          <w:sz w:val="24"/>
          <w:szCs w:val="24"/>
        </w:rPr>
      </w:pPr>
      <w:r w:rsidRPr="00217388">
        <w:rPr>
          <w:rFonts w:ascii="Times New Roman" w:hAnsi="Times New Roman" w:cs="Times New Roman"/>
          <w:sz w:val="24"/>
          <w:szCs w:val="24"/>
        </w:rPr>
        <w:t xml:space="preserve">2) </w:t>
      </w:r>
      <w:r w:rsidR="00A819AA" w:rsidRPr="00217388">
        <w:rPr>
          <w:rFonts w:ascii="Times New Roman" w:hAnsi="Times New Roman" w:cs="Times New Roman"/>
          <w:sz w:val="24"/>
          <w:szCs w:val="24"/>
        </w:rPr>
        <w:t>documente de certificare a plăților necesare pentru participarea la licitație :</w:t>
      </w:r>
    </w:p>
    <w:p w14:paraId="7539DEEB" w14:textId="6BC492A8" w:rsidR="00A819AA" w:rsidRPr="00E0505F" w:rsidRDefault="00A819AA" w:rsidP="00A819AA">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dovada achitării taxei de participare la licitaţie</w:t>
      </w:r>
      <w:r w:rsidRPr="00E0505F">
        <w:rPr>
          <w:rFonts w:ascii="Times New Roman" w:hAnsi="Times New Roman" w:cs="Times New Roman"/>
          <w:sz w:val="24"/>
          <w:szCs w:val="24"/>
        </w:rPr>
        <w:t xml:space="preserve">, </w:t>
      </w:r>
      <w:r w:rsidR="00C84E5C" w:rsidRPr="004B566F">
        <w:rPr>
          <w:rFonts w:ascii="Times New Roman" w:hAnsi="Times New Roman" w:cs="Times New Roman"/>
          <w:sz w:val="24"/>
          <w:szCs w:val="24"/>
        </w:rPr>
        <w:t xml:space="preserve">în cuantum de 100 </w:t>
      </w:r>
      <w:r w:rsidRPr="004B566F">
        <w:rPr>
          <w:rFonts w:ascii="Times New Roman" w:hAnsi="Times New Roman" w:cs="Times New Roman"/>
          <w:sz w:val="24"/>
          <w:szCs w:val="24"/>
        </w:rPr>
        <w:t>lei</w:t>
      </w:r>
      <w:r w:rsidRPr="00E0505F">
        <w:rPr>
          <w:rFonts w:ascii="Times New Roman" w:hAnsi="Times New Roman" w:cs="Times New Roman"/>
          <w:sz w:val="24"/>
          <w:szCs w:val="24"/>
        </w:rPr>
        <w:t>, (sumă care nu se restituie);</w:t>
      </w:r>
    </w:p>
    <w:p w14:paraId="4829C72B" w14:textId="1283D33A" w:rsidR="00A819AA" w:rsidRPr="00217388" w:rsidRDefault="00A819AA" w:rsidP="00A819AA">
      <w:pPr>
        <w:jc w:val="both"/>
        <w:rPr>
          <w:rFonts w:ascii="Times New Roman" w:hAnsi="Times New Roman" w:cs="Times New Roman"/>
          <w:color w:val="FF0000"/>
          <w:sz w:val="24"/>
          <w:szCs w:val="24"/>
        </w:rPr>
      </w:pPr>
      <w:r w:rsidRPr="00E0505F">
        <w:rPr>
          <w:rFonts w:ascii="Times New Roman" w:hAnsi="Times New Roman" w:cs="Times New Roman"/>
          <w:sz w:val="24"/>
          <w:szCs w:val="24"/>
        </w:rPr>
        <w:t>•</w:t>
      </w:r>
      <w:r w:rsidRPr="00E0505F">
        <w:rPr>
          <w:rFonts w:ascii="Times New Roman" w:hAnsi="Times New Roman" w:cs="Times New Roman"/>
          <w:sz w:val="24"/>
          <w:szCs w:val="24"/>
        </w:rPr>
        <w:tab/>
      </w:r>
      <w:r w:rsidRPr="00E0505F">
        <w:rPr>
          <w:rFonts w:ascii="Times New Roman" w:hAnsi="Times New Roman" w:cs="Times New Roman"/>
          <w:color w:val="FF0000"/>
          <w:sz w:val="24"/>
          <w:szCs w:val="24"/>
        </w:rPr>
        <w:t xml:space="preserve">dovada depunerii garanției de participare la licitaţie, în cuantum de </w:t>
      </w:r>
      <w:r w:rsidR="00C84E5C" w:rsidRPr="00E0505F">
        <w:rPr>
          <w:rFonts w:ascii="Times New Roman" w:hAnsi="Times New Roman" w:cs="Times New Roman"/>
          <w:color w:val="FF0000"/>
          <w:sz w:val="24"/>
          <w:szCs w:val="24"/>
        </w:rPr>
        <w:t>740</w:t>
      </w:r>
      <w:r w:rsidRPr="00E0505F">
        <w:rPr>
          <w:rFonts w:ascii="Times New Roman" w:hAnsi="Times New Roman" w:cs="Times New Roman"/>
          <w:color w:val="FF0000"/>
          <w:sz w:val="24"/>
          <w:szCs w:val="24"/>
        </w:rPr>
        <w:t xml:space="preserve"> lei</w:t>
      </w:r>
      <w:r w:rsidR="00C84E5C" w:rsidRPr="00E0505F">
        <w:rPr>
          <w:rFonts w:ascii="Times New Roman" w:hAnsi="Times New Roman" w:cs="Times New Roman"/>
          <w:color w:val="FF0000"/>
          <w:sz w:val="24"/>
          <w:szCs w:val="24"/>
        </w:rPr>
        <w:t xml:space="preserve"> pentru spatiul 1</w:t>
      </w:r>
      <w:r w:rsidRPr="00E0505F">
        <w:rPr>
          <w:rFonts w:ascii="Times New Roman" w:hAnsi="Times New Roman" w:cs="Times New Roman"/>
          <w:color w:val="FF0000"/>
          <w:sz w:val="24"/>
          <w:szCs w:val="24"/>
        </w:rPr>
        <w:t xml:space="preserve">, echivalentul a două chirii lunare, calculată la valoarea minimă de 370 lei/lună penru spatiul 1. </w:t>
      </w:r>
      <w:r w:rsidRPr="00E0505F">
        <w:rPr>
          <w:rFonts w:ascii="Times New Roman" w:hAnsi="Times New Roman" w:cs="Times New Roman"/>
          <w:sz w:val="24"/>
          <w:szCs w:val="24"/>
        </w:rPr>
        <w:t>(se calculează în funcție de spațiul pentru care se ofertează)</w:t>
      </w:r>
    </w:p>
    <w:p w14:paraId="3AF12CE4" w14:textId="2FBF452A" w:rsidR="00A33FDB" w:rsidRPr="00217388" w:rsidRDefault="00A33FDB" w:rsidP="00A819AA">
      <w:pPr>
        <w:rPr>
          <w:rFonts w:ascii="Times New Roman" w:hAnsi="Times New Roman" w:cs="Times New Roman"/>
          <w:sz w:val="24"/>
          <w:szCs w:val="24"/>
        </w:rPr>
      </w:pPr>
    </w:p>
    <w:p w14:paraId="5153E970" w14:textId="77777777" w:rsidR="00A33FDB" w:rsidRPr="00217388" w:rsidRDefault="00A33FDB"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lastRenderedPageBreak/>
        <w:t>PE PLICUL INTERIOR, care va conţine oferta propriu-zisă, se înscriu numele sau denumirea ofertantului precum sediul acestuia, după caz, potrivit formularului - Anexa nr. 5.</w:t>
      </w:r>
    </w:p>
    <w:p w14:paraId="1B2F59E3" w14:textId="77777777" w:rsidR="00A33FDB" w:rsidRPr="00217388" w:rsidRDefault="00A33FDB" w:rsidP="00A33FDB">
      <w:pPr>
        <w:rPr>
          <w:rFonts w:ascii="Times New Roman" w:hAnsi="Times New Roman" w:cs="Times New Roman"/>
          <w:sz w:val="24"/>
          <w:szCs w:val="24"/>
        </w:rPr>
      </w:pPr>
    </w:p>
    <w:p w14:paraId="02981809"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Nu sunt admise completări ulterioare ale documentaţiei de calificare.</w:t>
      </w:r>
    </w:p>
    <w:p w14:paraId="1FDEB816" w14:textId="77777777" w:rsidR="00A33FDB" w:rsidRPr="00217388" w:rsidRDefault="00A33FDB" w:rsidP="00A33FDB">
      <w:pPr>
        <w:rPr>
          <w:rFonts w:ascii="Times New Roman" w:hAnsi="Times New Roman" w:cs="Times New Roman"/>
          <w:sz w:val="24"/>
          <w:szCs w:val="24"/>
        </w:rPr>
      </w:pPr>
    </w:p>
    <w:p w14:paraId="3E48DAEB" w14:textId="77777777" w:rsidR="00A33FDB" w:rsidRPr="00217388" w:rsidRDefault="00A33FDB" w:rsidP="00A33FDB">
      <w:pPr>
        <w:rPr>
          <w:rFonts w:ascii="Times New Roman" w:hAnsi="Times New Roman" w:cs="Times New Roman"/>
          <w:sz w:val="24"/>
          <w:szCs w:val="24"/>
        </w:rPr>
      </w:pPr>
    </w:p>
    <w:p w14:paraId="0C033953"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IV.</w:t>
      </w:r>
      <w:r w:rsidRPr="00217388">
        <w:rPr>
          <w:rFonts w:ascii="Times New Roman" w:hAnsi="Times New Roman" w:cs="Times New Roman"/>
          <w:b/>
          <w:sz w:val="24"/>
          <w:szCs w:val="24"/>
        </w:rPr>
        <w:tab/>
        <w:t>PREZENTAREA OFERTEI</w:t>
      </w:r>
    </w:p>
    <w:p w14:paraId="72BAD15B" w14:textId="77777777" w:rsidR="00A33FDB" w:rsidRPr="00217388" w:rsidRDefault="00A33FDB" w:rsidP="00A33FDB">
      <w:pPr>
        <w:rPr>
          <w:rFonts w:ascii="Times New Roman" w:hAnsi="Times New Roman" w:cs="Times New Roman"/>
          <w:sz w:val="24"/>
          <w:szCs w:val="24"/>
        </w:rPr>
      </w:pPr>
    </w:p>
    <w:p w14:paraId="03FE96B5" w14:textId="77777777" w:rsidR="00A33FDB" w:rsidRPr="00217388" w:rsidRDefault="00A33FDB" w:rsidP="00642B6B">
      <w:pPr>
        <w:jc w:val="both"/>
        <w:rPr>
          <w:rFonts w:ascii="Times New Roman" w:hAnsi="Times New Roman" w:cs="Times New Roman"/>
          <w:sz w:val="24"/>
          <w:szCs w:val="24"/>
        </w:rPr>
      </w:pPr>
      <w:r w:rsidRPr="00217388">
        <w:rPr>
          <w:rFonts w:ascii="Times New Roman" w:hAnsi="Times New Roman" w:cs="Times New Roman"/>
          <w:sz w:val="24"/>
          <w:szCs w:val="24"/>
        </w:rPr>
        <w:t>1. Limba de redactare a ofertei</w:t>
      </w:r>
      <w:r w:rsidRPr="00217388">
        <w:rPr>
          <w:rFonts w:ascii="Times New Roman" w:hAnsi="Times New Roman" w:cs="Times New Roman"/>
          <w:sz w:val="24"/>
          <w:szCs w:val="24"/>
        </w:rPr>
        <w:tab/>
        <w:t>Limba română</w:t>
      </w:r>
    </w:p>
    <w:p w14:paraId="58E860F7" w14:textId="77777777" w:rsidR="00856355"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2. Modul de prezentare a ofertei financiare</w:t>
      </w:r>
      <w:r w:rsidRPr="00217388">
        <w:rPr>
          <w:rFonts w:ascii="Times New Roman" w:hAnsi="Times New Roman" w:cs="Times New Roman"/>
          <w:sz w:val="24"/>
          <w:szCs w:val="24"/>
        </w:rPr>
        <w:tab/>
      </w:r>
    </w:p>
    <w:p w14:paraId="65DCBAF2" w14:textId="3C13AD6B"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Oferta financiară va fi exprimată ferm, în lei, pentru spațiul</w:t>
      </w:r>
      <w:r w:rsidRPr="00217388">
        <w:rPr>
          <w:rFonts w:ascii="Times New Roman" w:hAnsi="Times New Roman" w:cs="Times New Roman"/>
          <w:sz w:val="24"/>
          <w:szCs w:val="24"/>
        </w:rPr>
        <w:tab/>
        <w:t xml:space="preserve">cu destinatia de cabinet medical, </w:t>
      </w:r>
      <w:r w:rsidR="00A819AA" w:rsidRPr="00217388">
        <w:rPr>
          <w:rFonts w:ascii="Times New Roman" w:hAnsi="Times New Roman" w:cs="Times New Roman"/>
          <w:sz w:val="24"/>
          <w:szCs w:val="24"/>
        </w:rPr>
        <w:t xml:space="preserve">menționând obiectul (ex 1 sau 2 sau ambele </w:t>
      </w:r>
      <w:r w:rsidR="00642B6B" w:rsidRPr="00217388">
        <w:rPr>
          <w:rFonts w:ascii="Times New Roman" w:hAnsi="Times New Roman" w:cs="Times New Roman"/>
          <w:sz w:val="24"/>
          <w:szCs w:val="24"/>
        </w:rPr>
        <w:t>)</w:t>
      </w:r>
    </w:p>
    <w:p w14:paraId="5FFCC03C" w14:textId="77777777" w:rsidR="00642B6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3. Garanţia de participare</w:t>
      </w:r>
      <w:r w:rsidRPr="00217388">
        <w:rPr>
          <w:rFonts w:ascii="Times New Roman" w:hAnsi="Times New Roman" w:cs="Times New Roman"/>
          <w:sz w:val="24"/>
          <w:szCs w:val="24"/>
        </w:rPr>
        <w:tab/>
      </w:r>
    </w:p>
    <w:p w14:paraId="7E67B454" w14:textId="77777777" w:rsidR="00A33FDB" w:rsidRPr="00217388" w:rsidRDefault="00642B6B" w:rsidP="00602565">
      <w:pPr>
        <w:jc w:val="both"/>
        <w:rPr>
          <w:rFonts w:ascii="Times New Roman" w:hAnsi="Times New Roman" w:cs="Times New Roman"/>
          <w:color w:val="FF0000"/>
          <w:sz w:val="24"/>
          <w:szCs w:val="24"/>
        </w:rPr>
      </w:pPr>
      <w:r w:rsidRPr="00217388">
        <w:rPr>
          <w:rFonts w:ascii="Times New Roman" w:hAnsi="Times New Roman" w:cs="Times New Roman"/>
          <w:color w:val="FF0000"/>
          <w:sz w:val="24"/>
          <w:szCs w:val="24"/>
        </w:rPr>
        <w:t xml:space="preserve">     </w:t>
      </w:r>
      <w:r w:rsidRPr="00E0505F">
        <w:rPr>
          <w:rFonts w:ascii="Times New Roman" w:hAnsi="Times New Roman" w:cs="Times New Roman"/>
          <w:color w:val="FF0000"/>
          <w:sz w:val="24"/>
          <w:szCs w:val="24"/>
        </w:rPr>
        <w:t>3.</w:t>
      </w:r>
      <w:r w:rsidR="00A33FDB" w:rsidRPr="00E0505F">
        <w:rPr>
          <w:rFonts w:ascii="Times New Roman" w:hAnsi="Times New Roman" w:cs="Times New Roman"/>
          <w:color w:val="FF0000"/>
          <w:sz w:val="24"/>
          <w:szCs w:val="24"/>
        </w:rPr>
        <w:t>1.</w:t>
      </w:r>
      <w:r w:rsidR="00A33FDB" w:rsidRPr="00E0505F">
        <w:rPr>
          <w:rFonts w:ascii="Times New Roman" w:hAnsi="Times New Roman" w:cs="Times New Roman"/>
          <w:color w:val="FF0000"/>
          <w:sz w:val="24"/>
          <w:szCs w:val="24"/>
        </w:rPr>
        <w:tab/>
        <w:t>Garanţia de participare la licitaţie constă în echivalentul a două chirii lunare</w:t>
      </w:r>
      <w:r w:rsidRPr="00E0505F">
        <w:rPr>
          <w:rFonts w:ascii="Times New Roman" w:hAnsi="Times New Roman" w:cs="Times New Roman"/>
          <w:color w:val="FF0000"/>
          <w:sz w:val="24"/>
          <w:szCs w:val="24"/>
        </w:rPr>
        <w:t xml:space="preserve"> </w:t>
      </w:r>
      <w:r w:rsidR="00A33FDB" w:rsidRPr="00E0505F">
        <w:rPr>
          <w:rFonts w:ascii="Times New Roman" w:hAnsi="Times New Roman" w:cs="Times New Roman"/>
          <w:color w:val="FF0000"/>
          <w:sz w:val="24"/>
          <w:szCs w:val="24"/>
        </w:rPr>
        <w:t>(se calculează pornind de la prețul minim de închiriere).</w:t>
      </w:r>
    </w:p>
    <w:p w14:paraId="6B7E085A" w14:textId="77777777" w:rsidR="00A33FDB" w:rsidRPr="00217388" w:rsidRDefault="00642B6B" w:rsidP="00602565">
      <w:pPr>
        <w:jc w:val="both"/>
        <w:rPr>
          <w:rFonts w:ascii="Times New Roman" w:hAnsi="Times New Roman" w:cs="Times New Roman"/>
          <w:sz w:val="24"/>
          <w:szCs w:val="24"/>
        </w:rPr>
      </w:pPr>
      <w:r w:rsidRPr="00217388">
        <w:rPr>
          <w:rFonts w:ascii="Times New Roman" w:hAnsi="Times New Roman" w:cs="Times New Roman"/>
          <w:sz w:val="24"/>
          <w:szCs w:val="24"/>
        </w:rPr>
        <w:t xml:space="preserve">     3.</w:t>
      </w:r>
      <w:r w:rsidR="00A33FDB" w:rsidRPr="00217388">
        <w:rPr>
          <w:rFonts w:ascii="Times New Roman" w:hAnsi="Times New Roman" w:cs="Times New Roman"/>
          <w:sz w:val="24"/>
          <w:szCs w:val="24"/>
        </w:rPr>
        <w:t>2.</w:t>
      </w:r>
      <w:r w:rsidR="00A33FDB" w:rsidRPr="00217388">
        <w:rPr>
          <w:rFonts w:ascii="Times New Roman" w:hAnsi="Times New Roman" w:cs="Times New Roman"/>
          <w:sz w:val="24"/>
          <w:szCs w:val="24"/>
        </w:rPr>
        <w:tab/>
        <w:t>Ofertantul va pierde garanţia de participare dacă îşi retrage oferta înainte de începerea licitaţiei, în oricare dintre etapele acesteia.</w:t>
      </w:r>
    </w:p>
    <w:p w14:paraId="5D135F0D" w14:textId="77777777" w:rsidR="00A33FDB" w:rsidRPr="00217388" w:rsidRDefault="00642B6B" w:rsidP="00602565">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r w:rsidR="00A33FDB" w:rsidRPr="00217388">
        <w:rPr>
          <w:rFonts w:ascii="Times New Roman" w:hAnsi="Times New Roman" w:cs="Times New Roman"/>
          <w:sz w:val="24"/>
          <w:szCs w:val="24"/>
        </w:rPr>
        <w:t>3.</w:t>
      </w:r>
      <w:r w:rsidRPr="00217388">
        <w:rPr>
          <w:rFonts w:ascii="Times New Roman" w:hAnsi="Times New Roman" w:cs="Times New Roman"/>
          <w:sz w:val="24"/>
          <w:szCs w:val="24"/>
        </w:rPr>
        <w:t>3</w:t>
      </w:r>
      <w:r w:rsidR="00A33FDB" w:rsidRPr="00217388">
        <w:rPr>
          <w:rFonts w:ascii="Times New Roman" w:hAnsi="Times New Roman" w:cs="Times New Roman"/>
          <w:sz w:val="24"/>
          <w:szCs w:val="24"/>
        </w:rPr>
        <w:tab/>
        <w:t>Locatorul este obligat să restituie, la cerere, ofertanţilor garanţia de participare în termen de 5 zile lucrătoare de la desemnarea ofertantului câştigător.</w:t>
      </w:r>
    </w:p>
    <w:p w14:paraId="4B326763" w14:textId="77777777" w:rsidR="00A33FDB" w:rsidRPr="00217388" w:rsidRDefault="00642B6B" w:rsidP="00602565">
      <w:pPr>
        <w:jc w:val="both"/>
        <w:rPr>
          <w:rFonts w:ascii="Times New Roman" w:hAnsi="Times New Roman" w:cs="Times New Roman"/>
          <w:sz w:val="24"/>
          <w:szCs w:val="24"/>
        </w:rPr>
      </w:pPr>
      <w:r w:rsidRPr="00217388">
        <w:rPr>
          <w:rFonts w:ascii="Times New Roman" w:hAnsi="Times New Roman" w:cs="Times New Roman"/>
          <w:sz w:val="24"/>
          <w:szCs w:val="24"/>
        </w:rPr>
        <w:t xml:space="preserve">     3.</w:t>
      </w:r>
      <w:r w:rsidR="00A33FDB" w:rsidRPr="00217388">
        <w:rPr>
          <w:rFonts w:ascii="Times New Roman" w:hAnsi="Times New Roman" w:cs="Times New Roman"/>
          <w:sz w:val="24"/>
          <w:szCs w:val="24"/>
        </w:rPr>
        <w:t>4.</w:t>
      </w:r>
      <w:r w:rsidR="00A33FDB" w:rsidRPr="00217388">
        <w:rPr>
          <w:rFonts w:ascii="Times New Roman" w:hAnsi="Times New Roman" w:cs="Times New Roman"/>
          <w:sz w:val="24"/>
          <w:szCs w:val="24"/>
        </w:rPr>
        <w:tab/>
        <w:t>Ofertantul declarat câştigător va pierde garanţia de participare dacă nu se prezintă să încheie contractul în termenul prevăzut în prezentul Caiet de sarcini.</w:t>
      </w:r>
    </w:p>
    <w:p w14:paraId="67B52FDB" w14:textId="77777777" w:rsidR="00856355"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4. Clarificări</w:t>
      </w:r>
      <w:r w:rsidRPr="00217388">
        <w:rPr>
          <w:rFonts w:ascii="Times New Roman" w:hAnsi="Times New Roman" w:cs="Times New Roman"/>
          <w:sz w:val="24"/>
          <w:szCs w:val="24"/>
        </w:rPr>
        <w:tab/>
      </w:r>
    </w:p>
    <w:p w14:paraId="2CF9DE2B"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Persoana interesată are dreptul de a solicita clarificări privind documentaţia de atribuire, cu cel puțin 10 zile lucrătoare înainte de data limită stabilită pentru depunerea ofertelor.</w:t>
      </w:r>
    </w:p>
    <w:p w14:paraId="08CCE9E5"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Autoritatea contractantă va răspunde în mod clar, complet şi fară ambiguităţi, la orice clarificare solicitată, într-o perioadă care nu trebuie să depăşească 5 zile lucrătoare de la primirea unei astfel</w:t>
      </w:r>
      <w:r w:rsidR="00856355" w:rsidRPr="00217388">
        <w:rPr>
          <w:rFonts w:ascii="Times New Roman" w:hAnsi="Times New Roman" w:cs="Times New Roman"/>
          <w:sz w:val="24"/>
          <w:szCs w:val="24"/>
        </w:rPr>
        <w:t xml:space="preserve"> </w:t>
      </w:r>
      <w:r w:rsidRPr="00217388">
        <w:rPr>
          <w:rFonts w:ascii="Times New Roman" w:hAnsi="Times New Roman" w:cs="Times New Roman"/>
          <w:sz w:val="24"/>
          <w:szCs w:val="24"/>
        </w:rPr>
        <w:t>de solicitări.</w:t>
      </w:r>
    </w:p>
    <w:p w14:paraId="3835BA9A" w14:textId="77777777" w:rsidR="00642B6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5. Modul de prezentare a ofertei</w:t>
      </w:r>
      <w:r w:rsidRPr="00217388">
        <w:rPr>
          <w:rFonts w:ascii="Times New Roman" w:hAnsi="Times New Roman" w:cs="Times New Roman"/>
          <w:sz w:val="24"/>
          <w:szCs w:val="24"/>
        </w:rPr>
        <w:tab/>
      </w:r>
    </w:p>
    <w:p w14:paraId="00447992" w14:textId="6504945F"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 xml:space="preserve">Adresa la care se depune oferta: registratura Primăriei </w:t>
      </w:r>
      <w:r w:rsidR="00602565"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1724A370" w14:textId="77777777" w:rsidR="00BA3608" w:rsidRPr="002D7311" w:rsidRDefault="00A33FDB" w:rsidP="00BA3608">
      <w:pPr>
        <w:shd w:val="clear" w:color="auto" w:fill="FFFFFF"/>
        <w:textAlignment w:val="baseline"/>
        <w:rPr>
          <w:rFonts w:ascii="Times New Roman" w:eastAsia="Times New Roman" w:hAnsi="Times New Roman" w:cs="Times New Roman"/>
          <w:color w:val="000000" w:themeColor="text1"/>
          <w:sz w:val="28"/>
          <w:szCs w:val="28"/>
        </w:rPr>
      </w:pPr>
      <w:r w:rsidRPr="002009A7">
        <w:rPr>
          <w:rFonts w:ascii="Times New Roman" w:hAnsi="Times New Roman" w:cs="Times New Roman"/>
          <w:sz w:val="24"/>
          <w:szCs w:val="24"/>
        </w:rPr>
        <w:t>b)</w:t>
      </w:r>
      <w:r w:rsidRPr="002009A7">
        <w:rPr>
          <w:rFonts w:ascii="Times New Roman" w:hAnsi="Times New Roman" w:cs="Times New Roman"/>
          <w:sz w:val="24"/>
          <w:szCs w:val="24"/>
        </w:rPr>
        <w:tab/>
      </w:r>
      <w:r w:rsidRPr="002009A7">
        <w:rPr>
          <w:rFonts w:ascii="Times New Roman" w:hAnsi="Times New Roman" w:cs="Times New Roman"/>
          <w:color w:val="FF0000"/>
          <w:sz w:val="24"/>
          <w:szCs w:val="24"/>
        </w:rPr>
        <w:t>Data limită pentru depunerea ofertei:</w:t>
      </w:r>
      <w:r w:rsidRPr="002009A7">
        <w:rPr>
          <w:rFonts w:ascii="Times New Roman" w:hAnsi="Times New Roman" w:cs="Times New Roman"/>
          <w:color w:val="FF0000"/>
          <w:sz w:val="24"/>
          <w:szCs w:val="24"/>
        </w:rPr>
        <w:tab/>
      </w:r>
      <w:r w:rsidR="006960CB" w:rsidRPr="002009A7">
        <w:rPr>
          <w:rFonts w:ascii="Times New Roman" w:hAnsi="Times New Roman" w:cs="Times New Roman"/>
          <w:color w:val="FF0000"/>
          <w:sz w:val="24"/>
          <w:szCs w:val="24"/>
        </w:rPr>
        <w:t xml:space="preserve"> </w:t>
      </w:r>
      <w:r w:rsidR="00BA3608" w:rsidRPr="00BA3608">
        <w:rPr>
          <w:rFonts w:ascii="Times New Roman" w:eastAsia="Times New Roman" w:hAnsi="Times New Roman" w:cs="Times New Roman"/>
          <w:b/>
          <w:bCs/>
          <w:color w:val="000000" w:themeColor="text1"/>
          <w:sz w:val="28"/>
          <w:szCs w:val="28"/>
          <w:u w:val="single"/>
        </w:rPr>
        <w:t>10.05.2022 ora 10.00</w:t>
      </w:r>
      <w:r w:rsidR="00BA3608" w:rsidRPr="002D7311">
        <w:rPr>
          <w:rFonts w:ascii="Times New Roman" w:eastAsia="Times New Roman" w:hAnsi="Times New Roman" w:cs="Times New Roman"/>
          <w:color w:val="000000" w:themeColor="text1"/>
          <w:sz w:val="28"/>
          <w:szCs w:val="28"/>
        </w:rPr>
        <w:t xml:space="preserve"> </w:t>
      </w:r>
    </w:p>
    <w:p w14:paraId="2116F1C5"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Mod de prezentare</w:t>
      </w:r>
    </w:p>
    <w:p w14:paraId="0845D016" w14:textId="77777777" w:rsidR="00602565" w:rsidRPr="00217388" w:rsidRDefault="00602565" w:rsidP="00602565">
      <w:pPr>
        <w:jc w:val="both"/>
        <w:rPr>
          <w:rFonts w:ascii="Times New Roman" w:hAnsi="Times New Roman" w:cs="Times New Roman"/>
          <w:sz w:val="24"/>
          <w:szCs w:val="24"/>
        </w:rPr>
      </w:pPr>
    </w:p>
    <w:p w14:paraId="794C9456"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Ofertele cuprinzând dovada constituirii garanţiei de participare, documentele de calificare, propunerea financiară se vor depune în plicuri sigilate, separate astfel:</w:t>
      </w:r>
    </w:p>
    <w:p w14:paraId="09E397DD" w14:textId="77777777" w:rsidR="00A33FDB" w:rsidRPr="00217388" w:rsidRDefault="00A33FDB" w:rsidP="00A33FDB">
      <w:pPr>
        <w:rPr>
          <w:rFonts w:ascii="Times New Roman" w:hAnsi="Times New Roman" w:cs="Times New Roman"/>
          <w:sz w:val="24"/>
          <w:szCs w:val="24"/>
        </w:rPr>
      </w:pPr>
    </w:p>
    <w:p w14:paraId="7B45AD0F"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 PLICUL EXTERIOR: - va conţine documentele de calificare şi se va inscripţiona "Documente de calificare", numele sau denumirea ofertantului, precum şi sediul social al acestuia MENTIONÂNDU-SE CLAR:</w:t>
      </w:r>
    </w:p>
    <w:p w14:paraId="3B0D05FF" w14:textId="3FBF71C0" w:rsidR="00A33FDB" w:rsidRPr="00217388" w:rsidRDefault="00A33FDB" w:rsidP="00602565">
      <w:pPr>
        <w:jc w:val="both"/>
        <w:rPr>
          <w:rFonts w:ascii="Times New Roman" w:hAnsi="Times New Roman" w:cs="Times New Roman"/>
          <w:sz w:val="24"/>
          <w:szCs w:val="24"/>
          <w:lang w:val="en-US"/>
        </w:rPr>
      </w:pPr>
      <w:r w:rsidRPr="00217388">
        <w:rPr>
          <w:rFonts w:ascii="Times New Roman" w:hAnsi="Times New Roman" w:cs="Times New Roman"/>
          <w:sz w:val="24"/>
          <w:szCs w:val="24"/>
        </w:rPr>
        <w:t xml:space="preserve">”LICITAŢIA PUBLICĂ DESCHISĂ PENTRU ÎNCHIRIEREA SPAȚIULUI CU DESTINAȚIA DE CABINET MEDICAL, </w:t>
      </w:r>
      <w:r w:rsidR="00602565" w:rsidRPr="00217388">
        <w:rPr>
          <w:rFonts w:ascii="Times New Roman" w:hAnsi="Times New Roman" w:cs="Times New Roman"/>
          <w:sz w:val="24"/>
          <w:szCs w:val="24"/>
        </w:rPr>
        <w:t>OBI</w:t>
      </w:r>
      <w:r w:rsidR="00F809AF" w:rsidRPr="00217388">
        <w:rPr>
          <w:rFonts w:ascii="Times New Roman" w:hAnsi="Times New Roman" w:cs="Times New Roman"/>
          <w:sz w:val="24"/>
          <w:szCs w:val="24"/>
        </w:rPr>
        <w:t>E</w:t>
      </w:r>
      <w:r w:rsidR="00602565" w:rsidRPr="00217388">
        <w:rPr>
          <w:rFonts w:ascii="Times New Roman" w:hAnsi="Times New Roman" w:cs="Times New Roman"/>
          <w:sz w:val="24"/>
          <w:szCs w:val="24"/>
        </w:rPr>
        <w:t xml:space="preserve">CTUL </w:t>
      </w:r>
      <w:r w:rsidR="00BA3608">
        <w:rPr>
          <w:rFonts w:ascii="Times New Roman" w:hAnsi="Times New Roman" w:cs="Times New Roman"/>
          <w:sz w:val="24"/>
          <w:szCs w:val="24"/>
        </w:rPr>
        <w:t>1</w:t>
      </w:r>
      <w:r w:rsidR="00891F76" w:rsidRPr="00217388">
        <w:rPr>
          <w:rFonts w:ascii="Times New Roman" w:hAnsi="Times New Roman" w:cs="Times New Roman"/>
          <w:sz w:val="24"/>
          <w:szCs w:val="24"/>
        </w:rPr>
        <w:t xml:space="preserve"> </w:t>
      </w:r>
      <w:r w:rsidR="00602565" w:rsidRPr="00217388">
        <w:rPr>
          <w:rFonts w:ascii="Times New Roman" w:hAnsi="Times New Roman" w:cs="Times New Roman"/>
          <w:sz w:val="24"/>
          <w:szCs w:val="24"/>
        </w:rPr>
        <w:t>(numărul obiectului – spațiului)</w:t>
      </w:r>
      <w:r w:rsidR="00602565" w:rsidRPr="00217388">
        <w:rPr>
          <w:rFonts w:ascii="Times New Roman" w:hAnsi="Times New Roman" w:cs="Times New Roman"/>
          <w:sz w:val="24"/>
          <w:szCs w:val="24"/>
          <w:lang w:val="en-US"/>
        </w:rPr>
        <w:t>”</w:t>
      </w:r>
      <w:r w:rsidR="00891F76" w:rsidRPr="00217388">
        <w:rPr>
          <w:rFonts w:ascii="Times New Roman" w:hAnsi="Times New Roman" w:cs="Times New Roman"/>
          <w:sz w:val="24"/>
          <w:szCs w:val="24"/>
          <w:lang w:val="en-US"/>
        </w:rPr>
        <w:t xml:space="preserve"> </w:t>
      </w:r>
      <w:r w:rsidRPr="00217388">
        <w:rPr>
          <w:rFonts w:ascii="Times New Roman" w:hAnsi="Times New Roman" w:cs="Times New Roman"/>
          <w:sz w:val="24"/>
          <w:szCs w:val="24"/>
        </w:rPr>
        <w:t>A NU SE DESCHIDE PÂNĂ LA DATA DE</w:t>
      </w:r>
      <w:r w:rsidRPr="00217388">
        <w:rPr>
          <w:rFonts w:ascii="Times New Roman" w:hAnsi="Times New Roman" w:cs="Times New Roman"/>
          <w:color w:val="FF0000"/>
          <w:sz w:val="24"/>
          <w:szCs w:val="24"/>
        </w:rPr>
        <w:tab/>
      </w:r>
      <w:r w:rsidR="00F809AF" w:rsidRPr="00217388">
        <w:rPr>
          <w:rFonts w:ascii="Times New Roman" w:hAnsi="Times New Roman" w:cs="Times New Roman"/>
          <w:color w:val="FF0000"/>
          <w:sz w:val="24"/>
          <w:szCs w:val="24"/>
        </w:rPr>
        <w:t xml:space="preserve"> </w:t>
      </w:r>
      <w:r w:rsidR="00BA3608" w:rsidRPr="00BA3608">
        <w:rPr>
          <w:rFonts w:ascii="Times New Roman" w:eastAsia="Times New Roman" w:hAnsi="Times New Roman" w:cs="Times New Roman"/>
          <w:b/>
          <w:bCs/>
          <w:color w:val="000000" w:themeColor="text1"/>
          <w:sz w:val="28"/>
          <w:szCs w:val="28"/>
          <w:u w:val="single"/>
        </w:rPr>
        <w:t>10.05.2022 ora 1</w:t>
      </w:r>
      <w:r w:rsidR="00BA3608" w:rsidRPr="00BA3608">
        <w:rPr>
          <w:rFonts w:ascii="Times New Roman" w:eastAsia="Times New Roman" w:hAnsi="Times New Roman" w:cs="Times New Roman"/>
          <w:b/>
          <w:bCs/>
          <w:color w:val="000000" w:themeColor="text1"/>
          <w:sz w:val="28"/>
          <w:szCs w:val="28"/>
          <w:u w:val="single"/>
        </w:rPr>
        <w:t>2</w:t>
      </w:r>
      <w:r w:rsidR="00BA3608" w:rsidRPr="00BA3608">
        <w:rPr>
          <w:rFonts w:ascii="Times New Roman" w:eastAsia="Times New Roman" w:hAnsi="Times New Roman" w:cs="Times New Roman"/>
          <w:b/>
          <w:bCs/>
          <w:color w:val="000000" w:themeColor="text1"/>
          <w:sz w:val="28"/>
          <w:szCs w:val="28"/>
          <w:u w:val="single"/>
        </w:rPr>
        <w:t>.00</w:t>
      </w:r>
      <w:r w:rsidRPr="00217388">
        <w:rPr>
          <w:rFonts w:ascii="Times New Roman" w:hAnsi="Times New Roman" w:cs="Times New Roman"/>
          <w:sz w:val="24"/>
          <w:szCs w:val="24"/>
        </w:rPr>
        <w:t>”</w:t>
      </w:r>
    </w:p>
    <w:p w14:paraId="7DABD0B0" w14:textId="77777777" w:rsidR="00A33FDB" w:rsidRPr="00217388" w:rsidRDefault="00A33FDB" w:rsidP="00602565">
      <w:pPr>
        <w:jc w:val="both"/>
        <w:rPr>
          <w:rFonts w:ascii="Times New Roman" w:hAnsi="Times New Roman" w:cs="Times New Roman"/>
          <w:sz w:val="24"/>
          <w:szCs w:val="24"/>
        </w:rPr>
      </w:pPr>
    </w:p>
    <w:p w14:paraId="4371F3F6"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 PE PLICUL INTERIOR, care conţine oferta propriu - zisă, se înscriu numele sau denumirea ofertantului, precum şi domiciliul sau sediul social al acestuia, după caz, şi va conţine Formularul de</w:t>
      </w:r>
    </w:p>
    <w:p w14:paraId="05A9004F"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ofertă semnat de ofertant, fără îngroşări, ştersături sau modificări.</w:t>
      </w:r>
    </w:p>
    <w:p w14:paraId="3F7D854E" w14:textId="77777777" w:rsidR="00A33FDB" w:rsidRPr="00217388" w:rsidRDefault="00A33FDB" w:rsidP="00A33FDB">
      <w:pPr>
        <w:rPr>
          <w:rFonts w:ascii="Times New Roman" w:hAnsi="Times New Roman" w:cs="Times New Roman"/>
          <w:sz w:val="24"/>
          <w:szCs w:val="24"/>
        </w:rPr>
      </w:pPr>
    </w:p>
    <w:p w14:paraId="4D6FDA6D" w14:textId="77777777" w:rsidR="00A33FDB" w:rsidRPr="00217388" w:rsidRDefault="00A33FDB" w:rsidP="00C320FD">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r w:rsidRPr="00217388">
        <w:rPr>
          <w:rFonts w:ascii="Times New Roman" w:hAnsi="Times New Roman" w:cs="Times New Roman"/>
          <w:sz w:val="24"/>
          <w:szCs w:val="24"/>
        </w:rPr>
        <w:tab/>
        <w:t xml:space="preserve">Plicul exterior conţinând plicul interior, se va sigila şi se va depune la sediul autorităţii </w:t>
      </w:r>
      <w:r w:rsidR="00C320FD" w:rsidRPr="00217388">
        <w:rPr>
          <w:rFonts w:ascii="Times New Roman" w:hAnsi="Times New Roman" w:cs="Times New Roman"/>
          <w:sz w:val="24"/>
          <w:szCs w:val="24"/>
        </w:rPr>
        <w:t>c</w:t>
      </w:r>
      <w:r w:rsidRPr="00217388">
        <w:rPr>
          <w:rFonts w:ascii="Times New Roman" w:hAnsi="Times New Roman" w:cs="Times New Roman"/>
          <w:sz w:val="24"/>
          <w:szCs w:val="24"/>
        </w:rPr>
        <w:t>ontractante în termenul stabilit pentru depunerea ofertelor.</w:t>
      </w:r>
    </w:p>
    <w:p w14:paraId="571B6050"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6. Posibilitate retragerii sau</w:t>
      </w:r>
      <w:r w:rsidR="00602565" w:rsidRPr="00217388">
        <w:rPr>
          <w:rFonts w:ascii="Times New Roman" w:hAnsi="Times New Roman" w:cs="Times New Roman"/>
          <w:sz w:val="24"/>
          <w:szCs w:val="24"/>
        </w:rPr>
        <w:t xml:space="preserve"> </w:t>
      </w:r>
      <w:r w:rsidRPr="00217388">
        <w:rPr>
          <w:rFonts w:ascii="Times New Roman" w:hAnsi="Times New Roman" w:cs="Times New Roman"/>
          <w:sz w:val="24"/>
          <w:szCs w:val="24"/>
        </w:rPr>
        <w:t>modificării ofertei</w:t>
      </w:r>
      <w:r w:rsidR="00602565" w:rsidRPr="00217388">
        <w:rPr>
          <w:rFonts w:ascii="Times New Roman" w:hAnsi="Times New Roman" w:cs="Times New Roman"/>
          <w:sz w:val="24"/>
          <w:szCs w:val="24"/>
        </w:rPr>
        <w:t xml:space="preserve"> - </w:t>
      </w:r>
      <w:r w:rsidRPr="00217388">
        <w:rPr>
          <w:rFonts w:ascii="Times New Roman" w:hAnsi="Times New Roman" w:cs="Times New Roman"/>
          <w:sz w:val="24"/>
          <w:szCs w:val="24"/>
        </w:rPr>
        <w:t>Riscurile legate de transmiterea ofertei, inclusiv forţa majoră cad în sarcina persoanei interesate;</w:t>
      </w:r>
    </w:p>
    <w:p w14:paraId="504AB94C" w14:textId="77777777" w:rsidR="00A33FDB" w:rsidRPr="00217388" w:rsidRDefault="00A33FDB"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Ofertele sunt declarate întârziate dacă sunt depuse la altă adresă</w:t>
      </w:r>
      <w:r w:rsidR="00602565" w:rsidRPr="00217388">
        <w:rPr>
          <w:rFonts w:ascii="Times New Roman" w:hAnsi="Times New Roman" w:cs="Times New Roman"/>
          <w:sz w:val="24"/>
          <w:szCs w:val="24"/>
        </w:rPr>
        <w:t xml:space="preserve"> </w:t>
      </w:r>
      <w:r w:rsidRPr="00217388">
        <w:rPr>
          <w:rFonts w:ascii="Times New Roman" w:hAnsi="Times New Roman" w:cs="Times New Roman"/>
          <w:sz w:val="24"/>
          <w:szCs w:val="24"/>
        </w:rPr>
        <w:t xml:space="preserve">decât cea menţionată în caietul </w:t>
      </w:r>
      <w:r w:rsidRPr="00217388">
        <w:rPr>
          <w:rFonts w:ascii="Times New Roman" w:hAnsi="Times New Roman" w:cs="Times New Roman"/>
          <w:sz w:val="24"/>
          <w:szCs w:val="24"/>
        </w:rPr>
        <w:lastRenderedPageBreak/>
        <w:t>de sarcini sau după data și ora limită stabilite.</w:t>
      </w:r>
    </w:p>
    <w:p w14:paraId="5DB38973" w14:textId="77777777" w:rsidR="00602565"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7. Deschiderea ofertelor</w:t>
      </w:r>
      <w:r w:rsidRPr="00217388">
        <w:rPr>
          <w:rFonts w:ascii="Times New Roman" w:hAnsi="Times New Roman" w:cs="Times New Roman"/>
          <w:sz w:val="24"/>
          <w:szCs w:val="24"/>
        </w:rPr>
        <w:tab/>
      </w:r>
    </w:p>
    <w:p w14:paraId="44764C9A" w14:textId="0315F7CF" w:rsidR="00602565"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Data, ora si locul deschiderii ofertelor:</w:t>
      </w:r>
      <w:r w:rsidR="00E0505F">
        <w:rPr>
          <w:rFonts w:ascii="Times New Roman" w:hAnsi="Times New Roman" w:cs="Times New Roman"/>
          <w:sz w:val="24"/>
          <w:szCs w:val="24"/>
        </w:rPr>
        <w:t xml:space="preserve"> </w:t>
      </w:r>
      <w:r w:rsidR="00BA3608" w:rsidRPr="00BA3608">
        <w:rPr>
          <w:rFonts w:ascii="Times New Roman" w:eastAsia="Times New Roman" w:hAnsi="Times New Roman" w:cs="Times New Roman"/>
          <w:b/>
          <w:bCs/>
          <w:color w:val="000000" w:themeColor="text1"/>
          <w:sz w:val="28"/>
          <w:szCs w:val="28"/>
          <w:u w:val="single"/>
        </w:rPr>
        <w:t>10.05.2022 ora 1</w:t>
      </w:r>
      <w:r w:rsidR="00BA3608" w:rsidRPr="00BA3608">
        <w:rPr>
          <w:rFonts w:ascii="Times New Roman" w:eastAsia="Times New Roman" w:hAnsi="Times New Roman" w:cs="Times New Roman"/>
          <w:b/>
          <w:bCs/>
          <w:color w:val="000000" w:themeColor="text1"/>
          <w:sz w:val="28"/>
          <w:szCs w:val="28"/>
          <w:u w:val="single"/>
        </w:rPr>
        <w:t>2</w:t>
      </w:r>
      <w:r w:rsidR="00BA3608" w:rsidRPr="00BA3608">
        <w:rPr>
          <w:rFonts w:ascii="Times New Roman" w:eastAsia="Times New Roman" w:hAnsi="Times New Roman" w:cs="Times New Roman"/>
          <w:b/>
          <w:bCs/>
          <w:color w:val="000000" w:themeColor="text1"/>
          <w:sz w:val="28"/>
          <w:szCs w:val="28"/>
          <w:u w:val="single"/>
        </w:rPr>
        <w:t>.00</w:t>
      </w:r>
      <w:r w:rsidRPr="00217388">
        <w:rPr>
          <w:rFonts w:ascii="Times New Roman" w:hAnsi="Times New Roman" w:cs="Times New Roman"/>
          <w:sz w:val="24"/>
          <w:szCs w:val="24"/>
        </w:rPr>
        <w:t xml:space="preserve">, la sediul Primăriei </w:t>
      </w:r>
      <w:r w:rsidR="00602565"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 xml:space="preserve">, </w:t>
      </w:r>
      <w:r w:rsidR="00A819AA" w:rsidRPr="00217388">
        <w:rPr>
          <w:rFonts w:ascii="Times New Roman" w:hAnsi="Times New Roman" w:cs="Times New Roman"/>
          <w:sz w:val="24"/>
          <w:szCs w:val="24"/>
        </w:rPr>
        <w:t xml:space="preserve"> sat Șugag, Str. Valea Frumoasei, nr. 180, judeţul Alba, cod postal 517775, în </w:t>
      </w:r>
      <w:r w:rsidR="00602565" w:rsidRPr="00217388">
        <w:rPr>
          <w:rFonts w:ascii="Times New Roman" w:hAnsi="Times New Roman" w:cs="Times New Roman"/>
          <w:sz w:val="24"/>
          <w:szCs w:val="24"/>
        </w:rPr>
        <w:t xml:space="preserve">Sala de ședinte </w:t>
      </w:r>
    </w:p>
    <w:p w14:paraId="09657E19" w14:textId="77777777" w:rsidR="00602565"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p>
    <w:p w14:paraId="15A349DE"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Condiţii pentru participanţii la sedinţa de deschidere:</w:t>
      </w:r>
    </w:p>
    <w:p w14:paraId="345599BF"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 reprezentanţii firmelor ofertante, vor participa la sedinţa de deschidere a ofertelor pe baza unei împuterniciri emise de reprezentantul legal al ofertantului.</w:t>
      </w:r>
    </w:p>
    <w:p w14:paraId="52F814E5" w14:textId="77777777" w:rsidR="00A33FDB" w:rsidRPr="00217388" w:rsidRDefault="00A33FDB" w:rsidP="00602565">
      <w:pPr>
        <w:jc w:val="both"/>
        <w:rPr>
          <w:rFonts w:ascii="Times New Roman" w:hAnsi="Times New Roman" w:cs="Times New Roman"/>
          <w:sz w:val="24"/>
          <w:szCs w:val="24"/>
        </w:rPr>
      </w:pPr>
    </w:p>
    <w:p w14:paraId="12466D3C" w14:textId="77777777" w:rsidR="00A33FDB" w:rsidRPr="00217388" w:rsidRDefault="00602565" w:rsidP="00A33FDB">
      <w:pPr>
        <w:rPr>
          <w:rFonts w:ascii="Times New Roman" w:hAnsi="Times New Roman" w:cs="Times New Roman"/>
          <w:b/>
          <w:sz w:val="24"/>
          <w:szCs w:val="24"/>
        </w:rPr>
      </w:pPr>
      <w:r w:rsidRPr="00217388">
        <w:rPr>
          <w:rFonts w:ascii="Times New Roman" w:hAnsi="Times New Roman" w:cs="Times New Roman"/>
          <w:b/>
          <w:sz w:val="24"/>
          <w:szCs w:val="24"/>
        </w:rPr>
        <w:t>V.</w:t>
      </w:r>
      <w:r w:rsidRPr="00217388">
        <w:rPr>
          <w:rFonts w:ascii="Times New Roman" w:hAnsi="Times New Roman" w:cs="Times New Roman"/>
          <w:b/>
          <w:sz w:val="24"/>
          <w:szCs w:val="24"/>
        </w:rPr>
        <w:tab/>
        <w:t>CRITERIILE DE ATRIBUIRE AL CONTRACTULUI DE ÎNCHIRIERE SUNT:</w:t>
      </w:r>
    </w:p>
    <w:p w14:paraId="32D95AAF" w14:textId="77777777" w:rsidR="00A33FDB" w:rsidRPr="00217388" w:rsidRDefault="00A33FDB" w:rsidP="00A33FDB">
      <w:pPr>
        <w:rPr>
          <w:rFonts w:ascii="Times New Roman" w:hAnsi="Times New Roman" w:cs="Times New Roman"/>
          <w:sz w:val="24"/>
          <w:szCs w:val="24"/>
        </w:rPr>
      </w:pPr>
    </w:p>
    <w:p w14:paraId="5778B4C7"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cel mai mare nivel al chiriei;</w:t>
      </w:r>
    </w:p>
    <w:p w14:paraId="4CBC21E4"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capacitatea economico-financiară a ofertanţilor;</w:t>
      </w:r>
    </w:p>
    <w:p w14:paraId="686CFB5F"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protecţia mediului înconjurător;</w:t>
      </w:r>
    </w:p>
    <w:p w14:paraId="37F459A8"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condiţii specifice impuse de natura bunului închiriat.</w:t>
      </w:r>
    </w:p>
    <w:p w14:paraId="34205C52" w14:textId="77777777" w:rsidR="00856355" w:rsidRPr="00217388" w:rsidRDefault="00856355" w:rsidP="00856355">
      <w:pPr>
        <w:rPr>
          <w:rFonts w:ascii="Times New Roman" w:hAnsi="Times New Roman" w:cs="Times New Roman"/>
          <w:sz w:val="24"/>
          <w:szCs w:val="24"/>
        </w:rPr>
      </w:pPr>
    </w:p>
    <w:p w14:paraId="58828AE8" w14:textId="77777777" w:rsidR="00856355" w:rsidRPr="00217388" w:rsidRDefault="00856355" w:rsidP="00856355">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Ponderea fiecărui criteriu se stabileşte după cum urmează:</w:t>
      </w:r>
    </w:p>
    <w:p w14:paraId="2317CD4F"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cel mai mare nivel al chiriei - 40%;</w:t>
      </w:r>
    </w:p>
    <w:p w14:paraId="632C202C"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capacitatea economico-financiară a ofertanţilor - 30%;</w:t>
      </w:r>
    </w:p>
    <w:p w14:paraId="2EDB14F9"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protecţia mediului înconjurător - 20%;</w:t>
      </w:r>
    </w:p>
    <w:p w14:paraId="25C057E5" w14:textId="77777777" w:rsidR="00856355" w:rsidRPr="00217388" w:rsidRDefault="00856355" w:rsidP="00856355">
      <w:pPr>
        <w:ind w:firstLine="720"/>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condiţii specifice impuse de natura bunului închiriat - 10%.</w:t>
      </w:r>
    </w:p>
    <w:p w14:paraId="5EF8B1F3" w14:textId="77777777" w:rsidR="00856355" w:rsidRPr="00217388" w:rsidRDefault="00856355" w:rsidP="00856355">
      <w:pPr>
        <w:rPr>
          <w:rFonts w:ascii="Times New Roman" w:hAnsi="Times New Roman" w:cs="Times New Roman"/>
          <w:sz w:val="24"/>
          <w:szCs w:val="24"/>
        </w:rPr>
      </w:pPr>
    </w:p>
    <w:p w14:paraId="05CF953E" w14:textId="77777777" w:rsidR="00856355" w:rsidRPr="00217388" w:rsidRDefault="00856355" w:rsidP="00C320FD">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Este declarant câștigător ofertantul care a oferit chiria cea mai mare.</w:t>
      </w:r>
    </w:p>
    <w:p w14:paraId="079D1676" w14:textId="77777777" w:rsidR="00A33FDB" w:rsidRPr="00217388" w:rsidRDefault="00856355" w:rsidP="00C320FD">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În cazul în care există punctaje egale între ofertanţii clasaţi pe primul loc, departajarea acestora se va face în funcţie de punctajul obţinut pentru criteriul de atribuire: capacitatea economico-financiară a ofertanţilor. În cazul egalităţii în continuare, departajarea se va face în funcţie de punctajul obţinut pentru criteriul de atribuire: protecţia mediului înconjurător. În cazul egalităţii în continuare, departajarea se va face în funcţie de punctajul obţinut pentru criteriul de atribuire: condiţii specifice impuse de natura bunului închiriat.</w:t>
      </w:r>
    </w:p>
    <w:p w14:paraId="3073636B" w14:textId="77777777" w:rsidR="00A33FDB" w:rsidRPr="00217388" w:rsidRDefault="00A33FDB" w:rsidP="00A33FDB">
      <w:pPr>
        <w:rPr>
          <w:rFonts w:ascii="Times New Roman" w:hAnsi="Times New Roman" w:cs="Times New Roman"/>
          <w:sz w:val="24"/>
          <w:szCs w:val="24"/>
        </w:rPr>
      </w:pPr>
    </w:p>
    <w:p w14:paraId="55B9BC56" w14:textId="77777777" w:rsidR="00602565" w:rsidRPr="00217388" w:rsidRDefault="00A33FDB" w:rsidP="00602565">
      <w:pPr>
        <w:jc w:val="both"/>
        <w:rPr>
          <w:rFonts w:ascii="Times New Roman" w:hAnsi="Times New Roman" w:cs="Times New Roman"/>
          <w:b/>
          <w:sz w:val="24"/>
          <w:szCs w:val="24"/>
        </w:rPr>
      </w:pPr>
      <w:r w:rsidRPr="00217388">
        <w:rPr>
          <w:rFonts w:ascii="Times New Roman" w:hAnsi="Times New Roman" w:cs="Times New Roman"/>
          <w:b/>
          <w:sz w:val="24"/>
          <w:szCs w:val="24"/>
        </w:rPr>
        <w:t>VI.</w:t>
      </w:r>
      <w:r w:rsidRPr="00217388">
        <w:rPr>
          <w:rFonts w:ascii="Times New Roman" w:hAnsi="Times New Roman" w:cs="Times New Roman"/>
          <w:b/>
          <w:sz w:val="24"/>
          <w:szCs w:val="24"/>
        </w:rPr>
        <w:tab/>
        <w:t xml:space="preserve">INSTRUCŢIUNI PRIVIND ORGANIZAREA ŞI DESFĂŞURAREA PROCEDURII DE ÎNCHIRIERE </w:t>
      </w:r>
    </w:p>
    <w:p w14:paraId="517B1F7C"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Procedura de licitație se va desfășura în 2 etape:</w:t>
      </w:r>
    </w:p>
    <w:p w14:paraId="7B73B5A1" w14:textId="77777777" w:rsidR="00A33FDB" w:rsidRPr="00217388" w:rsidRDefault="00A33FDB" w:rsidP="00A33FDB">
      <w:pPr>
        <w:rPr>
          <w:rFonts w:ascii="Times New Roman" w:hAnsi="Times New Roman" w:cs="Times New Roman"/>
          <w:sz w:val="24"/>
          <w:szCs w:val="24"/>
        </w:rPr>
      </w:pPr>
    </w:p>
    <w:p w14:paraId="210BDCAC"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b/>
          <w:sz w:val="24"/>
          <w:szCs w:val="24"/>
        </w:rPr>
        <w:t>Etapa I.</w:t>
      </w:r>
      <w:r w:rsidRPr="00217388">
        <w:rPr>
          <w:rFonts w:ascii="Times New Roman" w:hAnsi="Times New Roman" w:cs="Times New Roman"/>
          <w:sz w:val="24"/>
          <w:szCs w:val="24"/>
        </w:rPr>
        <w:t xml:space="preserve"> Procedura de deschidere a plicurilor și stabilirea ofertelor calificate pentru etapa a doua.</w:t>
      </w:r>
    </w:p>
    <w:p w14:paraId="5F1D7DA3"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În data și ora stabilită în anunţul privind demararea procedurii de licitaţie pentru deschiderea ofertelor, la sediul Primăriei vor fi prezenţi membrii Comisiei de evaluare şi ofertanţii.</w:t>
      </w:r>
    </w:p>
    <w:p w14:paraId="0969B72D"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Comisia de evaluare este legal întrunită numai în prezenţa tuturor membrilor.</w:t>
      </w:r>
    </w:p>
    <w:p w14:paraId="37A4EE79"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În partea introductivă a procesului verbal se va consemna faptul că plicurile cu ofertele prezentate a fost sau nu intacte, în sensul că partea lipită a acestuia a fost afectată / nu a fost afectată prin dezlipire sau altă modalitate de deschidere.</w:t>
      </w:r>
    </w:p>
    <w:p w14:paraId="4D5D697B" w14:textId="77777777" w:rsidR="00A33FDB" w:rsidRPr="00217388" w:rsidRDefault="00A33FDB" w:rsidP="00602565">
      <w:pPr>
        <w:jc w:val="both"/>
        <w:rPr>
          <w:rFonts w:ascii="Times New Roman" w:hAnsi="Times New Roman" w:cs="Times New Roman"/>
          <w:sz w:val="24"/>
          <w:szCs w:val="24"/>
        </w:rPr>
      </w:pPr>
      <w:r w:rsidRPr="00217388">
        <w:rPr>
          <w:rFonts w:ascii="Times New Roman" w:hAnsi="Times New Roman" w:cs="Times New Roman"/>
          <w:sz w:val="24"/>
          <w:szCs w:val="24"/>
        </w:rPr>
        <w:t>- După deschiderea plicurilor exterioare în şedinţa publică, Comisia de evaluare descalifică ofertele care nu conţin totalitatea documentelor și a datelor prevăzute în documentaţia de atribuire sau care nu sunt redactate în limba română.</w:t>
      </w:r>
    </w:p>
    <w:p w14:paraId="13A45F24"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Sunt considerate oferte valabile și se califică ofertele care îndeplinesc toate criteriile de </w:t>
      </w:r>
      <w:r w:rsidR="00602565" w:rsidRPr="00217388">
        <w:rPr>
          <w:rFonts w:ascii="Times New Roman" w:hAnsi="Times New Roman" w:cs="Times New Roman"/>
          <w:sz w:val="24"/>
          <w:szCs w:val="24"/>
        </w:rPr>
        <w:t xml:space="preserve"> </w:t>
      </w:r>
      <w:r w:rsidRPr="00217388">
        <w:rPr>
          <w:rFonts w:ascii="Times New Roman" w:hAnsi="Times New Roman" w:cs="Times New Roman"/>
          <w:sz w:val="24"/>
          <w:szCs w:val="24"/>
        </w:rPr>
        <w:t>alabilitate prevăzute în</w:t>
      </w:r>
      <w:r w:rsidR="00602565" w:rsidRPr="00217388">
        <w:rPr>
          <w:rFonts w:ascii="Times New Roman" w:hAnsi="Times New Roman" w:cs="Times New Roman"/>
          <w:sz w:val="24"/>
          <w:szCs w:val="24"/>
        </w:rPr>
        <w:t xml:space="preserve"> </w:t>
      </w:r>
      <w:r w:rsidRPr="00217388">
        <w:rPr>
          <w:rFonts w:ascii="Times New Roman" w:hAnsi="Times New Roman" w:cs="Times New Roman"/>
          <w:sz w:val="24"/>
          <w:szCs w:val="24"/>
        </w:rPr>
        <w:t>Caietul de sarcini.</w:t>
      </w:r>
    </w:p>
    <w:p w14:paraId="23E2982F"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După analizarea conţinutului plicului exterior, pe baza criteriilor de valabilitate, secretarul comisiei de evaluare va întocmi un proces verbal în care se menţionează ofertele valabile, precum și ofertele care nu îndeplinesc criteriile de valabilitate şi motivele excluderii acestora din urmă de la procedura de licitație. Procesul ­ verbal se semnează de către toţi membrii Comisiei de evaluare şi de către ofertanţi.</w:t>
      </w:r>
    </w:p>
    <w:p w14:paraId="46F50E14"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În baza procesului ­ verbal, Comisia de evaluare întocmeşte, în termen de 1 zi lucrătoare, un </w:t>
      </w:r>
      <w:r w:rsidRPr="00217388">
        <w:rPr>
          <w:rFonts w:ascii="Times New Roman" w:hAnsi="Times New Roman" w:cs="Times New Roman"/>
          <w:sz w:val="24"/>
          <w:szCs w:val="24"/>
        </w:rPr>
        <w:lastRenderedPageBreak/>
        <w:t>raport pe care îl transmite autorităţii contractante.</w:t>
      </w:r>
    </w:p>
    <w:p w14:paraId="4229E849"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În termen de 3 zile lucrătoare de la primirea raportului Comisiei de evaluare, autoritatea contractantă informează în scris, cu confirmare de primire, ofertanţii ale căror oferte au fost excluse, indicând motivele excluderii.</w:t>
      </w:r>
    </w:p>
    <w:p w14:paraId="5CC11C3F"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Pentru continuarea desfăşurării procedurii de licitaţie este necesar ca după deschiderea plicurilor, cel puţin două oferte să fie valabile. În cazul în care, în urma publicării anunţului de licitaţie nu au fost depuse cel puţin două oferte valabile, autoritatea contractantă este obligată să anuleze procedura şi să organizeze o nouă licitaţie.</w:t>
      </w:r>
    </w:p>
    <w:p w14:paraId="77659405" w14:textId="77777777" w:rsidR="009F0672" w:rsidRPr="00217388" w:rsidRDefault="009F0672" w:rsidP="009F0672">
      <w:pPr>
        <w:jc w:val="both"/>
        <w:rPr>
          <w:rFonts w:ascii="Times New Roman" w:hAnsi="Times New Roman" w:cs="Times New Roman"/>
          <w:sz w:val="24"/>
          <w:szCs w:val="24"/>
        </w:rPr>
      </w:pPr>
    </w:p>
    <w:p w14:paraId="0EEC7CAE"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b/>
          <w:sz w:val="24"/>
          <w:szCs w:val="24"/>
        </w:rPr>
        <w:t>Etapa II.</w:t>
      </w:r>
      <w:r w:rsidRPr="00217388">
        <w:rPr>
          <w:rFonts w:ascii="Times New Roman" w:hAnsi="Times New Roman" w:cs="Times New Roman"/>
          <w:sz w:val="24"/>
          <w:szCs w:val="24"/>
        </w:rPr>
        <w:t xml:space="preserve"> Procedura de evaluare a ofertelor și atribuirea contractului de închiriere</w:t>
      </w:r>
    </w:p>
    <w:p w14:paraId="2177D23D"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Deschiderea plicurilor interioare se face numai după semnarea procesului­verbal menționat mai sus, de către toţi membrii comisiei de evaluare şi de către ofertanţi.</w:t>
      </w:r>
    </w:p>
    <w:p w14:paraId="0CC93C64" w14:textId="77777777" w:rsidR="009F0672"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Comisia de evaluare </w:t>
      </w:r>
      <w:r w:rsidR="009F0672" w:rsidRPr="00217388">
        <w:rPr>
          <w:rFonts w:ascii="Times New Roman" w:hAnsi="Times New Roman" w:cs="Times New Roman"/>
          <w:sz w:val="24"/>
          <w:szCs w:val="24"/>
        </w:rPr>
        <w:t>verifică valoarea</w:t>
      </w:r>
      <w:r w:rsidRPr="00217388">
        <w:rPr>
          <w:rFonts w:ascii="Times New Roman" w:hAnsi="Times New Roman" w:cs="Times New Roman"/>
          <w:sz w:val="24"/>
          <w:szCs w:val="24"/>
        </w:rPr>
        <w:t xml:space="preserve"> fiecărei oferte, </w:t>
      </w:r>
      <w:r w:rsidR="009F0672" w:rsidRPr="00217388">
        <w:rPr>
          <w:rFonts w:ascii="Times New Roman" w:hAnsi="Times New Roman" w:cs="Times New Roman"/>
          <w:sz w:val="24"/>
          <w:szCs w:val="24"/>
        </w:rPr>
        <w:t>o</w:t>
      </w:r>
      <w:r w:rsidRPr="00217388">
        <w:rPr>
          <w:rFonts w:ascii="Times New Roman" w:hAnsi="Times New Roman" w:cs="Times New Roman"/>
          <w:sz w:val="24"/>
          <w:szCs w:val="24"/>
        </w:rPr>
        <w:t xml:space="preserve">ferta câştigătoare este oferta care a oferit chiria cea mai mare. </w:t>
      </w:r>
    </w:p>
    <w:p w14:paraId="1F1E6DB8"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 baza evaluării ofertelor, secretarul comisiei de evaluare întocmeşte procesul­verbal care trebuie semnat de toţi membrii comisiei.</w:t>
      </w:r>
    </w:p>
    <w:p w14:paraId="6D63F7D2"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În baza procesului­verbal, comisia de evaluare întocmeşte, în termen de o zi lucrătoare, un raport pe care îl transmite autorităţii contractante.</w:t>
      </w:r>
    </w:p>
    <w:p w14:paraId="2F27142C"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Autoritatea contractantă are obligaţia de a încheia contractul cu ofertantul a cărui ofertă a fost stabilită ca fiind câştigătoare</w:t>
      </w:r>
    </w:p>
    <w:p w14:paraId="093DB095" w14:textId="77777777" w:rsidR="00A33FDB" w:rsidRPr="00217388" w:rsidRDefault="00A33FDB" w:rsidP="009F0672">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Autoritatea contractantă va informa ofertanţii despre deciziile referitoare la atribuirea </w:t>
      </w:r>
      <w:r w:rsidR="009F0672" w:rsidRPr="00217388">
        <w:rPr>
          <w:rFonts w:ascii="Times New Roman" w:hAnsi="Times New Roman" w:cs="Times New Roman"/>
          <w:sz w:val="24"/>
          <w:szCs w:val="24"/>
        </w:rPr>
        <w:t xml:space="preserve"> c</w:t>
      </w:r>
      <w:r w:rsidRPr="00217388">
        <w:rPr>
          <w:rFonts w:ascii="Times New Roman" w:hAnsi="Times New Roman" w:cs="Times New Roman"/>
          <w:sz w:val="24"/>
          <w:szCs w:val="24"/>
        </w:rPr>
        <w:t>ontractului, în scris, cu confirmare de primire, în termen de 3 zile lucrătoare de la emiterea acestora. În cadrul comunicării autoritatea contractantă:</w:t>
      </w:r>
    </w:p>
    <w:p w14:paraId="1EABFA6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va informa ofertantul câştigător cu privire la acceptarea ofertei prezentate.</w:t>
      </w:r>
    </w:p>
    <w:p w14:paraId="46B12232"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va informa ofertanţii care au fost respinşi sau a căror ofertă nu a fost declarată câştigătoare asupra motivelor ce</w:t>
      </w:r>
      <w:r w:rsidR="009F0672" w:rsidRPr="00217388">
        <w:rPr>
          <w:rFonts w:ascii="Times New Roman" w:hAnsi="Times New Roman" w:cs="Times New Roman"/>
          <w:sz w:val="24"/>
          <w:szCs w:val="24"/>
        </w:rPr>
        <w:t xml:space="preserve"> </w:t>
      </w:r>
      <w:r w:rsidRPr="00217388">
        <w:rPr>
          <w:rFonts w:ascii="Times New Roman" w:hAnsi="Times New Roman" w:cs="Times New Roman"/>
          <w:sz w:val="24"/>
          <w:szCs w:val="24"/>
        </w:rPr>
        <w:t>au stat la baza deciziei respective.</w:t>
      </w:r>
    </w:p>
    <w:p w14:paraId="1479B288" w14:textId="77777777" w:rsidR="00A33FDB" w:rsidRPr="00217388" w:rsidRDefault="00A33FDB" w:rsidP="00A33FDB">
      <w:pPr>
        <w:rPr>
          <w:rFonts w:ascii="Times New Roman" w:hAnsi="Times New Roman" w:cs="Times New Roman"/>
          <w:sz w:val="24"/>
          <w:szCs w:val="24"/>
        </w:rPr>
      </w:pPr>
    </w:p>
    <w:p w14:paraId="1BC2C122"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VII.</w:t>
      </w:r>
      <w:r w:rsidRPr="00217388">
        <w:rPr>
          <w:rFonts w:ascii="Times New Roman" w:hAnsi="Times New Roman" w:cs="Times New Roman"/>
          <w:b/>
          <w:sz w:val="24"/>
          <w:szCs w:val="24"/>
        </w:rPr>
        <w:tab/>
        <w:t>ORGANIZAREA ȘI DESFĂȘURAREA PROCEDURII DE LICITAŢIE</w:t>
      </w:r>
    </w:p>
    <w:p w14:paraId="1977F1E5" w14:textId="673D9AB3" w:rsidR="009F0672" w:rsidRPr="00217388" w:rsidRDefault="00A33FDB" w:rsidP="009F0672">
      <w:pPr>
        <w:ind w:firstLine="720"/>
        <w:jc w:val="both"/>
        <w:rPr>
          <w:rFonts w:ascii="Times New Roman" w:hAnsi="Times New Roman" w:cs="Times New Roman"/>
          <w:sz w:val="24"/>
          <w:szCs w:val="24"/>
        </w:rPr>
      </w:pPr>
      <w:r w:rsidRPr="00217388">
        <w:rPr>
          <w:rFonts w:ascii="Times New Roman" w:hAnsi="Times New Roman" w:cs="Times New Roman"/>
          <w:sz w:val="24"/>
          <w:szCs w:val="24"/>
        </w:rPr>
        <w:t xml:space="preserve">Anunţul privind demararea procedurii de licitaţie se va publica în Monitorul Oficial al României, Partea a VI­a, într­un cotidian de circulaţie naţională şi într­unul de circulaţie locală, precum şi pe site­ul Primăriei </w:t>
      </w:r>
      <w:r w:rsidR="0088107A" w:rsidRPr="00217388">
        <w:rPr>
          <w:rFonts w:ascii="Times New Roman" w:hAnsi="Times New Roman" w:cs="Times New Roman"/>
          <w:sz w:val="24"/>
          <w:szCs w:val="24"/>
        </w:rPr>
        <w:t>www. primariasugag.ro</w:t>
      </w:r>
      <w:r w:rsidRPr="00217388">
        <w:rPr>
          <w:rFonts w:ascii="Times New Roman" w:hAnsi="Times New Roman" w:cs="Times New Roman"/>
          <w:sz w:val="24"/>
          <w:szCs w:val="24"/>
        </w:rPr>
        <w:t xml:space="preserve">. </w:t>
      </w:r>
    </w:p>
    <w:p w14:paraId="2987AF0A" w14:textId="77777777" w:rsidR="00A33FDB" w:rsidRPr="00217388" w:rsidRDefault="00A33FDB" w:rsidP="009F0672">
      <w:pPr>
        <w:ind w:firstLine="720"/>
        <w:jc w:val="both"/>
        <w:rPr>
          <w:rFonts w:ascii="Times New Roman" w:hAnsi="Times New Roman" w:cs="Times New Roman"/>
          <w:sz w:val="24"/>
          <w:szCs w:val="24"/>
        </w:rPr>
      </w:pPr>
      <w:r w:rsidRPr="00217388">
        <w:rPr>
          <w:rFonts w:ascii="Times New Roman" w:hAnsi="Times New Roman" w:cs="Times New Roman"/>
          <w:sz w:val="24"/>
          <w:szCs w:val="24"/>
        </w:rPr>
        <w:t>Anunţul de licitaţie se va trimite spre publicare cu cel puţin 20 de zile calendaristice înainte de data limită pentru depunerea ofertelor.</w:t>
      </w:r>
    </w:p>
    <w:p w14:paraId="5552EC19" w14:textId="610FC6C2" w:rsidR="00A33FDB" w:rsidRPr="00217388" w:rsidRDefault="00A33FDB" w:rsidP="009F0672">
      <w:pPr>
        <w:ind w:firstLine="720"/>
        <w:jc w:val="both"/>
        <w:rPr>
          <w:rFonts w:ascii="Times New Roman" w:hAnsi="Times New Roman" w:cs="Times New Roman"/>
          <w:sz w:val="24"/>
          <w:szCs w:val="24"/>
        </w:rPr>
      </w:pPr>
      <w:r w:rsidRPr="00217388">
        <w:rPr>
          <w:rFonts w:ascii="Times New Roman" w:hAnsi="Times New Roman" w:cs="Times New Roman"/>
          <w:sz w:val="24"/>
          <w:szCs w:val="24"/>
        </w:rPr>
        <w:t>Termenul limită de depunere a ofertelor este</w:t>
      </w:r>
      <w:r w:rsidRPr="00217388">
        <w:rPr>
          <w:rFonts w:ascii="Times New Roman" w:hAnsi="Times New Roman" w:cs="Times New Roman"/>
          <w:sz w:val="24"/>
          <w:szCs w:val="24"/>
        </w:rPr>
        <w:tab/>
      </w:r>
      <w:r w:rsidR="009F0672" w:rsidRPr="00217388">
        <w:rPr>
          <w:rFonts w:ascii="Times New Roman" w:hAnsi="Times New Roman" w:cs="Times New Roman"/>
          <w:color w:val="FF0000"/>
          <w:sz w:val="24"/>
          <w:szCs w:val="24"/>
        </w:rPr>
        <w:t xml:space="preserve"> </w:t>
      </w:r>
      <w:r w:rsidR="00BA3608" w:rsidRPr="00BA3608">
        <w:rPr>
          <w:rFonts w:ascii="Times New Roman" w:eastAsia="Times New Roman" w:hAnsi="Times New Roman" w:cs="Times New Roman"/>
          <w:b/>
          <w:bCs/>
          <w:color w:val="000000" w:themeColor="text1"/>
          <w:sz w:val="28"/>
          <w:szCs w:val="28"/>
          <w:u w:val="single"/>
        </w:rPr>
        <w:t>10.05.2022 ora 10.00</w:t>
      </w:r>
      <w:r w:rsidRPr="00217388">
        <w:rPr>
          <w:rFonts w:ascii="Times New Roman" w:hAnsi="Times New Roman" w:cs="Times New Roman"/>
          <w:sz w:val="24"/>
          <w:szCs w:val="24"/>
        </w:rPr>
        <w:t xml:space="preserve">, la sediul Primăriei </w:t>
      </w:r>
      <w:r w:rsidR="006960CB"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006960CB" w:rsidRPr="00217388">
        <w:rPr>
          <w:rFonts w:ascii="Times New Roman" w:hAnsi="Times New Roman" w:cs="Times New Roman"/>
          <w:sz w:val="24"/>
          <w:szCs w:val="24"/>
        </w:rPr>
        <w:t>,</w:t>
      </w:r>
      <w:r w:rsidRPr="00217388">
        <w:rPr>
          <w:rFonts w:ascii="Times New Roman" w:hAnsi="Times New Roman" w:cs="Times New Roman"/>
          <w:sz w:val="24"/>
          <w:szCs w:val="24"/>
        </w:rPr>
        <w:t xml:space="preserve"> </w:t>
      </w:r>
      <w:r w:rsidR="0088107A" w:rsidRPr="00217388">
        <w:rPr>
          <w:rFonts w:ascii="Times New Roman" w:hAnsi="Times New Roman" w:cs="Times New Roman"/>
          <w:sz w:val="24"/>
          <w:szCs w:val="24"/>
        </w:rPr>
        <w:t>Str. Valea Frumoasei, nr. 180, judeţul Alba, cod postal 517775, la</w:t>
      </w:r>
      <w:r w:rsidR="009F0672" w:rsidRPr="00217388">
        <w:rPr>
          <w:rFonts w:ascii="Times New Roman" w:hAnsi="Times New Roman" w:cs="Times New Roman"/>
          <w:sz w:val="24"/>
          <w:szCs w:val="24"/>
        </w:rPr>
        <w:t xml:space="preserve"> registratură </w:t>
      </w:r>
      <w:r w:rsidR="0088107A" w:rsidRPr="00217388">
        <w:rPr>
          <w:rFonts w:ascii="Times New Roman" w:hAnsi="Times New Roman" w:cs="Times New Roman"/>
          <w:sz w:val="24"/>
          <w:szCs w:val="24"/>
        </w:rPr>
        <w:t>.</w:t>
      </w:r>
    </w:p>
    <w:p w14:paraId="69385046" w14:textId="3CA10CCF" w:rsidR="00A33FDB" w:rsidRPr="00217388" w:rsidRDefault="009F0672" w:rsidP="009F0672">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r w:rsidR="00A33FDB" w:rsidRPr="00217388">
        <w:rPr>
          <w:rFonts w:ascii="Times New Roman" w:hAnsi="Times New Roman" w:cs="Times New Roman"/>
          <w:sz w:val="24"/>
          <w:szCs w:val="24"/>
        </w:rPr>
        <w:t xml:space="preserve">Ședința publică de deschidere și evaluare a ofertelor se va </w:t>
      </w:r>
      <w:r w:rsidRPr="00217388">
        <w:rPr>
          <w:rFonts w:ascii="Times New Roman" w:hAnsi="Times New Roman" w:cs="Times New Roman"/>
          <w:sz w:val="24"/>
          <w:szCs w:val="24"/>
        </w:rPr>
        <w:t xml:space="preserve">desfășura în data de </w:t>
      </w:r>
      <w:r w:rsidR="00A95CB7" w:rsidRPr="00BA3608">
        <w:rPr>
          <w:rFonts w:ascii="Times New Roman" w:eastAsia="Times New Roman" w:hAnsi="Times New Roman" w:cs="Times New Roman"/>
          <w:b/>
          <w:bCs/>
          <w:color w:val="000000" w:themeColor="text1"/>
          <w:sz w:val="28"/>
          <w:szCs w:val="28"/>
          <w:u w:val="single"/>
        </w:rPr>
        <w:t>10.05.2022 ora 1</w:t>
      </w:r>
      <w:r w:rsidR="00A95CB7">
        <w:rPr>
          <w:rFonts w:ascii="Times New Roman" w:eastAsia="Times New Roman" w:hAnsi="Times New Roman" w:cs="Times New Roman"/>
          <w:b/>
          <w:bCs/>
          <w:color w:val="000000" w:themeColor="text1"/>
          <w:sz w:val="28"/>
          <w:szCs w:val="28"/>
          <w:u w:val="single"/>
        </w:rPr>
        <w:t>2</w:t>
      </w:r>
      <w:r w:rsidR="00A95CB7" w:rsidRPr="00BA3608">
        <w:rPr>
          <w:rFonts w:ascii="Times New Roman" w:eastAsia="Times New Roman" w:hAnsi="Times New Roman" w:cs="Times New Roman"/>
          <w:b/>
          <w:bCs/>
          <w:color w:val="000000" w:themeColor="text1"/>
          <w:sz w:val="28"/>
          <w:szCs w:val="28"/>
          <w:u w:val="single"/>
        </w:rPr>
        <w:t>.00</w:t>
      </w:r>
      <w:r w:rsidR="00E0505F">
        <w:rPr>
          <w:rFonts w:ascii="Times New Roman" w:hAnsi="Times New Roman" w:cs="Times New Roman"/>
          <w:color w:val="FF0000"/>
          <w:sz w:val="24"/>
          <w:szCs w:val="24"/>
        </w:rPr>
        <w:t xml:space="preserve">, </w:t>
      </w:r>
      <w:r w:rsidR="00A33FDB" w:rsidRPr="00217388">
        <w:rPr>
          <w:rFonts w:ascii="Times New Roman" w:hAnsi="Times New Roman" w:cs="Times New Roman"/>
          <w:sz w:val="24"/>
          <w:szCs w:val="24"/>
        </w:rPr>
        <w:t>în Sala de Ședințe.</w:t>
      </w:r>
    </w:p>
    <w:p w14:paraId="306C7B6D" w14:textId="77777777" w:rsidR="00C320FD" w:rsidRPr="00217388" w:rsidRDefault="00C320FD" w:rsidP="009F0672">
      <w:pPr>
        <w:jc w:val="both"/>
        <w:rPr>
          <w:rFonts w:ascii="Times New Roman" w:hAnsi="Times New Roman" w:cs="Times New Roman"/>
          <w:sz w:val="24"/>
          <w:szCs w:val="24"/>
        </w:rPr>
      </w:pPr>
    </w:p>
    <w:p w14:paraId="4CC7D0F3"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VIII.</w:t>
      </w:r>
      <w:r w:rsidRPr="00217388">
        <w:rPr>
          <w:rFonts w:ascii="Times New Roman" w:hAnsi="Times New Roman" w:cs="Times New Roman"/>
          <w:b/>
          <w:sz w:val="24"/>
          <w:szCs w:val="24"/>
        </w:rPr>
        <w:tab/>
        <w:t>INFORMAŢII REFERITOARE LA CLAUZELE CONTRACTUALE OBLIGATORII</w:t>
      </w:r>
    </w:p>
    <w:p w14:paraId="28A7D7A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Contractul de închiriere va conține clauze, conform modelului orientativ anexat – Anexa 6 .</w:t>
      </w:r>
    </w:p>
    <w:p w14:paraId="4A086E7E"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4083AF4A" w14:textId="77777777" w:rsidR="00A33FDB" w:rsidRPr="00217388" w:rsidRDefault="00A33FDB" w:rsidP="00A33FDB">
      <w:pPr>
        <w:rPr>
          <w:rFonts w:ascii="Times New Roman" w:hAnsi="Times New Roman" w:cs="Times New Roman"/>
          <w:sz w:val="24"/>
          <w:szCs w:val="24"/>
        </w:rPr>
      </w:pPr>
    </w:p>
    <w:p w14:paraId="16E889B8" w14:textId="77777777" w:rsidR="00A33FDB" w:rsidRPr="00217388" w:rsidRDefault="00A33FDB" w:rsidP="00A33FDB">
      <w:pPr>
        <w:rPr>
          <w:rFonts w:ascii="Times New Roman" w:hAnsi="Times New Roman" w:cs="Times New Roman"/>
          <w:sz w:val="24"/>
          <w:szCs w:val="24"/>
        </w:rPr>
      </w:pPr>
    </w:p>
    <w:p w14:paraId="49DD5989" w14:textId="77777777" w:rsidR="0088107A" w:rsidRPr="00217388" w:rsidRDefault="0088107A" w:rsidP="00A33FDB">
      <w:pPr>
        <w:rPr>
          <w:rFonts w:ascii="Times New Roman" w:hAnsi="Times New Roman" w:cs="Times New Roman"/>
          <w:sz w:val="24"/>
          <w:szCs w:val="24"/>
        </w:rPr>
      </w:pPr>
    </w:p>
    <w:p w14:paraId="4BC0A959" w14:textId="77777777" w:rsidR="0088107A" w:rsidRPr="00217388" w:rsidRDefault="0088107A" w:rsidP="00A33FDB">
      <w:pPr>
        <w:rPr>
          <w:rFonts w:ascii="Times New Roman" w:hAnsi="Times New Roman" w:cs="Times New Roman"/>
          <w:sz w:val="24"/>
          <w:szCs w:val="24"/>
        </w:rPr>
      </w:pPr>
    </w:p>
    <w:p w14:paraId="392D873C" w14:textId="77777777" w:rsidR="0088107A" w:rsidRPr="00217388" w:rsidRDefault="0088107A" w:rsidP="00A33FDB">
      <w:pPr>
        <w:rPr>
          <w:rFonts w:ascii="Times New Roman" w:hAnsi="Times New Roman" w:cs="Times New Roman"/>
          <w:sz w:val="24"/>
          <w:szCs w:val="24"/>
        </w:rPr>
      </w:pPr>
    </w:p>
    <w:p w14:paraId="22A9E2B7" w14:textId="77777777" w:rsidR="0088107A" w:rsidRPr="00217388" w:rsidRDefault="0088107A" w:rsidP="00A33FDB">
      <w:pPr>
        <w:rPr>
          <w:rFonts w:ascii="Times New Roman" w:hAnsi="Times New Roman" w:cs="Times New Roman"/>
          <w:sz w:val="24"/>
          <w:szCs w:val="24"/>
        </w:rPr>
      </w:pPr>
    </w:p>
    <w:p w14:paraId="6A6B38C1" w14:textId="77777777" w:rsidR="0088107A" w:rsidRPr="00217388" w:rsidRDefault="0088107A" w:rsidP="00A33FDB">
      <w:pPr>
        <w:rPr>
          <w:rFonts w:ascii="Times New Roman" w:hAnsi="Times New Roman" w:cs="Times New Roman"/>
          <w:sz w:val="24"/>
          <w:szCs w:val="24"/>
        </w:rPr>
      </w:pPr>
    </w:p>
    <w:p w14:paraId="2E6D3FBF" w14:textId="77777777" w:rsidR="0088107A" w:rsidRPr="00217388" w:rsidRDefault="0088107A" w:rsidP="00A33FDB">
      <w:pPr>
        <w:rPr>
          <w:rFonts w:ascii="Times New Roman" w:hAnsi="Times New Roman" w:cs="Times New Roman"/>
          <w:sz w:val="24"/>
          <w:szCs w:val="24"/>
        </w:rPr>
      </w:pPr>
    </w:p>
    <w:p w14:paraId="303350FD" w14:textId="77777777" w:rsidR="0088107A" w:rsidRPr="00217388" w:rsidRDefault="0088107A" w:rsidP="00A33FDB">
      <w:pPr>
        <w:rPr>
          <w:rFonts w:ascii="Times New Roman" w:hAnsi="Times New Roman" w:cs="Times New Roman"/>
          <w:sz w:val="24"/>
          <w:szCs w:val="24"/>
        </w:rPr>
      </w:pPr>
    </w:p>
    <w:p w14:paraId="3BB6C224" w14:textId="77777777" w:rsidR="0088107A" w:rsidRPr="00217388" w:rsidRDefault="0088107A" w:rsidP="00A33FDB">
      <w:pPr>
        <w:rPr>
          <w:rFonts w:ascii="Times New Roman" w:hAnsi="Times New Roman" w:cs="Times New Roman"/>
          <w:sz w:val="24"/>
          <w:szCs w:val="24"/>
        </w:rPr>
      </w:pPr>
    </w:p>
    <w:p w14:paraId="10F38F26" w14:textId="77777777" w:rsidR="007C6CCD" w:rsidRDefault="007C6CCD" w:rsidP="00F06DD9">
      <w:pPr>
        <w:tabs>
          <w:tab w:val="left" w:pos="6928"/>
        </w:tabs>
        <w:jc w:val="right"/>
        <w:rPr>
          <w:rFonts w:ascii="Times New Roman" w:hAnsi="Times New Roman" w:cs="Times New Roman"/>
          <w:sz w:val="24"/>
          <w:szCs w:val="24"/>
        </w:rPr>
      </w:pPr>
    </w:p>
    <w:p w14:paraId="6AC77128" w14:textId="77777777" w:rsidR="007C6CCD" w:rsidRDefault="007C6CCD" w:rsidP="00F06DD9">
      <w:pPr>
        <w:tabs>
          <w:tab w:val="left" w:pos="6928"/>
        </w:tabs>
        <w:jc w:val="right"/>
        <w:rPr>
          <w:rFonts w:ascii="Times New Roman" w:hAnsi="Times New Roman" w:cs="Times New Roman"/>
          <w:sz w:val="24"/>
          <w:szCs w:val="24"/>
        </w:rPr>
      </w:pPr>
    </w:p>
    <w:p w14:paraId="004CE8E5" w14:textId="77777777" w:rsidR="007C6CCD" w:rsidRDefault="007C6CCD" w:rsidP="00F06DD9">
      <w:pPr>
        <w:tabs>
          <w:tab w:val="left" w:pos="6928"/>
        </w:tabs>
        <w:jc w:val="right"/>
        <w:rPr>
          <w:rFonts w:ascii="Times New Roman" w:hAnsi="Times New Roman" w:cs="Times New Roman"/>
          <w:sz w:val="24"/>
          <w:szCs w:val="24"/>
        </w:rPr>
      </w:pPr>
    </w:p>
    <w:p w14:paraId="218F5942" w14:textId="77777777" w:rsidR="007C6CCD" w:rsidRDefault="007C6CCD" w:rsidP="00F06DD9">
      <w:pPr>
        <w:tabs>
          <w:tab w:val="left" w:pos="6928"/>
        </w:tabs>
        <w:jc w:val="right"/>
        <w:rPr>
          <w:rFonts w:ascii="Times New Roman" w:hAnsi="Times New Roman" w:cs="Times New Roman"/>
          <w:sz w:val="24"/>
          <w:szCs w:val="24"/>
        </w:rPr>
      </w:pPr>
    </w:p>
    <w:p w14:paraId="135FF812" w14:textId="77777777" w:rsidR="007C6CCD" w:rsidRDefault="007C6CCD" w:rsidP="00F06DD9">
      <w:pPr>
        <w:tabs>
          <w:tab w:val="left" w:pos="6928"/>
        </w:tabs>
        <w:jc w:val="right"/>
        <w:rPr>
          <w:rFonts w:ascii="Times New Roman" w:hAnsi="Times New Roman" w:cs="Times New Roman"/>
          <w:sz w:val="24"/>
          <w:szCs w:val="24"/>
        </w:rPr>
      </w:pPr>
    </w:p>
    <w:p w14:paraId="63BC8A27" w14:textId="77777777" w:rsidR="007C6CCD" w:rsidRDefault="007C6CCD" w:rsidP="00F06DD9">
      <w:pPr>
        <w:tabs>
          <w:tab w:val="left" w:pos="6928"/>
        </w:tabs>
        <w:jc w:val="right"/>
        <w:rPr>
          <w:rFonts w:ascii="Times New Roman" w:hAnsi="Times New Roman" w:cs="Times New Roman"/>
          <w:sz w:val="24"/>
          <w:szCs w:val="24"/>
        </w:rPr>
      </w:pPr>
    </w:p>
    <w:p w14:paraId="7DEC17C9" w14:textId="32616C05" w:rsidR="00244D1E" w:rsidRPr="00217388" w:rsidRDefault="00265A24" w:rsidP="00F06DD9">
      <w:pPr>
        <w:tabs>
          <w:tab w:val="left" w:pos="6928"/>
        </w:tabs>
        <w:jc w:val="right"/>
        <w:rPr>
          <w:rFonts w:ascii="Times New Roman" w:hAnsi="Times New Roman" w:cs="Times New Roman"/>
          <w:sz w:val="24"/>
          <w:szCs w:val="24"/>
        </w:rPr>
      </w:pPr>
      <w:r>
        <w:rPr>
          <w:rFonts w:ascii="Times New Roman" w:hAnsi="Times New Roman" w:cs="Times New Roman"/>
          <w:sz w:val="24"/>
          <w:szCs w:val="24"/>
        </w:rPr>
        <w:tab/>
      </w:r>
      <w:r w:rsidRPr="00265A24">
        <w:rPr>
          <w:rFonts w:ascii="Times New Roman" w:hAnsi="Times New Roman" w:cs="Times New Roman"/>
          <w:sz w:val="24"/>
          <w:szCs w:val="24"/>
        </w:rPr>
        <w:t xml:space="preserve">                                                                                                  </w:t>
      </w:r>
    </w:p>
    <w:p w14:paraId="34F46683" w14:textId="77777777" w:rsidR="006960CB" w:rsidRPr="00217388" w:rsidRDefault="006960CB" w:rsidP="00A33FDB">
      <w:pPr>
        <w:rPr>
          <w:rFonts w:ascii="Times New Roman" w:hAnsi="Times New Roman" w:cs="Times New Roman"/>
          <w:sz w:val="24"/>
          <w:szCs w:val="24"/>
        </w:rPr>
      </w:pPr>
    </w:p>
    <w:p w14:paraId="1F0D7520" w14:textId="4EAEBEA0" w:rsidR="00A33FDB" w:rsidRPr="00217388" w:rsidRDefault="006960CB" w:rsidP="00BD1807">
      <w:pPr>
        <w:pStyle w:val="Listparagraf"/>
        <w:numPr>
          <w:ilvl w:val="0"/>
          <w:numId w:val="2"/>
        </w:numPr>
        <w:jc w:val="center"/>
        <w:rPr>
          <w:rFonts w:ascii="Times New Roman" w:hAnsi="Times New Roman" w:cs="Times New Roman"/>
          <w:b/>
          <w:sz w:val="24"/>
          <w:szCs w:val="24"/>
        </w:rPr>
      </w:pPr>
      <w:r w:rsidRPr="00217388">
        <w:rPr>
          <w:rFonts w:ascii="Times New Roman" w:hAnsi="Times New Roman" w:cs="Times New Roman"/>
          <w:b/>
          <w:sz w:val="24"/>
          <w:szCs w:val="24"/>
        </w:rPr>
        <w:t>CAIET DE SARCINI</w:t>
      </w:r>
    </w:p>
    <w:p w14:paraId="625315AE" w14:textId="77777777" w:rsidR="006960CB" w:rsidRPr="00217388" w:rsidRDefault="006960CB" w:rsidP="006960CB">
      <w:pPr>
        <w:jc w:val="center"/>
        <w:rPr>
          <w:rFonts w:ascii="Times New Roman" w:hAnsi="Times New Roman" w:cs="Times New Roman"/>
          <w:sz w:val="24"/>
          <w:szCs w:val="24"/>
        </w:rPr>
      </w:pPr>
      <w:r w:rsidRPr="00217388">
        <w:rPr>
          <w:rFonts w:ascii="Times New Roman" w:hAnsi="Times New Roman" w:cs="Times New Roman"/>
          <w:sz w:val="24"/>
          <w:szCs w:val="24"/>
        </w:rPr>
        <w:t>aferent procedurii de închiriere, prin licitaţie publică deschisă, a spațiilor cu destinația de</w:t>
      </w:r>
    </w:p>
    <w:p w14:paraId="34525A52" w14:textId="77777777" w:rsidR="0088107A" w:rsidRPr="00217388" w:rsidRDefault="0088107A" w:rsidP="0088107A">
      <w:pPr>
        <w:jc w:val="center"/>
        <w:rPr>
          <w:rFonts w:ascii="Times New Roman" w:hAnsi="Times New Roman" w:cs="Times New Roman"/>
          <w:sz w:val="24"/>
          <w:szCs w:val="24"/>
        </w:rPr>
      </w:pPr>
      <w:r w:rsidRPr="00217388">
        <w:rPr>
          <w:rFonts w:ascii="Times New Roman" w:hAnsi="Times New Roman" w:cs="Times New Roman"/>
          <w:sz w:val="24"/>
          <w:szCs w:val="24"/>
        </w:rPr>
        <w:t xml:space="preserve">cabinete medicale, proprietate privată a comunei Șugag, situate in localitatea ȘUGAG ; COMUNA ȘUGAG , STR. VALEA FRUMOASEI NR.177 și 178 ,JUD. ALBA </w:t>
      </w:r>
    </w:p>
    <w:p w14:paraId="1D28C682" w14:textId="77777777" w:rsidR="006960CB" w:rsidRPr="00217388" w:rsidRDefault="006960CB" w:rsidP="006960CB">
      <w:pPr>
        <w:rPr>
          <w:rFonts w:ascii="Times New Roman" w:hAnsi="Times New Roman" w:cs="Times New Roman"/>
          <w:sz w:val="24"/>
          <w:szCs w:val="24"/>
        </w:rPr>
      </w:pPr>
    </w:p>
    <w:p w14:paraId="40542432"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1 OBIECTUL ÎNCHIRIERII</w:t>
      </w:r>
    </w:p>
    <w:p w14:paraId="76FD6A20" w14:textId="77777777" w:rsidR="00A33FDB" w:rsidRPr="00217388" w:rsidRDefault="00A33FDB" w:rsidP="00A33FDB">
      <w:pPr>
        <w:rPr>
          <w:rFonts w:ascii="Times New Roman" w:hAnsi="Times New Roman" w:cs="Times New Roman"/>
          <w:sz w:val="24"/>
          <w:szCs w:val="24"/>
        </w:rPr>
      </w:pPr>
    </w:p>
    <w:p w14:paraId="72DD5744" w14:textId="3D0D70CC" w:rsidR="00A33FDB" w:rsidRPr="00217388" w:rsidRDefault="00A33FDB" w:rsidP="006960CB">
      <w:pPr>
        <w:rPr>
          <w:rFonts w:ascii="Times New Roman" w:hAnsi="Times New Roman" w:cs="Times New Roman"/>
          <w:sz w:val="24"/>
          <w:szCs w:val="24"/>
        </w:rPr>
      </w:pPr>
      <w:r w:rsidRPr="00217388">
        <w:rPr>
          <w:rFonts w:ascii="Times New Roman" w:hAnsi="Times New Roman" w:cs="Times New Roman"/>
          <w:sz w:val="24"/>
          <w:szCs w:val="24"/>
        </w:rPr>
        <w:t>1.1.</w:t>
      </w:r>
      <w:r w:rsidRPr="00217388">
        <w:rPr>
          <w:rFonts w:ascii="Times New Roman" w:hAnsi="Times New Roman" w:cs="Times New Roman"/>
          <w:sz w:val="24"/>
          <w:szCs w:val="24"/>
        </w:rPr>
        <w:tab/>
        <w:t>Închirierea spați</w:t>
      </w:r>
      <w:r w:rsidR="006960CB" w:rsidRPr="00217388">
        <w:rPr>
          <w:rFonts w:ascii="Times New Roman" w:hAnsi="Times New Roman" w:cs="Times New Roman"/>
          <w:sz w:val="24"/>
          <w:szCs w:val="24"/>
        </w:rPr>
        <w:t xml:space="preserve">ilor </w:t>
      </w:r>
      <w:r w:rsidRPr="00217388">
        <w:rPr>
          <w:rFonts w:ascii="Times New Roman" w:hAnsi="Times New Roman" w:cs="Times New Roman"/>
          <w:sz w:val="24"/>
          <w:szCs w:val="24"/>
        </w:rPr>
        <w:t xml:space="preserve">cu destinația de cabinet medical ­ </w:t>
      </w:r>
      <w:r w:rsidR="006960CB" w:rsidRPr="00217388">
        <w:rPr>
          <w:rFonts w:ascii="Times New Roman" w:hAnsi="Times New Roman" w:cs="Times New Roman"/>
          <w:sz w:val="24"/>
          <w:szCs w:val="24"/>
        </w:rPr>
        <w:t xml:space="preserve">proprietate privată a comunei </w:t>
      </w:r>
      <w:r w:rsidR="00F0046E" w:rsidRPr="00217388">
        <w:rPr>
          <w:rFonts w:ascii="Times New Roman" w:hAnsi="Times New Roman" w:cs="Times New Roman"/>
          <w:sz w:val="24"/>
          <w:szCs w:val="24"/>
        </w:rPr>
        <w:t>Șugag</w:t>
      </w:r>
      <w:r w:rsidR="006960CB" w:rsidRPr="00217388">
        <w:rPr>
          <w:rFonts w:ascii="Times New Roman" w:hAnsi="Times New Roman" w:cs="Times New Roman"/>
          <w:sz w:val="24"/>
          <w:szCs w:val="24"/>
        </w:rPr>
        <w:t xml:space="preserve">, înscris în </w:t>
      </w:r>
      <w:r w:rsidR="0088107A" w:rsidRPr="00217388">
        <w:rPr>
          <w:rFonts w:ascii="Times New Roman" w:hAnsi="Times New Roman" w:cs="Times New Roman"/>
          <w:sz w:val="24"/>
          <w:szCs w:val="24"/>
        </w:rPr>
        <w:t>CF 72210-C1-U1  ȘI 72210-C1-U3 ȘUGAG</w:t>
      </w:r>
      <w:r w:rsidR="006960CB" w:rsidRPr="00217388">
        <w:rPr>
          <w:rFonts w:ascii="Times New Roman" w:hAnsi="Times New Roman" w:cs="Times New Roman"/>
          <w:sz w:val="24"/>
          <w:szCs w:val="24"/>
        </w:rPr>
        <w:t xml:space="preserve">, </w:t>
      </w:r>
      <w:r w:rsidR="0088107A" w:rsidRPr="00217388">
        <w:rPr>
          <w:rFonts w:ascii="Times New Roman" w:hAnsi="Times New Roman" w:cs="Times New Roman"/>
          <w:sz w:val="24"/>
          <w:szCs w:val="24"/>
        </w:rPr>
        <w:t xml:space="preserve">situate in localitatea ȘUGAG ; COMUNA ȘUGAG , STR. VALEA FRUMOASEI NR.177 și 178 ,JUD. ALBA </w:t>
      </w:r>
      <w:r w:rsidRPr="00217388">
        <w:rPr>
          <w:rFonts w:ascii="Times New Roman" w:hAnsi="Times New Roman" w:cs="Times New Roman"/>
          <w:sz w:val="24"/>
          <w:szCs w:val="24"/>
        </w:rPr>
        <w:t xml:space="preserve">a fost aprobată prin Hotărârea Consiliului Local </w:t>
      </w:r>
      <w:r w:rsidRPr="008804B1">
        <w:rPr>
          <w:rFonts w:ascii="Times New Roman" w:hAnsi="Times New Roman" w:cs="Times New Roman"/>
          <w:sz w:val="24"/>
          <w:szCs w:val="24"/>
        </w:rPr>
        <w:t xml:space="preserve">nr. </w:t>
      </w:r>
      <w:r w:rsidR="008804B1">
        <w:rPr>
          <w:rFonts w:ascii="Times New Roman" w:hAnsi="Times New Roman" w:cs="Times New Roman"/>
          <w:sz w:val="24"/>
          <w:szCs w:val="24"/>
        </w:rPr>
        <w:t>73</w:t>
      </w:r>
      <w:r w:rsidR="00E0505F" w:rsidRPr="008804B1">
        <w:rPr>
          <w:rFonts w:ascii="Times New Roman" w:hAnsi="Times New Roman" w:cs="Times New Roman"/>
          <w:sz w:val="24"/>
          <w:szCs w:val="24"/>
        </w:rPr>
        <w:t>.</w:t>
      </w:r>
      <w:r w:rsidR="006960CB" w:rsidRPr="008804B1">
        <w:rPr>
          <w:rFonts w:ascii="Times New Roman" w:hAnsi="Times New Roman" w:cs="Times New Roman"/>
          <w:sz w:val="24"/>
          <w:szCs w:val="24"/>
        </w:rPr>
        <w:t xml:space="preserve">din </w:t>
      </w:r>
      <w:r w:rsidR="008804B1">
        <w:rPr>
          <w:rFonts w:ascii="Times New Roman" w:hAnsi="Times New Roman" w:cs="Times New Roman"/>
          <w:sz w:val="24"/>
          <w:szCs w:val="24"/>
        </w:rPr>
        <w:t>28.10.2021 .</w:t>
      </w:r>
    </w:p>
    <w:p w14:paraId="3069BF78" w14:textId="77777777" w:rsidR="006960CB" w:rsidRPr="00217388" w:rsidRDefault="00A33FDB" w:rsidP="006960CB">
      <w:pPr>
        <w:rPr>
          <w:rFonts w:ascii="Times New Roman" w:hAnsi="Times New Roman" w:cs="Times New Roman"/>
          <w:sz w:val="24"/>
          <w:szCs w:val="24"/>
        </w:rPr>
      </w:pPr>
      <w:r w:rsidRPr="00217388">
        <w:rPr>
          <w:rFonts w:ascii="Times New Roman" w:hAnsi="Times New Roman" w:cs="Times New Roman"/>
          <w:sz w:val="24"/>
          <w:szCs w:val="24"/>
        </w:rPr>
        <w:t>1.2.</w:t>
      </w:r>
      <w:r w:rsidRPr="00217388">
        <w:rPr>
          <w:rFonts w:ascii="Times New Roman" w:hAnsi="Times New Roman" w:cs="Times New Roman"/>
          <w:sz w:val="24"/>
          <w:szCs w:val="24"/>
        </w:rPr>
        <w:tab/>
      </w:r>
      <w:r w:rsidR="006960CB" w:rsidRPr="00217388">
        <w:rPr>
          <w:rFonts w:ascii="Times New Roman" w:hAnsi="Times New Roman" w:cs="Times New Roman"/>
          <w:sz w:val="24"/>
          <w:szCs w:val="24"/>
        </w:rPr>
        <w:t>Închirierea unor spații cu destinația de cabinete medicale, astfel</w:t>
      </w:r>
    </w:p>
    <w:p w14:paraId="63E32A7F" w14:textId="7A0FF92F" w:rsidR="006960CB" w:rsidRPr="00217388" w:rsidRDefault="006960CB" w:rsidP="006960CB">
      <w:pPr>
        <w:rPr>
          <w:rFonts w:ascii="Times New Roman" w:hAnsi="Times New Roman" w:cs="Times New Roman"/>
          <w:sz w:val="24"/>
          <w:szCs w:val="24"/>
        </w:rPr>
      </w:pPr>
      <w:r w:rsidRPr="00A95CB7">
        <w:rPr>
          <w:rFonts w:ascii="Times New Roman" w:hAnsi="Times New Roman" w:cs="Times New Roman"/>
          <w:b/>
          <w:bCs/>
          <w:sz w:val="24"/>
          <w:szCs w:val="24"/>
          <w:u w:val="single"/>
        </w:rPr>
        <w:t xml:space="preserve">OBIECTUL 1 - Spațiul 1 – Su </w:t>
      </w:r>
      <w:r w:rsidR="0088107A" w:rsidRPr="00A95CB7">
        <w:rPr>
          <w:rFonts w:ascii="Times New Roman" w:hAnsi="Times New Roman" w:cs="Times New Roman"/>
          <w:b/>
          <w:bCs/>
          <w:sz w:val="24"/>
          <w:szCs w:val="24"/>
          <w:u w:val="single"/>
        </w:rPr>
        <w:t>59,08</w:t>
      </w:r>
      <w:r w:rsidRPr="00A95CB7">
        <w:rPr>
          <w:rFonts w:ascii="Times New Roman" w:hAnsi="Times New Roman" w:cs="Times New Roman"/>
          <w:b/>
          <w:bCs/>
          <w:sz w:val="24"/>
          <w:szCs w:val="24"/>
          <w:u w:val="single"/>
        </w:rPr>
        <w:t xml:space="preserve"> mp</w:t>
      </w:r>
      <w:r w:rsidRPr="00217388">
        <w:rPr>
          <w:rFonts w:ascii="Times New Roman" w:hAnsi="Times New Roman" w:cs="Times New Roman"/>
          <w:sz w:val="24"/>
          <w:szCs w:val="24"/>
        </w:rPr>
        <w:t xml:space="preserve"> – conform schiței spațiului 1, ce va constitui anexa 1 la contractul de închiriere</w:t>
      </w:r>
    </w:p>
    <w:p w14:paraId="244E1B2C" w14:textId="77777777" w:rsidR="006960CB" w:rsidRPr="00217388" w:rsidRDefault="006960CB" w:rsidP="006960CB">
      <w:pPr>
        <w:rPr>
          <w:rFonts w:ascii="Times New Roman" w:hAnsi="Times New Roman" w:cs="Times New Roman"/>
          <w:sz w:val="24"/>
          <w:szCs w:val="24"/>
        </w:rPr>
      </w:pPr>
    </w:p>
    <w:p w14:paraId="63751E5B" w14:textId="77777777" w:rsidR="00A33FDB" w:rsidRPr="00217388" w:rsidRDefault="006960CB" w:rsidP="006960CB">
      <w:pPr>
        <w:rPr>
          <w:rFonts w:ascii="Times New Roman" w:hAnsi="Times New Roman" w:cs="Times New Roman"/>
          <w:sz w:val="24"/>
          <w:szCs w:val="24"/>
        </w:rPr>
      </w:pPr>
      <w:r w:rsidRPr="00217388">
        <w:rPr>
          <w:rFonts w:ascii="Times New Roman" w:hAnsi="Times New Roman" w:cs="Times New Roman"/>
          <w:sz w:val="24"/>
          <w:szCs w:val="24"/>
        </w:rPr>
        <w:t>Supafețele menționate conțin totodată cota elementelor de uz comun.</w:t>
      </w:r>
    </w:p>
    <w:p w14:paraId="1F1A6BD1" w14:textId="77777777" w:rsidR="006960CB" w:rsidRPr="00217388" w:rsidRDefault="006960CB" w:rsidP="006960CB">
      <w:pPr>
        <w:rPr>
          <w:rFonts w:ascii="Times New Roman" w:hAnsi="Times New Roman" w:cs="Times New Roman"/>
          <w:sz w:val="24"/>
          <w:szCs w:val="24"/>
        </w:rPr>
      </w:pPr>
    </w:p>
    <w:p w14:paraId="53A6F3D6"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1.3.</w:t>
      </w:r>
      <w:r w:rsidRPr="00217388">
        <w:rPr>
          <w:rFonts w:ascii="Times New Roman" w:hAnsi="Times New Roman" w:cs="Times New Roman"/>
          <w:sz w:val="24"/>
          <w:szCs w:val="24"/>
        </w:rPr>
        <w:tab/>
        <w:t>Spațiul va fi folosit, conform destinației, în baza contractului de închiriere.</w:t>
      </w:r>
    </w:p>
    <w:p w14:paraId="46E53A73" w14:textId="77777777" w:rsidR="00A33FDB" w:rsidRPr="00217388" w:rsidRDefault="006960CB" w:rsidP="00A33FDB">
      <w:pPr>
        <w:rPr>
          <w:rFonts w:ascii="Times New Roman" w:hAnsi="Times New Roman" w:cs="Times New Roman"/>
          <w:sz w:val="24"/>
          <w:szCs w:val="24"/>
        </w:rPr>
      </w:pPr>
      <w:r w:rsidRPr="00217388">
        <w:rPr>
          <w:rFonts w:ascii="Times New Roman" w:hAnsi="Times New Roman" w:cs="Times New Roman"/>
          <w:sz w:val="24"/>
          <w:szCs w:val="24"/>
        </w:rPr>
        <w:t>1.4.</w:t>
      </w:r>
      <w:r w:rsidRPr="00217388">
        <w:rPr>
          <w:rFonts w:ascii="Times New Roman" w:hAnsi="Times New Roman" w:cs="Times New Roman"/>
          <w:sz w:val="24"/>
          <w:szCs w:val="24"/>
        </w:rPr>
        <w:tab/>
        <w:t>Spațiul nu va putea fi subî</w:t>
      </w:r>
      <w:r w:rsidR="00A33FDB" w:rsidRPr="00217388">
        <w:rPr>
          <w:rFonts w:ascii="Times New Roman" w:hAnsi="Times New Roman" w:cs="Times New Roman"/>
          <w:sz w:val="24"/>
          <w:szCs w:val="24"/>
        </w:rPr>
        <w:t>nchiriat.</w:t>
      </w:r>
    </w:p>
    <w:p w14:paraId="63002238" w14:textId="77777777" w:rsidR="00A33FDB" w:rsidRPr="00217388" w:rsidRDefault="00A33FDB" w:rsidP="00A33FDB">
      <w:pPr>
        <w:rPr>
          <w:rFonts w:ascii="Times New Roman" w:hAnsi="Times New Roman" w:cs="Times New Roman"/>
          <w:sz w:val="24"/>
          <w:szCs w:val="24"/>
        </w:rPr>
      </w:pPr>
    </w:p>
    <w:p w14:paraId="172DB362"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2. CONDIȚII GENERALE ALE LICITAȚIEI</w:t>
      </w:r>
    </w:p>
    <w:p w14:paraId="4F4785CD" w14:textId="77777777" w:rsidR="00A33FDB" w:rsidRPr="00217388" w:rsidRDefault="00A33FDB" w:rsidP="00A33FDB">
      <w:pPr>
        <w:rPr>
          <w:rFonts w:ascii="Times New Roman" w:hAnsi="Times New Roman" w:cs="Times New Roman"/>
          <w:sz w:val="24"/>
          <w:szCs w:val="24"/>
        </w:rPr>
      </w:pPr>
    </w:p>
    <w:p w14:paraId="05E4E31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2.1.</w:t>
      </w:r>
      <w:r w:rsidRPr="00217388">
        <w:rPr>
          <w:rFonts w:ascii="Times New Roman" w:hAnsi="Times New Roman" w:cs="Times New Roman"/>
          <w:sz w:val="24"/>
          <w:szCs w:val="24"/>
        </w:rPr>
        <w:tab/>
        <w:t>OBLIGAŢIILE PRIVIND PROTECŢIA MEDIULUI</w:t>
      </w:r>
    </w:p>
    <w:p w14:paraId="38E8A620" w14:textId="77777777" w:rsidR="00A33FDB" w:rsidRPr="00217388" w:rsidRDefault="00A33FDB" w:rsidP="00A33FDB">
      <w:pPr>
        <w:rPr>
          <w:rFonts w:ascii="Times New Roman" w:hAnsi="Times New Roman" w:cs="Times New Roman"/>
          <w:sz w:val="24"/>
          <w:szCs w:val="24"/>
        </w:rPr>
      </w:pPr>
    </w:p>
    <w:p w14:paraId="5039D904"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Locatarul are obligaţia de a obţine avizele de mediu şi de a respecta legislaţia în vigoare privind protecţia mediului pe toată durata contractului de închiriere.</w:t>
      </w:r>
    </w:p>
    <w:p w14:paraId="56473B8E"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Locatarul este obligat, pe toată durata închirierii, să nu utilizeze spaţiul pentru depozitarea deşeurilor din categoria celor periculoase, toxice, explozive, menajere, provenite din construcţii, din toaletarea pomilor sau curăţarea şi întreţinerea spaţiilor verzi ori provenite din diverse procese tehnologice care fac obiectul unor tratamente speciale autorizate de direcţiile sanitar­veterinare sau de autorităţile de mediu, precum şi a deşeurilor de orice natură.</w:t>
      </w:r>
    </w:p>
    <w:p w14:paraId="05C48CE8"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Nerespectarea clauzei de la alin. (2) duce la încălcarea obiectului contractului şi ca urmare contractul va înceta, fără nici o altă formalitate prealabilă şi fără intervenţia instanței de judecată, în baza unei notificări transmise de către locator, în acest sens. Încetarea contractului va produce efecte de la data stabilită în notificare, urmând ca pe cheltuiala locatarului să se aducă imobilul închiriat la starea iniţială în care a fost predat. În această situaţie locatarul va avea la dispoziţie pentru aducerea în starea de la momentul predării bunului închiriat, un termen de cel mult 15 zile.</w:t>
      </w:r>
    </w:p>
    <w:p w14:paraId="605E5D59" w14:textId="77777777" w:rsidR="00A33FDB" w:rsidRPr="00217388" w:rsidRDefault="00A33FDB" w:rsidP="00A33FDB">
      <w:pPr>
        <w:rPr>
          <w:rFonts w:ascii="Times New Roman" w:hAnsi="Times New Roman" w:cs="Times New Roman"/>
          <w:sz w:val="24"/>
          <w:szCs w:val="24"/>
        </w:rPr>
      </w:pPr>
    </w:p>
    <w:p w14:paraId="1F2FFA99"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2.2.</w:t>
      </w:r>
      <w:r w:rsidRPr="00217388">
        <w:rPr>
          <w:rFonts w:ascii="Times New Roman" w:hAnsi="Times New Roman" w:cs="Times New Roman"/>
          <w:sz w:val="24"/>
          <w:szCs w:val="24"/>
        </w:rPr>
        <w:tab/>
        <w:t>CONDIȚII DE EXPLOATARE A IMOBILULUI-CLĂDIRE</w:t>
      </w:r>
    </w:p>
    <w:p w14:paraId="0EAD7C34" w14:textId="77777777" w:rsidR="00A33FDB" w:rsidRPr="00217388" w:rsidRDefault="00A33FDB" w:rsidP="00A33FDB">
      <w:pPr>
        <w:rPr>
          <w:rFonts w:ascii="Times New Roman" w:hAnsi="Times New Roman" w:cs="Times New Roman"/>
          <w:sz w:val="24"/>
          <w:szCs w:val="24"/>
        </w:rPr>
      </w:pPr>
    </w:p>
    <w:p w14:paraId="30828858"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Imobilul ce urmează a fi închiriat va fi utilizat de către locatar pe toată durata contractului, în condiţiile prevăzute în contract, urmând ca la încetarea contractului să fie restituit, în deplină proprietate, liber de sarcini, administratorului bunului.</w:t>
      </w:r>
    </w:p>
    <w:p w14:paraId="38BB8C55" w14:textId="5E79C1CC" w:rsidR="008B6F2F"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Pe toată perioada contractului de locaţiune este interzisă modificarea destinaţiei pentru care s­a</w:t>
      </w:r>
    </w:p>
    <w:p w14:paraId="1AB56D51" w14:textId="165E3FA0"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lastRenderedPageBreak/>
        <w:t xml:space="preserve"> încheiat contractul.</w:t>
      </w:r>
    </w:p>
    <w:p w14:paraId="3D2F6BA2"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Orice investiţie sau amenajare care este necesară spaţiului închiriat se va realiza numai în baza şi după obţinerea acordului scris al locatorului şi exclusiv pe cheltuiala locatarului, cu respectarea prevederilor legale în vigoare.</w:t>
      </w:r>
    </w:p>
    <w:p w14:paraId="5F40E9F6" w14:textId="77777777" w:rsidR="00A33FDB" w:rsidRPr="00217388" w:rsidRDefault="00A33FDB" w:rsidP="006960CB">
      <w:pPr>
        <w:jc w:val="both"/>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Accesul în clădire se va face și prin holul de la intrarea secundară, respectând fluxul și circuitul pacienților</w:t>
      </w:r>
      <w:r w:rsidR="006960CB" w:rsidRPr="00217388">
        <w:rPr>
          <w:rFonts w:ascii="Times New Roman" w:hAnsi="Times New Roman" w:cs="Times New Roman"/>
          <w:sz w:val="24"/>
          <w:szCs w:val="24"/>
        </w:rPr>
        <w:t xml:space="preserve"> </w:t>
      </w:r>
      <w:r w:rsidRPr="00217388">
        <w:rPr>
          <w:rFonts w:ascii="Times New Roman" w:hAnsi="Times New Roman" w:cs="Times New Roman"/>
          <w:sz w:val="24"/>
          <w:szCs w:val="24"/>
        </w:rPr>
        <w:t>conform reglementarilor legale.</w:t>
      </w:r>
    </w:p>
    <w:p w14:paraId="585C607A" w14:textId="77777777" w:rsidR="00A33FDB" w:rsidRPr="00217388" w:rsidRDefault="00A33FDB" w:rsidP="00A33FDB">
      <w:pPr>
        <w:rPr>
          <w:rFonts w:ascii="Times New Roman" w:hAnsi="Times New Roman" w:cs="Times New Roman"/>
          <w:sz w:val="24"/>
          <w:szCs w:val="24"/>
        </w:rPr>
      </w:pPr>
    </w:p>
    <w:p w14:paraId="6AEE078D" w14:textId="77777777" w:rsidR="00A33FDB" w:rsidRPr="00217388" w:rsidRDefault="00A33FDB" w:rsidP="00A33FDB">
      <w:pPr>
        <w:rPr>
          <w:rFonts w:ascii="Times New Roman" w:hAnsi="Times New Roman" w:cs="Times New Roman"/>
          <w:sz w:val="24"/>
          <w:szCs w:val="24"/>
        </w:rPr>
      </w:pPr>
    </w:p>
    <w:p w14:paraId="48A4A741"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3. DURATA ÎNCHIRIERII</w:t>
      </w:r>
    </w:p>
    <w:p w14:paraId="6FB14C5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Contractul de închiriere va fi încheiat pe o perioadă de 5 ani, cu posibilitate de prelungire prin acordul părților.</w:t>
      </w:r>
    </w:p>
    <w:p w14:paraId="7FCA9CBD" w14:textId="77777777" w:rsidR="00A33FDB"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530CDC2C" w14:textId="77777777" w:rsidR="007C6CCD" w:rsidRPr="00217388" w:rsidRDefault="007C6CCD" w:rsidP="00A33FDB">
      <w:pPr>
        <w:rPr>
          <w:rFonts w:ascii="Times New Roman" w:hAnsi="Times New Roman" w:cs="Times New Roman"/>
          <w:sz w:val="24"/>
          <w:szCs w:val="24"/>
        </w:rPr>
      </w:pPr>
    </w:p>
    <w:p w14:paraId="1AEBF7AC"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4. ELEMENTE DE PREŢ</w:t>
      </w:r>
    </w:p>
    <w:p w14:paraId="69894272" w14:textId="52B04FE6" w:rsidR="00A33FDB" w:rsidRPr="007C6CCD"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4.1.</w:t>
      </w:r>
      <w:r w:rsidRPr="00217388">
        <w:rPr>
          <w:rFonts w:ascii="Times New Roman" w:hAnsi="Times New Roman" w:cs="Times New Roman"/>
          <w:sz w:val="24"/>
          <w:szCs w:val="24"/>
        </w:rPr>
        <w:tab/>
        <w:t>Preţul de pornire al licitaţiei pentru închirierea spați</w:t>
      </w:r>
      <w:r w:rsidR="006960CB" w:rsidRPr="00217388">
        <w:rPr>
          <w:rFonts w:ascii="Times New Roman" w:hAnsi="Times New Roman" w:cs="Times New Roman"/>
          <w:sz w:val="24"/>
          <w:szCs w:val="24"/>
        </w:rPr>
        <w:t>ilor</w:t>
      </w:r>
      <w:r w:rsidRPr="00217388">
        <w:rPr>
          <w:rFonts w:ascii="Times New Roman" w:hAnsi="Times New Roman" w:cs="Times New Roman"/>
          <w:sz w:val="24"/>
          <w:szCs w:val="24"/>
        </w:rPr>
        <w:t xml:space="preserve"> cu </w:t>
      </w:r>
      <w:r w:rsidR="006960CB" w:rsidRPr="00217388">
        <w:rPr>
          <w:rFonts w:ascii="Times New Roman" w:hAnsi="Times New Roman" w:cs="Times New Roman"/>
          <w:sz w:val="24"/>
          <w:szCs w:val="24"/>
        </w:rPr>
        <w:t>destinația de cabinete medicale</w:t>
      </w:r>
      <w:r w:rsidRPr="00217388">
        <w:rPr>
          <w:rFonts w:ascii="Times New Roman" w:hAnsi="Times New Roman" w:cs="Times New Roman"/>
          <w:sz w:val="24"/>
          <w:szCs w:val="24"/>
        </w:rPr>
        <w:t xml:space="preserve">, </w:t>
      </w:r>
      <w:r w:rsidR="006960CB" w:rsidRPr="00217388">
        <w:rPr>
          <w:rFonts w:ascii="Times New Roman" w:hAnsi="Times New Roman" w:cs="Times New Roman"/>
          <w:sz w:val="24"/>
          <w:szCs w:val="24"/>
        </w:rPr>
        <w:t xml:space="preserve"> a fost </w:t>
      </w:r>
      <w:r w:rsidRPr="00217388">
        <w:rPr>
          <w:rFonts w:ascii="Times New Roman" w:hAnsi="Times New Roman" w:cs="Times New Roman"/>
          <w:sz w:val="24"/>
          <w:szCs w:val="24"/>
        </w:rPr>
        <w:t xml:space="preserve">stabilit prin Hotărârea Consiliului Local </w:t>
      </w:r>
      <w:r w:rsidRPr="003102E9">
        <w:rPr>
          <w:rFonts w:ascii="Times New Roman" w:hAnsi="Times New Roman" w:cs="Times New Roman"/>
          <w:sz w:val="24"/>
          <w:szCs w:val="24"/>
        </w:rPr>
        <w:t>nr.</w:t>
      </w:r>
      <w:r w:rsidR="006960CB" w:rsidRPr="003102E9">
        <w:rPr>
          <w:rFonts w:ascii="Times New Roman" w:hAnsi="Times New Roman" w:cs="Times New Roman"/>
          <w:sz w:val="24"/>
          <w:szCs w:val="24"/>
        </w:rPr>
        <w:t xml:space="preserve"> </w:t>
      </w:r>
      <w:r w:rsidR="00B13011" w:rsidRPr="00B13011">
        <w:rPr>
          <w:rFonts w:ascii="Times New Roman" w:hAnsi="Times New Roman" w:cs="Times New Roman"/>
          <w:sz w:val="24"/>
          <w:szCs w:val="24"/>
        </w:rPr>
        <w:t>73.din 28.10.2021</w:t>
      </w:r>
      <w:r w:rsidRPr="00217388">
        <w:rPr>
          <w:rFonts w:ascii="Times New Roman" w:hAnsi="Times New Roman" w:cs="Times New Roman"/>
          <w:sz w:val="24"/>
          <w:szCs w:val="24"/>
        </w:rPr>
        <w:t xml:space="preserve">, </w:t>
      </w:r>
      <w:r w:rsidR="006960CB" w:rsidRPr="00217388">
        <w:rPr>
          <w:rFonts w:ascii="Times New Roman" w:hAnsi="Times New Roman" w:cs="Times New Roman"/>
          <w:sz w:val="24"/>
          <w:szCs w:val="24"/>
        </w:rPr>
        <w:t xml:space="preserve">și </w:t>
      </w:r>
      <w:r w:rsidRPr="007C6CCD">
        <w:rPr>
          <w:rFonts w:ascii="Times New Roman" w:hAnsi="Times New Roman" w:cs="Times New Roman"/>
          <w:sz w:val="24"/>
          <w:szCs w:val="24"/>
        </w:rPr>
        <w:t xml:space="preserve">este de </w:t>
      </w:r>
      <w:r w:rsidR="00E0505F" w:rsidRPr="007C6CCD">
        <w:rPr>
          <w:rFonts w:ascii="Times New Roman" w:hAnsi="Times New Roman" w:cs="Times New Roman"/>
          <w:sz w:val="24"/>
          <w:szCs w:val="24"/>
        </w:rPr>
        <w:t>370</w:t>
      </w:r>
      <w:r w:rsidRPr="007C6CCD">
        <w:rPr>
          <w:rFonts w:ascii="Times New Roman" w:hAnsi="Times New Roman" w:cs="Times New Roman"/>
          <w:sz w:val="24"/>
          <w:szCs w:val="24"/>
        </w:rPr>
        <w:t xml:space="preserve"> lei</w:t>
      </w:r>
      <w:r w:rsidR="00E0505F" w:rsidRPr="007C6CCD">
        <w:rPr>
          <w:rFonts w:ascii="Times New Roman" w:hAnsi="Times New Roman" w:cs="Times New Roman"/>
          <w:sz w:val="24"/>
          <w:szCs w:val="24"/>
        </w:rPr>
        <w:t>/</w:t>
      </w:r>
      <w:r w:rsidRPr="007C6CCD">
        <w:rPr>
          <w:rFonts w:ascii="Times New Roman" w:hAnsi="Times New Roman" w:cs="Times New Roman"/>
          <w:sz w:val="24"/>
          <w:szCs w:val="24"/>
        </w:rPr>
        <w:t xml:space="preserve"> lună</w:t>
      </w:r>
      <w:r w:rsidR="00E0505F" w:rsidRPr="007C6CCD">
        <w:rPr>
          <w:rFonts w:ascii="Times New Roman" w:hAnsi="Times New Roman" w:cs="Times New Roman"/>
          <w:sz w:val="24"/>
          <w:szCs w:val="24"/>
        </w:rPr>
        <w:t xml:space="preserve"> pentru spațiul 1</w:t>
      </w:r>
      <w:r w:rsidRPr="007C6CCD">
        <w:rPr>
          <w:rFonts w:ascii="Times New Roman" w:hAnsi="Times New Roman" w:cs="Times New Roman"/>
          <w:sz w:val="24"/>
          <w:szCs w:val="24"/>
        </w:rPr>
        <w:t>.</w:t>
      </w:r>
    </w:p>
    <w:p w14:paraId="51C6FBC2"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4.2.</w:t>
      </w:r>
      <w:r w:rsidRPr="00217388">
        <w:rPr>
          <w:rFonts w:ascii="Times New Roman" w:hAnsi="Times New Roman" w:cs="Times New Roman"/>
          <w:sz w:val="24"/>
          <w:szCs w:val="24"/>
        </w:rPr>
        <w:tab/>
        <w:t>Ofertanţii la licitaţie vor achita:</w:t>
      </w:r>
    </w:p>
    <w:p w14:paraId="59B53457" w14:textId="1A0AE7D1"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taxa de participare la licitaţie în cuantum de </w:t>
      </w:r>
      <w:r w:rsidR="00E0505F" w:rsidRPr="007C6CCD">
        <w:rPr>
          <w:rFonts w:ascii="Times New Roman" w:hAnsi="Times New Roman" w:cs="Times New Roman"/>
          <w:sz w:val="24"/>
          <w:szCs w:val="24"/>
        </w:rPr>
        <w:t>100</w:t>
      </w:r>
      <w:r w:rsidRPr="007C6CCD">
        <w:rPr>
          <w:rFonts w:ascii="Times New Roman" w:hAnsi="Times New Roman" w:cs="Times New Roman"/>
          <w:sz w:val="24"/>
          <w:szCs w:val="24"/>
        </w:rPr>
        <w:t xml:space="preserve"> Lei</w:t>
      </w:r>
      <w:r w:rsidRPr="00217388">
        <w:rPr>
          <w:rFonts w:ascii="Times New Roman" w:hAnsi="Times New Roman" w:cs="Times New Roman"/>
          <w:sz w:val="24"/>
          <w:szCs w:val="24"/>
        </w:rPr>
        <w:t>;</w:t>
      </w:r>
    </w:p>
    <w:p w14:paraId="17A5D8E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garanţia de participare la licitaţie se stabilește, potrivit art. 334 alin. 5, la nivelul contravalorii a 2 (două) chirii, </w:t>
      </w:r>
      <w:r w:rsidR="00891F76" w:rsidRPr="00217388">
        <w:rPr>
          <w:rFonts w:ascii="Times New Roman" w:hAnsi="Times New Roman" w:cs="Times New Roman"/>
          <w:sz w:val="24"/>
          <w:szCs w:val="24"/>
        </w:rPr>
        <w:t>(se calculează în funcție de suprafața spațiului pentru care se ofertează)</w:t>
      </w:r>
    </w:p>
    <w:p w14:paraId="507EF3F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4.3.</w:t>
      </w:r>
      <w:r w:rsidRPr="00217388">
        <w:rPr>
          <w:rFonts w:ascii="Times New Roman" w:hAnsi="Times New Roman" w:cs="Times New Roman"/>
          <w:sz w:val="24"/>
          <w:szCs w:val="24"/>
        </w:rPr>
        <w:tab/>
        <w:t>Garanţia pentru participare poate fi constituită prin:</w:t>
      </w:r>
    </w:p>
    <w:p w14:paraId="7A32ABFC" w14:textId="44290728" w:rsidR="0088107A" w:rsidRPr="00217388" w:rsidRDefault="00A33FDB" w:rsidP="0088107A">
      <w:pPr>
        <w:rPr>
          <w:rFonts w:ascii="Times New Roman" w:hAnsi="Times New Roman" w:cs="Times New Roman"/>
          <w:sz w:val="24"/>
          <w:szCs w:val="24"/>
        </w:rPr>
      </w:pPr>
      <w:r w:rsidRPr="00217388">
        <w:rPr>
          <w:rFonts w:ascii="Times New Roman" w:hAnsi="Times New Roman" w:cs="Times New Roman"/>
          <w:sz w:val="24"/>
          <w:szCs w:val="24"/>
        </w:rPr>
        <w:t xml:space="preserve">- ordin de plată în contul organizatorului licitaţiei, respectiv contul nr. </w:t>
      </w:r>
      <w:r w:rsidRPr="003102E9">
        <w:rPr>
          <w:rFonts w:ascii="Times New Roman" w:hAnsi="Times New Roman" w:cs="Times New Roman"/>
          <w:sz w:val="24"/>
          <w:szCs w:val="24"/>
        </w:rPr>
        <w:t>RO</w:t>
      </w:r>
      <w:r w:rsidR="007C6CCD">
        <w:rPr>
          <w:rFonts w:ascii="Times New Roman" w:hAnsi="Times New Roman" w:cs="Times New Roman"/>
          <w:sz w:val="24"/>
          <w:szCs w:val="24"/>
        </w:rPr>
        <w:t>43</w:t>
      </w:r>
      <w:r w:rsidR="00E31C24" w:rsidRPr="003102E9">
        <w:rPr>
          <w:rFonts w:ascii="Times New Roman" w:hAnsi="Times New Roman" w:cs="Times New Roman"/>
          <w:sz w:val="24"/>
          <w:szCs w:val="24"/>
        </w:rPr>
        <w:t>TREZ</w:t>
      </w:r>
      <w:r w:rsidR="007C6CCD">
        <w:rPr>
          <w:rFonts w:ascii="Times New Roman" w:hAnsi="Times New Roman" w:cs="Times New Roman"/>
          <w:sz w:val="24"/>
          <w:szCs w:val="24"/>
        </w:rPr>
        <w:t>0055006XXX000720</w:t>
      </w:r>
      <w:r w:rsidRPr="00217388">
        <w:rPr>
          <w:rFonts w:ascii="Times New Roman" w:hAnsi="Times New Roman" w:cs="Times New Roman"/>
          <w:color w:val="FF0000"/>
          <w:sz w:val="24"/>
          <w:szCs w:val="24"/>
        </w:rPr>
        <w:t xml:space="preserve"> </w:t>
      </w:r>
      <w:r w:rsidRPr="00217388">
        <w:rPr>
          <w:rFonts w:ascii="Times New Roman" w:hAnsi="Times New Roman" w:cs="Times New Roman"/>
          <w:sz w:val="24"/>
          <w:szCs w:val="24"/>
        </w:rPr>
        <w:t xml:space="preserve">deschis la Trezoreria </w:t>
      </w:r>
      <w:r w:rsidR="0088107A" w:rsidRPr="00217388">
        <w:rPr>
          <w:rFonts w:ascii="Times New Roman" w:hAnsi="Times New Roman" w:cs="Times New Roman"/>
          <w:sz w:val="24"/>
          <w:szCs w:val="24"/>
        </w:rPr>
        <w:t>Sebeș</w:t>
      </w:r>
      <w:r w:rsidRPr="00217388">
        <w:rPr>
          <w:rFonts w:ascii="Times New Roman" w:hAnsi="Times New Roman" w:cs="Times New Roman"/>
          <w:sz w:val="24"/>
          <w:szCs w:val="24"/>
        </w:rPr>
        <w:t xml:space="preserve">, titular de cont </w:t>
      </w:r>
      <w:r w:rsidR="00891F76" w:rsidRPr="00217388">
        <w:rPr>
          <w:rFonts w:ascii="Times New Roman" w:hAnsi="Times New Roman" w:cs="Times New Roman"/>
          <w:sz w:val="24"/>
          <w:szCs w:val="24"/>
        </w:rPr>
        <w:t xml:space="preserve">Comuna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 xml:space="preserve">, cod fiscal </w:t>
      </w:r>
      <w:r w:rsidR="0088107A" w:rsidRPr="00217388">
        <w:rPr>
          <w:rFonts w:ascii="Times New Roman" w:hAnsi="Times New Roman" w:cs="Times New Roman"/>
          <w:sz w:val="24"/>
          <w:szCs w:val="24"/>
        </w:rPr>
        <w:t>4562427</w:t>
      </w:r>
      <w:r w:rsidR="007C6CCD">
        <w:rPr>
          <w:rFonts w:ascii="Times New Roman" w:hAnsi="Times New Roman" w:cs="Times New Roman"/>
          <w:sz w:val="24"/>
          <w:szCs w:val="24"/>
        </w:rPr>
        <w:t>.</w:t>
      </w:r>
    </w:p>
    <w:p w14:paraId="0BA63013" w14:textId="77777777" w:rsidR="00A33FDB" w:rsidRPr="00217388" w:rsidRDefault="00A33FDB" w:rsidP="00A33FDB">
      <w:pPr>
        <w:rPr>
          <w:rFonts w:ascii="Times New Roman" w:hAnsi="Times New Roman" w:cs="Times New Roman"/>
          <w:sz w:val="24"/>
          <w:szCs w:val="24"/>
        </w:rPr>
      </w:pPr>
    </w:p>
    <w:p w14:paraId="018F05C0"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4.4.</w:t>
      </w:r>
      <w:r w:rsidRPr="00217388">
        <w:rPr>
          <w:rFonts w:ascii="Times New Roman" w:hAnsi="Times New Roman" w:cs="Times New Roman"/>
          <w:sz w:val="24"/>
          <w:szCs w:val="24"/>
        </w:rPr>
        <w:tab/>
        <w:t>Pentru ofertantul care adjudecă licitaţia, garanţia de participare se va restitui doar după depunerea garanție</w:t>
      </w:r>
      <w:r w:rsidR="00891F76" w:rsidRPr="00217388">
        <w:rPr>
          <w:rFonts w:ascii="Times New Roman" w:hAnsi="Times New Roman" w:cs="Times New Roman"/>
          <w:sz w:val="24"/>
          <w:szCs w:val="24"/>
        </w:rPr>
        <w:t>i</w:t>
      </w:r>
      <w:r w:rsidRPr="00217388">
        <w:rPr>
          <w:rFonts w:ascii="Times New Roman" w:hAnsi="Times New Roman" w:cs="Times New Roman"/>
          <w:sz w:val="24"/>
          <w:szCs w:val="24"/>
        </w:rPr>
        <w:t xml:space="preserve"> pentru neplata chiriei, în echivalentul chiriei licitate pe un trimestru. Încheierea contractului de închiriere este condiționată de constituirea garanției de neplata chiriei.</w:t>
      </w:r>
    </w:p>
    <w:p w14:paraId="66DC36BE" w14:textId="77777777" w:rsidR="00A33FDB" w:rsidRPr="00217388" w:rsidRDefault="00A33FDB" w:rsidP="00A33FDB">
      <w:pPr>
        <w:rPr>
          <w:rFonts w:ascii="Times New Roman" w:hAnsi="Times New Roman" w:cs="Times New Roman"/>
          <w:sz w:val="24"/>
          <w:szCs w:val="24"/>
        </w:rPr>
      </w:pPr>
    </w:p>
    <w:p w14:paraId="292D065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4.5.</w:t>
      </w:r>
      <w:r w:rsidRPr="00217388">
        <w:rPr>
          <w:rFonts w:ascii="Times New Roman" w:hAnsi="Times New Roman" w:cs="Times New Roman"/>
          <w:sz w:val="24"/>
          <w:szCs w:val="24"/>
        </w:rPr>
        <w:tab/>
        <w:t>Taxa de participare se constituie prin:</w:t>
      </w:r>
    </w:p>
    <w:p w14:paraId="284829CC" w14:textId="371DE554" w:rsidR="0088107A"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ordin de plată în contul organizatorului licitaţiei, respectiv contul nr. </w:t>
      </w:r>
      <w:r w:rsidR="00E31C24" w:rsidRPr="003102E9">
        <w:rPr>
          <w:rFonts w:ascii="Times New Roman" w:hAnsi="Times New Roman" w:cs="Times New Roman"/>
          <w:sz w:val="24"/>
          <w:szCs w:val="24"/>
        </w:rPr>
        <w:t>RO</w:t>
      </w:r>
      <w:r w:rsidR="007C6CCD">
        <w:rPr>
          <w:rFonts w:ascii="Times New Roman" w:hAnsi="Times New Roman" w:cs="Times New Roman"/>
          <w:sz w:val="24"/>
          <w:szCs w:val="24"/>
        </w:rPr>
        <w:t>0</w:t>
      </w:r>
      <w:r w:rsidR="00E31C24" w:rsidRPr="003102E9">
        <w:rPr>
          <w:rFonts w:ascii="Times New Roman" w:hAnsi="Times New Roman" w:cs="Times New Roman"/>
          <w:sz w:val="24"/>
          <w:szCs w:val="24"/>
        </w:rPr>
        <w:t>9TREZ</w:t>
      </w:r>
      <w:r w:rsidR="007C6CCD">
        <w:rPr>
          <w:rFonts w:ascii="Times New Roman" w:hAnsi="Times New Roman" w:cs="Times New Roman"/>
          <w:sz w:val="24"/>
          <w:szCs w:val="24"/>
        </w:rPr>
        <w:t>00521360250</w:t>
      </w:r>
      <w:r w:rsidR="00E31C24" w:rsidRPr="003102E9">
        <w:rPr>
          <w:rFonts w:ascii="Times New Roman" w:hAnsi="Times New Roman" w:cs="Times New Roman"/>
          <w:sz w:val="24"/>
          <w:szCs w:val="24"/>
        </w:rPr>
        <w:t>XXXXX</w:t>
      </w:r>
      <w:r w:rsidRPr="00217388">
        <w:rPr>
          <w:rFonts w:ascii="Times New Roman" w:hAnsi="Times New Roman" w:cs="Times New Roman"/>
          <w:sz w:val="24"/>
          <w:szCs w:val="24"/>
        </w:rPr>
        <w:t xml:space="preserve"> deschis la Trezoreria </w:t>
      </w:r>
      <w:r w:rsidR="0088107A" w:rsidRPr="00217388">
        <w:rPr>
          <w:rFonts w:ascii="Times New Roman" w:hAnsi="Times New Roman" w:cs="Times New Roman"/>
          <w:sz w:val="24"/>
          <w:szCs w:val="24"/>
        </w:rPr>
        <w:t>Sebeș</w:t>
      </w:r>
      <w:r w:rsidR="00891F76" w:rsidRPr="00217388">
        <w:rPr>
          <w:rFonts w:ascii="Times New Roman" w:hAnsi="Times New Roman" w:cs="Times New Roman"/>
          <w:sz w:val="24"/>
          <w:szCs w:val="24"/>
        </w:rPr>
        <w:t xml:space="preserve">, titular de cont Comuna </w:t>
      </w:r>
      <w:r w:rsidR="00F0046E" w:rsidRPr="00217388">
        <w:rPr>
          <w:rFonts w:ascii="Times New Roman" w:hAnsi="Times New Roman" w:cs="Times New Roman"/>
          <w:sz w:val="24"/>
          <w:szCs w:val="24"/>
        </w:rPr>
        <w:t>Șugag</w:t>
      </w:r>
      <w:r w:rsidR="00891F76" w:rsidRPr="00217388">
        <w:rPr>
          <w:rFonts w:ascii="Times New Roman" w:hAnsi="Times New Roman" w:cs="Times New Roman"/>
          <w:sz w:val="24"/>
          <w:szCs w:val="24"/>
        </w:rPr>
        <w:t xml:space="preserve">, cod fiscal </w:t>
      </w:r>
      <w:r w:rsidR="0088107A" w:rsidRPr="00217388">
        <w:rPr>
          <w:rFonts w:ascii="Times New Roman" w:hAnsi="Times New Roman" w:cs="Times New Roman"/>
          <w:sz w:val="24"/>
          <w:szCs w:val="24"/>
        </w:rPr>
        <w:t>4562427</w:t>
      </w:r>
      <w:r w:rsidR="007C6CCD">
        <w:rPr>
          <w:rFonts w:ascii="Times New Roman" w:hAnsi="Times New Roman" w:cs="Times New Roman"/>
          <w:sz w:val="24"/>
          <w:szCs w:val="24"/>
        </w:rPr>
        <w:t>.</w:t>
      </w:r>
    </w:p>
    <w:p w14:paraId="007C563B" w14:textId="73783E97" w:rsidR="00A33FDB"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numerar la casieria organizatorului</w:t>
      </w:r>
    </w:p>
    <w:p w14:paraId="3D04CB62"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 Această taxă reprezintă un venit al organizatorului şi nu se mai restituie ofertanţilor sau potenţialilor ofertanţi (care au achitat taxa, dar nu au depus documentele de calificare, au participat sau nu prin împuternicit la licitație, au câştigat sau nu licitaţia).</w:t>
      </w:r>
    </w:p>
    <w:p w14:paraId="7BFB400C"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4.6.</w:t>
      </w:r>
      <w:r w:rsidRPr="00217388">
        <w:rPr>
          <w:rFonts w:ascii="Times New Roman" w:hAnsi="Times New Roman" w:cs="Times New Roman"/>
          <w:sz w:val="24"/>
          <w:szCs w:val="24"/>
        </w:rPr>
        <w:tab/>
        <w:t>Pentru participanţii care nu câştigă licitaţia, garanţia se va restitui, la cerere.</w:t>
      </w:r>
    </w:p>
    <w:p w14:paraId="70D502AB"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4.7.</w:t>
      </w:r>
      <w:r w:rsidRPr="00217388">
        <w:rPr>
          <w:rFonts w:ascii="Times New Roman" w:hAnsi="Times New Roman" w:cs="Times New Roman"/>
          <w:sz w:val="24"/>
          <w:szCs w:val="24"/>
        </w:rPr>
        <w:tab/>
        <w:t>Cererea de restituire a garanţiei va cuprinde în mod expres contul şi banca la care urmează a fi virată suma respectivă.</w:t>
      </w:r>
    </w:p>
    <w:p w14:paraId="36D45322"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4.8.</w:t>
      </w:r>
      <w:r w:rsidRPr="00217388">
        <w:rPr>
          <w:rFonts w:ascii="Times New Roman" w:hAnsi="Times New Roman" w:cs="Times New Roman"/>
          <w:sz w:val="24"/>
          <w:szCs w:val="24"/>
        </w:rPr>
        <w:tab/>
        <w:t>Garanţia de participare nu este purtătoare de dobânzi sau indexări.</w:t>
      </w:r>
    </w:p>
    <w:p w14:paraId="0A860051" w14:textId="77777777" w:rsidR="00A33FDB" w:rsidRPr="00217388" w:rsidRDefault="00A33FDB" w:rsidP="00891F76">
      <w:pPr>
        <w:jc w:val="both"/>
        <w:rPr>
          <w:rFonts w:ascii="Times New Roman" w:hAnsi="Times New Roman" w:cs="Times New Roman"/>
          <w:sz w:val="24"/>
          <w:szCs w:val="24"/>
        </w:rPr>
      </w:pPr>
    </w:p>
    <w:p w14:paraId="51C6E968" w14:textId="77777777" w:rsidR="00A33FDB" w:rsidRPr="00217388" w:rsidRDefault="00A33FDB" w:rsidP="00891F76">
      <w:pPr>
        <w:jc w:val="both"/>
        <w:rPr>
          <w:rFonts w:ascii="Times New Roman" w:hAnsi="Times New Roman" w:cs="Times New Roman"/>
          <w:b/>
          <w:sz w:val="24"/>
          <w:szCs w:val="24"/>
        </w:rPr>
      </w:pPr>
      <w:r w:rsidRPr="00217388">
        <w:rPr>
          <w:rFonts w:ascii="Times New Roman" w:hAnsi="Times New Roman" w:cs="Times New Roman"/>
          <w:b/>
          <w:sz w:val="24"/>
          <w:szCs w:val="24"/>
        </w:rPr>
        <w:t>Art. 5 ORGANIZAREA ŞI DEFĂŞURAREA LICITATIEI</w:t>
      </w:r>
    </w:p>
    <w:p w14:paraId="56F52DA5"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5.1.</w:t>
      </w:r>
      <w:r w:rsidRPr="00217388">
        <w:rPr>
          <w:rFonts w:ascii="Times New Roman" w:hAnsi="Times New Roman" w:cs="Times New Roman"/>
          <w:sz w:val="24"/>
          <w:szCs w:val="24"/>
        </w:rPr>
        <w:tab/>
        <w:t>Licitaţia publică se va iniţia prin publicarea unui anunţ de către autoritatea contractantă în Monitorul Oficial al României, Partea a VI­a, într­un cotidian de circulaţie naţională şi într­unul de circulaţie locală, pe pagina sa de internet ori prin alte medii ori canale publice de comunicaţie electronice.</w:t>
      </w:r>
    </w:p>
    <w:p w14:paraId="16E4FE3E"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5.2.</w:t>
      </w:r>
      <w:r w:rsidRPr="00217388">
        <w:rPr>
          <w:rFonts w:ascii="Times New Roman" w:hAnsi="Times New Roman" w:cs="Times New Roman"/>
          <w:sz w:val="24"/>
          <w:szCs w:val="24"/>
        </w:rPr>
        <w:tab/>
        <w:t>Anunţul de licitaţie va cuprinde cel puţin următoarele elemente:</w:t>
      </w:r>
    </w:p>
    <w:p w14:paraId="69FA4831"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informaţii generale privind autoritatea contractantă, precum:</w:t>
      </w:r>
    </w:p>
    <w:p w14:paraId="41B07E6E"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denumirea;</w:t>
      </w:r>
    </w:p>
    <w:p w14:paraId="2AEF1AC1" w14:textId="77777777" w:rsidR="00A33FDB"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codul de identificare fiscală;</w:t>
      </w:r>
    </w:p>
    <w:p w14:paraId="31E21AF5" w14:textId="77777777" w:rsidR="00A33FDB"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adresa;</w:t>
      </w:r>
    </w:p>
    <w:p w14:paraId="4A30EF5C" w14:textId="77777777" w:rsidR="00A33FDB"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lastRenderedPageBreak/>
        <w:t>-</w:t>
      </w:r>
      <w:r w:rsidRPr="00217388">
        <w:rPr>
          <w:rFonts w:ascii="Times New Roman" w:hAnsi="Times New Roman" w:cs="Times New Roman"/>
          <w:sz w:val="24"/>
          <w:szCs w:val="24"/>
        </w:rPr>
        <w:tab/>
        <w:t>datele de contact;</w:t>
      </w:r>
    </w:p>
    <w:p w14:paraId="525B8BC4" w14:textId="77777777" w:rsidR="00A33FDB" w:rsidRPr="00217388" w:rsidRDefault="00A33FDB" w:rsidP="00891F76">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persoana de contact;</w:t>
      </w:r>
    </w:p>
    <w:p w14:paraId="1D0DB4E6"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informaţii generale privind obiectul procedurii de licitaţie publică, în special descrierea şi identificarea bunului care urmează să fie închiriat;</w:t>
      </w:r>
    </w:p>
    <w:p w14:paraId="31E1951A"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informaţii privind documentaţia de atribuire:</w:t>
      </w:r>
    </w:p>
    <w:p w14:paraId="3621CD1B"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modalitatea sau modalităţile prin care persoanele interesate pot intra în posesia documentaţiei</w:t>
      </w:r>
      <w:r w:rsidR="00891F76" w:rsidRPr="00217388">
        <w:rPr>
          <w:rFonts w:ascii="Times New Roman" w:hAnsi="Times New Roman" w:cs="Times New Roman"/>
          <w:sz w:val="24"/>
          <w:szCs w:val="24"/>
        </w:rPr>
        <w:t xml:space="preserve"> </w:t>
      </w:r>
      <w:r w:rsidRPr="00217388">
        <w:rPr>
          <w:rFonts w:ascii="Times New Roman" w:hAnsi="Times New Roman" w:cs="Times New Roman"/>
          <w:sz w:val="24"/>
          <w:szCs w:val="24"/>
        </w:rPr>
        <w:t>de atribuire;</w:t>
      </w:r>
    </w:p>
    <w:p w14:paraId="49C6434C"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data ­ limită pentru solicitarea clarificărilor;</w:t>
      </w:r>
    </w:p>
    <w:p w14:paraId="5610A72E"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informaţii privind ofertele:</w:t>
      </w:r>
    </w:p>
    <w:p w14:paraId="57EA711E"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 data ­ limită de depunere a ofertelor;</w:t>
      </w:r>
    </w:p>
    <w:p w14:paraId="58026AD5"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 adresa la care trebuie depuse ofertele;</w:t>
      </w:r>
    </w:p>
    <w:p w14:paraId="6FC94C89"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 numărul de exemplare în care trebuie depusă fiecare ofertă;</w:t>
      </w:r>
    </w:p>
    <w:p w14:paraId="188A17D6"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5)</w:t>
      </w:r>
      <w:r w:rsidRPr="00217388">
        <w:rPr>
          <w:rFonts w:ascii="Times New Roman" w:hAnsi="Times New Roman" w:cs="Times New Roman"/>
          <w:sz w:val="24"/>
          <w:szCs w:val="24"/>
        </w:rPr>
        <w:tab/>
        <w:t>data şi locul la care se va desfăşura şedinţa publică de deschidere a ofertelor;</w:t>
      </w:r>
    </w:p>
    <w:p w14:paraId="04C12E29"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6)</w:t>
      </w:r>
      <w:r w:rsidRPr="00217388">
        <w:rPr>
          <w:rFonts w:ascii="Times New Roman" w:hAnsi="Times New Roman" w:cs="Times New Roman"/>
          <w:sz w:val="24"/>
          <w:szCs w:val="24"/>
        </w:rPr>
        <w:tab/>
        <w:t>instanţa competentă în soluţionarea eventualelor litigii şi termenele pentru sesizarea instanţei;</w:t>
      </w:r>
    </w:p>
    <w:p w14:paraId="02147DF7" w14:textId="77777777" w:rsidR="00A33FDB" w:rsidRPr="00217388" w:rsidRDefault="00A33FDB" w:rsidP="00891F76">
      <w:pPr>
        <w:ind w:firstLine="720"/>
        <w:jc w:val="both"/>
        <w:rPr>
          <w:rFonts w:ascii="Times New Roman" w:hAnsi="Times New Roman" w:cs="Times New Roman"/>
          <w:sz w:val="24"/>
          <w:szCs w:val="24"/>
        </w:rPr>
      </w:pPr>
      <w:r w:rsidRPr="00217388">
        <w:rPr>
          <w:rFonts w:ascii="Times New Roman" w:hAnsi="Times New Roman" w:cs="Times New Roman"/>
          <w:sz w:val="24"/>
          <w:szCs w:val="24"/>
        </w:rPr>
        <w:t>7)</w:t>
      </w:r>
      <w:r w:rsidRPr="00217388">
        <w:rPr>
          <w:rFonts w:ascii="Times New Roman" w:hAnsi="Times New Roman" w:cs="Times New Roman"/>
          <w:sz w:val="24"/>
          <w:szCs w:val="24"/>
        </w:rPr>
        <w:tab/>
        <w:t>data transmiterii anunţului de licitaţie către instituţiile abilitate în vederea publicării;</w:t>
      </w:r>
    </w:p>
    <w:p w14:paraId="67312081"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5.3.</w:t>
      </w:r>
      <w:r w:rsidRPr="00217388">
        <w:rPr>
          <w:rFonts w:ascii="Times New Roman" w:hAnsi="Times New Roman" w:cs="Times New Roman"/>
          <w:sz w:val="24"/>
          <w:szCs w:val="24"/>
        </w:rPr>
        <w:tab/>
      </w:r>
      <w:r w:rsidRPr="00217388">
        <w:rPr>
          <w:rFonts w:ascii="Times New Roman" w:hAnsi="Times New Roman" w:cs="Times New Roman"/>
          <w:sz w:val="24"/>
          <w:szCs w:val="24"/>
        </w:rPr>
        <w:tab/>
        <w:t>Anunţul de licitaţie se va trimite spre publicare cu cel puţin 20 de zile calendaristice înainte de data ­ limită pentru depunerea ofertelor, incluzând în termen şi ziua în care el începe să curgă şi ziua când se împlineşte.</w:t>
      </w:r>
    </w:p>
    <w:p w14:paraId="62B8E269"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5.4.</w:t>
      </w:r>
      <w:r w:rsidRPr="00217388">
        <w:rPr>
          <w:rFonts w:ascii="Times New Roman" w:hAnsi="Times New Roman" w:cs="Times New Roman"/>
          <w:sz w:val="24"/>
          <w:szCs w:val="24"/>
        </w:rPr>
        <w:tab/>
        <w:t>(1) La licitaţie se poate înscrie orice cabinet medical individual, persoană fizică autorizată, persoană juridică care desfășoară ca obiect unic de activitate furnizare de servicii medicale cu sau fară activități conexe care îndeplineşte, cumulativ, următoarele condiţii:</w:t>
      </w:r>
    </w:p>
    <w:p w14:paraId="69D2B60D"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 plătit toate taxele privind participarea la licitaţie, inclusiv garanţia de participare;</w:t>
      </w:r>
    </w:p>
    <w:p w14:paraId="539EFDBE"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 depus oferta sau cererea de participare la licitaţie, împreună cu toate documentele solicitate în documentaţia de atribuire, în termenele prevăzute în documentaţia de atribuire;</w:t>
      </w:r>
    </w:p>
    <w:p w14:paraId="157946E1"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are îndeplinite la zi toate obligaţiile exigibile de plată a impozitelor, a taxelor şi a contribuţiilor către bugetul consolidat al statului şi către bugetul local;</w:t>
      </w:r>
    </w:p>
    <w:p w14:paraId="68A0EBF2" w14:textId="77777777" w:rsidR="00A33FDB" w:rsidRPr="00217388" w:rsidRDefault="00A33FDB" w:rsidP="00891F76">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nu este în stare de insolvenţă, faliment sau lichidare.</w:t>
      </w:r>
    </w:p>
    <w:p w14:paraId="00888453" w14:textId="77777777" w:rsidR="00A33FDB" w:rsidRPr="00217388" w:rsidRDefault="00A33FDB" w:rsidP="00A33FDB">
      <w:pPr>
        <w:rPr>
          <w:rFonts w:ascii="Times New Roman" w:hAnsi="Times New Roman" w:cs="Times New Roman"/>
          <w:sz w:val="24"/>
          <w:szCs w:val="24"/>
        </w:rPr>
      </w:pPr>
    </w:p>
    <w:p w14:paraId="10491CBA" w14:textId="77777777" w:rsidR="00A33FDB" w:rsidRPr="00217388" w:rsidRDefault="00A33FDB" w:rsidP="00F809AF">
      <w:pPr>
        <w:ind w:firstLine="720"/>
        <w:jc w:val="both"/>
        <w:rPr>
          <w:rFonts w:ascii="Times New Roman" w:hAnsi="Times New Roman" w:cs="Times New Roman"/>
          <w:sz w:val="24"/>
          <w:szCs w:val="24"/>
        </w:rPr>
      </w:pPr>
      <w:r w:rsidRPr="00217388">
        <w:rPr>
          <w:rFonts w:ascii="Times New Roman" w:hAnsi="Times New Roman" w:cs="Times New Roman"/>
          <w:sz w:val="24"/>
          <w:szCs w:val="24"/>
        </w:rPr>
        <w:t>(2) Nu are dreptul să participe la licitaţie persoana care a fost desemnată câştigătoare la o licitaţie publică anterioară privind bunurile statului sau ale unităţilor administrativ­teritoriale, dar nu a încheiat contractul, din culpă proprie. Restricţia operează pentru o durată de 3 ani, calculată de la desemnarea persoanei respective drept câştigătoare la licitaţie.</w:t>
      </w:r>
    </w:p>
    <w:p w14:paraId="5FDFC45E" w14:textId="29AC5668" w:rsidR="00F809AF" w:rsidRPr="001C4FF8" w:rsidRDefault="00A33FDB" w:rsidP="00A33FDB">
      <w:pPr>
        <w:rPr>
          <w:rFonts w:ascii="Times New Roman" w:hAnsi="Times New Roman" w:cs="Times New Roman"/>
          <w:sz w:val="24"/>
          <w:szCs w:val="24"/>
        </w:rPr>
      </w:pPr>
      <w:r w:rsidRPr="001C4FF8">
        <w:rPr>
          <w:rFonts w:ascii="Times New Roman" w:hAnsi="Times New Roman" w:cs="Times New Roman"/>
          <w:sz w:val="24"/>
          <w:szCs w:val="24"/>
        </w:rPr>
        <w:t>5.5.</w:t>
      </w:r>
      <w:r w:rsidRPr="001C4FF8">
        <w:rPr>
          <w:rFonts w:ascii="Times New Roman" w:hAnsi="Times New Roman" w:cs="Times New Roman"/>
          <w:sz w:val="24"/>
          <w:szCs w:val="24"/>
        </w:rPr>
        <w:tab/>
        <w:t>(1) Licitaţia se va desfăşura în data de</w:t>
      </w:r>
      <w:r w:rsidR="00F809AF" w:rsidRPr="001C4FF8">
        <w:rPr>
          <w:rFonts w:ascii="Times New Roman" w:hAnsi="Times New Roman" w:cs="Times New Roman"/>
          <w:sz w:val="24"/>
          <w:szCs w:val="24"/>
        </w:rPr>
        <w:t xml:space="preserve"> </w:t>
      </w:r>
      <w:r w:rsidR="002009A7" w:rsidRPr="001C4FF8">
        <w:rPr>
          <w:rFonts w:ascii="Times New Roman" w:hAnsi="Times New Roman" w:cs="Times New Roman"/>
          <w:sz w:val="24"/>
          <w:szCs w:val="24"/>
        </w:rPr>
        <w:t>26</w:t>
      </w:r>
      <w:r w:rsidR="00F809AF" w:rsidRPr="001C4FF8">
        <w:rPr>
          <w:rFonts w:ascii="Times New Roman" w:hAnsi="Times New Roman" w:cs="Times New Roman"/>
          <w:sz w:val="24"/>
          <w:szCs w:val="24"/>
        </w:rPr>
        <w:t>.</w:t>
      </w:r>
      <w:r w:rsidR="002009A7" w:rsidRPr="001C4FF8">
        <w:rPr>
          <w:rFonts w:ascii="Times New Roman" w:hAnsi="Times New Roman" w:cs="Times New Roman"/>
          <w:sz w:val="24"/>
          <w:szCs w:val="24"/>
        </w:rPr>
        <w:t>11</w:t>
      </w:r>
      <w:r w:rsidR="00F809AF" w:rsidRPr="001C4FF8">
        <w:rPr>
          <w:rFonts w:ascii="Times New Roman" w:hAnsi="Times New Roman" w:cs="Times New Roman"/>
          <w:sz w:val="24"/>
          <w:szCs w:val="24"/>
        </w:rPr>
        <w:t>.2021</w:t>
      </w:r>
      <w:r w:rsidRPr="001C4FF8">
        <w:rPr>
          <w:rFonts w:ascii="Times New Roman" w:hAnsi="Times New Roman" w:cs="Times New Roman"/>
          <w:sz w:val="24"/>
          <w:szCs w:val="24"/>
        </w:rPr>
        <w:t xml:space="preserve">, la sediul Primăriei </w:t>
      </w:r>
      <w:r w:rsidR="00F809AF" w:rsidRPr="001C4FF8">
        <w:rPr>
          <w:rFonts w:ascii="Times New Roman" w:hAnsi="Times New Roman" w:cs="Times New Roman"/>
          <w:sz w:val="24"/>
          <w:szCs w:val="24"/>
        </w:rPr>
        <w:t xml:space="preserve">Comunei </w:t>
      </w:r>
      <w:r w:rsidR="00F0046E" w:rsidRPr="001C4FF8">
        <w:rPr>
          <w:rFonts w:ascii="Times New Roman" w:hAnsi="Times New Roman" w:cs="Times New Roman"/>
          <w:sz w:val="24"/>
          <w:szCs w:val="24"/>
        </w:rPr>
        <w:t>Șugag</w:t>
      </w:r>
      <w:r w:rsidR="00F809AF" w:rsidRPr="001C4FF8">
        <w:rPr>
          <w:rFonts w:ascii="Times New Roman" w:hAnsi="Times New Roman" w:cs="Times New Roman"/>
          <w:sz w:val="24"/>
          <w:szCs w:val="24"/>
        </w:rPr>
        <w:t xml:space="preserve">, </w:t>
      </w:r>
      <w:r w:rsidR="0088107A" w:rsidRPr="001C4FF8">
        <w:rPr>
          <w:rFonts w:ascii="Times New Roman" w:hAnsi="Times New Roman" w:cs="Times New Roman"/>
          <w:sz w:val="24"/>
          <w:szCs w:val="24"/>
        </w:rPr>
        <w:t>Str. Valea Frumoasei, nr. 180</w:t>
      </w:r>
    </w:p>
    <w:p w14:paraId="267D235A" w14:textId="216FA9C9" w:rsidR="00A33FDB" w:rsidRPr="00217388" w:rsidRDefault="00A33FDB" w:rsidP="00F809AF">
      <w:pPr>
        <w:ind w:firstLine="720"/>
        <w:jc w:val="both"/>
        <w:rPr>
          <w:rFonts w:ascii="Times New Roman" w:hAnsi="Times New Roman" w:cs="Times New Roman"/>
          <w:sz w:val="24"/>
          <w:szCs w:val="24"/>
        </w:rPr>
      </w:pPr>
      <w:r w:rsidRPr="001C4FF8">
        <w:rPr>
          <w:rFonts w:ascii="Times New Roman" w:hAnsi="Times New Roman" w:cs="Times New Roman"/>
          <w:sz w:val="24"/>
          <w:szCs w:val="24"/>
        </w:rPr>
        <w:t>(2)</w:t>
      </w:r>
      <w:r w:rsidRPr="001C4FF8">
        <w:rPr>
          <w:rFonts w:ascii="Times New Roman" w:hAnsi="Times New Roman" w:cs="Times New Roman"/>
          <w:sz w:val="24"/>
          <w:szCs w:val="24"/>
        </w:rPr>
        <w:tab/>
        <w:t>În ziua stabilită pentru licitaţie, respectiv data de</w:t>
      </w:r>
      <w:r w:rsidR="002009A7" w:rsidRPr="001C4FF8">
        <w:rPr>
          <w:rFonts w:ascii="Times New Roman" w:hAnsi="Times New Roman" w:cs="Times New Roman"/>
          <w:sz w:val="24"/>
          <w:szCs w:val="24"/>
        </w:rPr>
        <w:t xml:space="preserve"> </w:t>
      </w:r>
      <w:r w:rsidR="00544EAF">
        <w:rPr>
          <w:rFonts w:ascii="Times New Roman" w:hAnsi="Times New Roman" w:cs="Times New Roman"/>
          <w:sz w:val="24"/>
          <w:szCs w:val="24"/>
        </w:rPr>
        <w:t>.................</w:t>
      </w:r>
      <w:r w:rsidRPr="001C4FF8">
        <w:rPr>
          <w:rFonts w:ascii="Times New Roman" w:hAnsi="Times New Roman" w:cs="Times New Roman"/>
          <w:sz w:val="24"/>
          <w:szCs w:val="24"/>
        </w:rPr>
        <w:t xml:space="preserve"> ora</w:t>
      </w:r>
      <w:r w:rsidR="00F809AF" w:rsidRPr="001C4FF8">
        <w:rPr>
          <w:rFonts w:ascii="Times New Roman" w:hAnsi="Times New Roman" w:cs="Times New Roman"/>
          <w:sz w:val="24"/>
          <w:szCs w:val="24"/>
        </w:rPr>
        <w:t xml:space="preserve"> 09</w:t>
      </w:r>
      <w:r w:rsidR="00F809AF" w:rsidRPr="001C4FF8">
        <w:rPr>
          <w:rFonts w:ascii="Times New Roman" w:hAnsi="Times New Roman" w:cs="Times New Roman"/>
          <w:sz w:val="24"/>
          <w:szCs w:val="24"/>
          <w:lang w:val="en-US"/>
        </w:rPr>
        <w:t>:30</w:t>
      </w:r>
      <w:r w:rsidRPr="001C4FF8">
        <w:rPr>
          <w:rFonts w:ascii="Times New Roman" w:hAnsi="Times New Roman" w:cs="Times New Roman"/>
          <w:sz w:val="24"/>
          <w:szCs w:val="24"/>
        </w:rPr>
        <w:t>, comisia de evaluare numită prin Dispoziţia Primarului, se va întruni având asupra ei documentaţia de atribuire.</w:t>
      </w:r>
    </w:p>
    <w:p w14:paraId="29C203B8" w14:textId="79B1D300" w:rsidR="00A33FDB" w:rsidRPr="00217388" w:rsidRDefault="00A33FDB" w:rsidP="00F809AF">
      <w:pPr>
        <w:ind w:firstLine="720"/>
        <w:jc w:val="both"/>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 xml:space="preserve">Nu este valabilă oferta cuprinzând un preţ mai mic decât cel aprobat prin Hotărârea </w:t>
      </w:r>
      <w:r w:rsidRPr="001C4FF8">
        <w:rPr>
          <w:rFonts w:ascii="Times New Roman" w:hAnsi="Times New Roman" w:cs="Times New Roman"/>
          <w:sz w:val="24"/>
          <w:szCs w:val="24"/>
        </w:rPr>
        <w:t>Consiliului Local nr</w:t>
      </w:r>
      <w:r w:rsidRPr="00B13011">
        <w:rPr>
          <w:rFonts w:ascii="Times New Roman" w:hAnsi="Times New Roman" w:cs="Times New Roman"/>
          <w:sz w:val="24"/>
          <w:szCs w:val="24"/>
        </w:rPr>
        <w:t>.</w:t>
      </w:r>
      <w:r w:rsidR="00F809AF" w:rsidRPr="00B13011">
        <w:rPr>
          <w:rFonts w:ascii="Times New Roman" w:hAnsi="Times New Roman" w:cs="Times New Roman"/>
          <w:sz w:val="24"/>
          <w:szCs w:val="24"/>
        </w:rPr>
        <w:t xml:space="preserve"> </w:t>
      </w:r>
      <w:r w:rsidR="00B13011">
        <w:rPr>
          <w:rFonts w:ascii="Times New Roman" w:hAnsi="Times New Roman" w:cs="Times New Roman"/>
          <w:sz w:val="24"/>
          <w:szCs w:val="24"/>
        </w:rPr>
        <w:t>73</w:t>
      </w:r>
      <w:r w:rsidR="00F809AF" w:rsidRPr="00B13011">
        <w:rPr>
          <w:rFonts w:ascii="Times New Roman" w:hAnsi="Times New Roman" w:cs="Times New Roman"/>
          <w:sz w:val="24"/>
          <w:szCs w:val="24"/>
        </w:rPr>
        <w:t xml:space="preserve"> din</w:t>
      </w:r>
      <w:r w:rsidR="00B13011">
        <w:rPr>
          <w:rFonts w:ascii="Times New Roman" w:hAnsi="Times New Roman" w:cs="Times New Roman"/>
          <w:sz w:val="24"/>
          <w:szCs w:val="24"/>
        </w:rPr>
        <w:t xml:space="preserve"> </w:t>
      </w:r>
      <w:r w:rsidR="00F809AF" w:rsidRPr="00B13011">
        <w:rPr>
          <w:rFonts w:ascii="Times New Roman" w:hAnsi="Times New Roman" w:cs="Times New Roman"/>
          <w:sz w:val="24"/>
          <w:szCs w:val="24"/>
        </w:rPr>
        <w:t>2</w:t>
      </w:r>
      <w:r w:rsidR="00B13011">
        <w:rPr>
          <w:rFonts w:ascii="Times New Roman" w:hAnsi="Times New Roman" w:cs="Times New Roman"/>
          <w:sz w:val="24"/>
          <w:szCs w:val="24"/>
        </w:rPr>
        <w:t>8</w:t>
      </w:r>
      <w:r w:rsidR="00F809AF" w:rsidRPr="00B13011">
        <w:rPr>
          <w:rFonts w:ascii="Times New Roman" w:hAnsi="Times New Roman" w:cs="Times New Roman"/>
          <w:sz w:val="24"/>
          <w:szCs w:val="24"/>
        </w:rPr>
        <w:t>.</w:t>
      </w:r>
      <w:r w:rsidR="00B13011">
        <w:rPr>
          <w:rFonts w:ascii="Times New Roman" w:hAnsi="Times New Roman" w:cs="Times New Roman"/>
          <w:sz w:val="24"/>
          <w:szCs w:val="24"/>
        </w:rPr>
        <w:t>10</w:t>
      </w:r>
      <w:r w:rsidR="00F809AF" w:rsidRPr="00B13011">
        <w:rPr>
          <w:rFonts w:ascii="Times New Roman" w:hAnsi="Times New Roman" w:cs="Times New Roman"/>
          <w:sz w:val="24"/>
          <w:szCs w:val="24"/>
        </w:rPr>
        <w:t>.2021</w:t>
      </w:r>
      <w:r w:rsidRPr="001C4FF8">
        <w:rPr>
          <w:rFonts w:ascii="Times New Roman" w:hAnsi="Times New Roman" w:cs="Times New Roman"/>
          <w:sz w:val="24"/>
          <w:szCs w:val="24"/>
        </w:rPr>
        <w:t xml:space="preserve">. După încheierea licitaţiei, ofertanţii şi comisia de licitaţie vor </w:t>
      </w:r>
      <w:r w:rsidRPr="00217388">
        <w:rPr>
          <w:rFonts w:ascii="Times New Roman" w:hAnsi="Times New Roman" w:cs="Times New Roman"/>
          <w:sz w:val="24"/>
          <w:szCs w:val="24"/>
        </w:rPr>
        <w:t>semna procesul­verbal privind desfăşurarea licitaţiei, în care se vor consemna rezultatele ambelor etape ale licitaţiei.</w:t>
      </w:r>
    </w:p>
    <w:p w14:paraId="1315836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5.6.</w:t>
      </w:r>
      <w:r w:rsidRPr="00217388">
        <w:rPr>
          <w:rFonts w:ascii="Times New Roman" w:hAnsi="Times New Roman" w:cs="Times New Roman"/>
          <w:sz w:val="24"/>
          <w:szCs w:val="24"/>
        </w:rPr>
        <w:tab/>
        <w:t>Persoana interesată are dreptul de a solicita clarificări privind documentaţia de atribuire, cu cel puțin 10 zile lucrătoare înainte de data limită stabilită pentru depunerea ofertelor.</w:t>
      </w:r>
    </w:p>
    <w:p w14:paraId="3B5E22C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5.7.</w:t>
      </w:r>
      <w:r w:rsidRPr="00217388">
        <w:rPr>
          <w:rFonts w:ascii="Times New Roman" w:hAnsi="Times New Roman" w:cs="Times New Roman"/>
          <w:sz w:val="24"/>
          <w:szCs w:val="24"/>
        </w:rPr>
        <w:tab/>
        <w:t>Autoritatea contractantă va răspunde în mod clar, complet şi fără ambiguităţi, la orice clarificare solicitată, într­o perioadă care nu trebuie să depăşească 5 zile lucrătoare de la primirea unei astfel de solicitări.</w:t>
      </w:r>
    </w:p>
    <w:p w14:paraId="25687CB7" w14:textId="77777777" w:rsidR="00F809AF" w:rsidRPr="00217388" w:rsidRDefault="00F809AF" w:rsidP="00A33FDB">
      <w:pPr>
        <w:rPr>
          <w:rFonts w:ascii="Times New Roman" w:hAnsi="Times New Roman" w:cs="Times New Roman"/>
          <w:b/>
          <w:sz w:val="24"/>
          <w:szCs w:val="24"/>
        </w:rPr>
      </w:pPr>
    </w:p>
    <w:p w14:paraId="34854535" w14:textId="77777777" w:rsidR="00F809AF" w:rsidRPr="00217388" w:rsidRDefault="00F809AF" w:rsidP="00A33FDB">
      <w:pPr>
        <w:rPr>
          <w:rFonts w:ascii="Times New Roman" w:hAnsi="Times New Roman" w:cs="Times New Roman"/>
          <w:b/>
          <w:sz w:val="24"/>
          <w:szCs w:val="24"/>
        </w:rPr>
      </w:pPr>
    </w:p>
    <w:p w14:paraId="77BCDC17"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6. REGULI PRIVIND OFERTELE</w:t>
      </w:r>
    </w:p>
    <w:p w14:paraId="23545665" w14:textId="7797193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6.1.</w:t>
      </w:r>
      <w:r w:rsidRPr="00217388">
        <w:rPr>
          <w:rFonts w:ascii="Times New Roman" w:hAnsi="Times New Roman" w:cs="Times New Roman"/>
          <w:sz w:val="24"/>
          <w:szCs w:val="24"/>
        </w:rPr>
        <w:tab/>
        <w:t xml:space="preserve">Ofertele se depun la sediul autorităţii contractante ­ </w:t>
      </w:r>
      <w:r w:rsidR="00F809AF"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00F809AF" w:rsidRPr="00217388">
        <w:rPr>
          <w:rFonts w:ascii="Times New Roman" w:hAnsi="Times New Roman" w:cs="Times New Roman"/>
          <w:sz w:val="24"/>
          <w:szCs w:val="24"/>
        </w:rPr>
        <w:t xml:space="preserve">, </w:t>
      </w:r>
      <w:r w:rsidR="0088107A" w:rsidRPr="00217388">
        <w:rPr>
          <w:rFonts w:ascii="Times New Roman" w:hAnsi="Times New Roman" w:cs="Times New Roman"/>
          <w:sz w:val="24"/>
          <w:szCs w:val="24"/>
        </w:rPr>
        <w:t xml:space="preserve">Str. Valea Frumoasei, nr. 180 </w:t>
      </w:r>
      <w:r w:rsidRPr="00217388">
        <w:rPr>
          <w:rFonts w:ascii="Times New Roman" w:hAnsi="Times New Roman" w:cs="Times New Roman"/>
          <w:sz w:val="24"/>
          <w:szCs w:val="24"/>
        </w:rPr>
        <w:t>în două</w:t>
      </w:r>
      <w:r w:rsidR="00F809AF" w:rsidRPr="00217388">
        <w:rPr>
          <w:rFonts w:ascii="Times New Roman" w:hAnsi="Times New Roman" w:cs="Times New Roman"/>
          <w:sz w:val="24"/>
          <w:szCs w:val="24"/>
        </w:rPr>
        <w:t xml:space="preserve"> </w:t>
      </w:r>
      <w:r w:rsidRPr="00217388">
        <w:rPr>
          <w:rFonts w:ascii="Times New Roman" w:hAnsi="Times New Roman" w:cs="Times New Roman"/>
          <w:sz w:val="24"/>
          <w:szCs w:val="24"/>
        </w:rPr>
        <w:t>plicuri sigilate:</w:t>
      </w:r>
    </w:p>
    <w:p w14:paraId="758313DD"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unul exterior care va conţine documentele prevăzute în Documentația de atribuire</w:t>
      </w:r>
    </w:p>
    <w:p w14:paraId="409E07C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lastRenderedPageBreak/>
        <w:t>** unul interior care va conţine oferta propriu - zisă semnată de ofertant şi documentele prevăzute în</w:t>
      </w:r>
    </w:p>
    <w:p w14:paraId="099E7A3A"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Instrucţiunile privind modul de elaborare şi prezentare a ofertelor.</w:t>
      </w:r>
    </w:p>
    <w:p w14:paraId="1FC3B75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6.2.</w:t>
      </w:r>
      <w:r w:rsidRPr="00217388">
        <w:rPr>
          <w:rFonts w:ascii="Times New Roman" w:hAnsi="Times New Roman" w:cs="Times New Roman"/>
          <w:sz w:val="24"/>
          <w:szCs w:val="24"/>
        </w:rPr>
        <w:tab/>
        <w:t>(1) Pe plicul exterior se va indica obiectul licitaţiei pentru care este depusă oferta:</w:t>
      </w:r>
    </w:p>
    <w:p w14:paraId="325E891C" w14:textId="1B466F99" w:rsidR="00F809AF" w:rsidRPr="00A95CB7" w:rsidRDefault="00F809AF" w:rsidP="00F809AF">
      <w:pPr>
        <w:jc w:val="both"/>
        <w:rPr>
          <w:rFonts w:ascii="Times New Roman" w:hAnsi="Times New Roman" w:cs="Times New Roman"/>
          <w:b/>
          <w:bCs/>
          <w:sz w:val="24"/>
          <w:szCs w:val="24"/>
          <w:u w:val="single"/>
          <w:lang w:val="en-US"/>
        </w:rPr>
      </w:pPr>
      <w:r w:rsidRPr="00A95CB7">
        <w:rPr>
          <w:rFonts w:ascii="Times New Roman" w:hAnsi="Times New Roman" w:cs="Times New Roman"/>
          <w:b/>
          <w:bCs/>
          <w:sz w:val="24"/>
          <w:szCs w:val="24"/>
          <w:u w:val="single"/>
        </w:rPr>
        <w:t>”LICITAŢIA PUBLICĂ DESCHISĂ PENTRU ÎNCHIRIEREA SPAȚIULUI CU DESTINAȚIA DE CABINET MEDICAL, OBIECTUL</w:t>
      </w:r>
      <w:r w:rsidR="00A95CB7">
        <w:rPr>
          <w:rFonts w:ascii="Times New Roman" w:hAnsi="Times New Roman" w:cs="Times New Roman"/>
          <w:b/>
          <w:bCs/>
          <w:sz w:val="24"/>
          <w:szCs w:val="24"/>
          <w:u w:val="single"/>
        </w:rPr>
        <w:t xml:space="preserve"> 1</w:t>
      </w:r>
      <w:r w:rsidRPr="00A95CB7">
        <w:rPr>
          <w:rFonts w:ascii="Times New Roman" w:hAnsi="Times New Roman" w:cs="Times New Roman"/>
          <w:b/>
          <w:bCs/>
          <w:sz w:val="24"/>
          <w:szCs w:val="24"/>
          <w:u w:val="single"/>
          <w:lang w:val="en-US"/>
        </w:rPr>
        <w:t xml:space="preserve">” </w:t>
      </w:r>
      <w:r w:rsidRPr="00A95CB7">
        <w:rPr>
          <w:rFonts w:ascii="Times New Roman" w:hAnsi="Times New Roman" w:cs="Times New Roman"/>
          <w:b/>
          <w:bCs/>
          <w:sz w:val="24"/>
          <w:szCs w:val="24"/>
          <w:u w:val="single"/>
        </w:rPr>
        <w:t>A NU SE DESCHIDE PÂNĂ LA DATA DE</w:t>
      </w:r>
      <w:r w:rsidRPr="00A95CB7">
        <w:rPr>
          <w:rFonts w:ascii="Times New Roman" w:hAnsi="Times New Roman" w:cs="Times New Roman"/>
          <w:b/>
          <w:bCs/>
          <w:color w:val="FF0000"/>
          <w:sz w:val="24"/>
          <w:szCs w:val="24"/>
          <w:u w:val="single"/>
        </w:rPr>
        <w:tab/>
        <w:t xml:space="preserve"> </w:t>
      </w:r>
      <w:r w:rsidR="00A95CB7" w:rsidRPr="00BA3608">
        <w:rPr>
          <w:rFonts w:ascii="Times New Roman" w:eastAsia="Times New Roman" w:hAnsi="Times New Roman" w:cs="Times New Roman"/>
          <w:b/>
          <w:bCs/>
          <w:color w:val="000000" w:themeColor="text1"/>
          <w:sz w:val="28"/>
          <w:szCs w:val="28"/>
          <w:u w:val="single"/>
        </w:rPr>
        <w:t>10.05.2022 ora 1</w:t>
      </w:r>
      <w:r w:rsidR="00A95CB7">
        <w:rPr>
          <w:rFonts w:ascii="Times New Roman" w:eastAsia="Times New Roman" w:hAnsi="Times New Roman" w:cs="Times New Roman"/>
          <w:b/>
          <w:bCs/>
          <w:color w:val="000000" w:themeColor="text1"/>
          <w:sz w:val="28"/>
          <w:szCs w:val="28"/>
          <w:u w:val="single"/>
        </w:rPr>
        <w:t>2</w:t>
      </w:r>
      <w:r w:rsidR="00A95CB7" w:rsidRPr="00BA3608">
        <w:rPr>
          <w:rFonts w:ascii="Times New Roman" w:eastAsia="Times New Roman" w:hAnsi="Times New Roman" w:cs="Times New Roman"/>
          <w:b/>
          <w:bCs/>
          <w:color w:val="000000" w:themeColor="text1"/>
          <w:sz w:val="28"/>
          <w:szCs w:val="28"/>
          <w:u w:val="single"/>
        </w:rPr>
        <w:t>.00</w:t>
      </w:r>
      <w:r w:rsidRPr="00A95CB7">
        <w:rPr>
          <w:rFonts w:ascii="Times New Roman" w:hAnsi="Times New Roman" w:cs="Times New Roman"/>
          <w:b/>
          <w:bCs/>
          <w:sz w:val="24"/>
          <w:szCs w:val="24"/>
          <w:u w:val="single"/>
        </w:rPr>
        <w:t>”</w:t>
      </w:r>
    </w:p>
    <w:p w14:paraId="6FBEC997" w14:textId="77777777" w:rsidR="00A33FDB" w:rsidRPr="00217388" w:rsidRDefault="00A33FDB" w:rsidP="00A33FDB">
      <w:pPr>
        <w:rPr>
          <w:rFonts w:ascii="Times New Roman" w:hAnsi="Times New Roman" w:cs="Times New Roman"/>
          <w:sz w:val="24"/>
          <w:szCs w:val="24"/>
        </w:rPr>
      </w:pPr>
    </w:p>
    <w:p w14:paraId="05489E92"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Plicul exterior va trebui să conţină:</w:t>
      </w:r>
    </w:p>
    <w:p w14:paraId="4DF7EC2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3B2A8475" w14:textId="77777777" w:rsidR="00A33FDB" w:rsidRPr="00217388" w:rsidRDefault="00A33FDB" w:rsidP="00F809AF">
      <w:pPr>
        <w:jc w:val="both"/>
        <w:rPr>
          <w:rFonts w:ascii="Times New Roman" w:hAnsi="Times New Roman" w:cs="Times New Roman"/>
          <w:sz w:val="24"/>
          <w:szCs w:val="24"/>
        </w:rPr>
      </w:pPr>
    </w:p>
    <w:p w14:paraId="69284781"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o fişă cu informaţii privind ofertantul şi o declaraţie de participare, semnată de ofertant, fără îngroşări, ştersături sau modificări;</w:t>
      </w:r>
    </w:p>
    <w:p w14:paraId="494C193F"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acte doveditoare privind calităţile şi capacităţile ofertanţilor, conform solicitărilor autorității</w:t>
      </w:r>
    </w:p>
    <w:p w14:paraId="0771699F"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contractante;</w:t>
      </w:r>
    </w:p>
    <w:p w14:paraId="24EDA32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6.3.</w:t>
      </w:r>
      <w:r w:rsidRPr="00217388">
        <w:rPr>
          <w:rFonts w:ascii="Times New Roman" w:hAnsi="Times New Roman" w:cs="Times New Roman"/>
          <w:sz w:val="24"/>
          <w:szCs w:val="24"/>
        </w:rPr>
        <w:tab/>
        <w:t>Pe plicul interior, care conţine oferta propriu-zisă, se înscriu numele sau denumirea ofertantului, precum şi sediul social al acestuia, după caz.</w:t>
      </w:r>
    </w:p>
    <w:p w14:paraId="4B99A17B"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6.4.</w:t>
      </w:r>
      <w:r w:rsidRPr="00217388">
        <w:rPr>
          <w:rFonts w:ascii="Times New Roman" w:hAnsi="Times New Roman" w:cs="Times New Roman"/>
          <w:sz w:val="24"/>
          <w:szCs w:val="24"/>
        </w:rPr>
        <w:tab/>
        <w:t>Persoana interesată are obligaţia de a depune oferta la adresa şi până la data­limită pentru depunere, stabilite în anunţul procedurii.</w:t>
      </w:r>
    </w:p>
    <w:p w14:paraId="5FD4C4FF"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6.5.</w:t>
      </w:r>
      <w:r w:rsidRPr="00217388">
        <w:rPr>
          <w:rFonts w:ascii="Times New Roman" w:hAnsi="Times New Roman" w:cs="Times New Roman"/>
          <w:sz w:val="24"/>
          <w:szCs w:val="24"/>
        </w:rPr>
        <w:tab/>
        <w:t>Riscurile legate de transmiterea ofertei, inclusiv forţa majoră, cad în sarcina persoanei interesate.</w:t>
      </w:r>
    </w:p>
    <w:p w14:paraId="00965843"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6.6.</w:t>
      </w:r>
      <w:r w:rsidRPr="00217388">
        <w:rPr>
          <w:rFonts w:ascii="Times New Roman" w:hAnsi="Times New Roman" w:cs="Times New Roman"/>
          <w:sz w:val="24"/>
          <w:szCs w:val="24"/>
        </w:rPr>
        <w:tab/>
      </w:r>
      <w:r w:rsidRPr="00217388">
        <w:rPr>
          <w:rFonts w:ascii="Times New Roman" w:hAnsi="Times New Roman" w:cs="Times New Roman"/>
          <w:sz w:val="24"/>
          <w:szCs w:val="24"/>
        </w:rPr>
        <w:tab/>
        <w:t>Ofertele depuse la o altă adresă a autorităţii contractante decât cea stabilită sau după expirarea datei­limită pentru depunere vor fi returnate ofertanţilor fără a fi deschise.</w:t>
      </w:r>
    </w:p>
    <w:p w14:paraId="22C4ABDA"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6.7.</w:t>
      </w:r>
      <w:r w:rsidRPr="00217388">
        <w:rPr>
          <w:rFonts w:ascii="Times New Roman" w:hAnsi="Times New Roman" w:cs="Times New Roman"/>
          <w:sz w:val="24"/>
          <w:szCs w:val="24"/>
        </w:rPr>
        <w:tab/>
        <w:t>Fiecare exemplar al ofertei trebuie să fie semnat de către ofertant.</w:t>
      </w:r>
    </w:p>
    <w:p w14:paraId="6E0195C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6.8.</w:t>
      </w:r>
      <w:r w:rsidRPr="00217388">
        <w:rPr>
          <w:rFonts w:ascii="Times New Roman" w:hAnsi="Times New Roman" w:cs="Times New Roman"/>
          <w:sz w:val="24"/>
          <w:szCs w:val="24"/>
        </w:rPr>
        <w:tab/>
        <w:t>Fiecare participant poate să depună o singură ofertă.</w:t>
      </w:r>
    </w:p>
    <w:p w14:paraId="4DDCA304"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6.9.</w:t>
      </w:r>
      <w:r w:rsidRPr="00217388">
        <w:rPr>
          <w:rFonts w:ascii="Times New Roman" w:hAnsi="Times New Roman" w:cs="Times New Roman"/>
          <w:sz w:val="24"/>
          <w:szCs w:val="24"/>
        </w:rPr>
        <w:tab/>
        <w:t>Ofertantul are obligaţia de a elabora oferta în conformitate cu prevederile documentaţiei de atribuire. Ofertele care nu conţin totalitatea documentelor şi a datelor prevăzute în documentaţia de atribuire sunt descalificate.</w:t>
      </w:r>
    </w:p>
    <w:p w14:paraId="2466A1E7"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6.10.</w:t>
      </w:r>
      <w:r w:rsidRPr="00217388">
        <w:rPr>
          <w:rFonts w:ascii="Times New Roman" w:hAnsi="Times New Roman" w:cs="Times New Roman"/>
          <w:sz w:val="24"/>
          <w:szCs w:val="24"/>
        </w:rPr>
        <w:tab/>
        <w:t>Ofertele se redactează în limba română.</w:t>
      </w:r>
    </w:p>
    <w:p w14:paraId="105DDF68"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6.11.</w:t>
      </w:r>
      <w:r w:rsidRPr="00217388">
        <w:rPr>
          <w:rFonts w:ascii="Times New Roman" w:hAnsi="Times New Roman" w:cs="Times New Roman"/>
          <w:sz w:val="24"/>
          <w:szCs w:val="24"/>
        </w:rPr>
        <w:tab/>
        <w:t>Perioada de valabilitate a ofertei: până la semnarea contractului de închiriere a spaţiului.</w:t>
      </w:r>
    </w:p>
    <w:p w14:paraId="7C504D01"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6.12.</w:t>
      </w:r>
      <w:r w:rsidRPr="00217388">
        <w:rPr>
          <w:rFonts w:ascii="Times New Roman" w:hAnsi="Times New Roman" w:cs="Times New Roman"/>
          <w:sz w:val="24"/>
          <w:szCs w:val="24"/>
        </w:rPr>
        <w:tab/>
        <w:t>Oferta are caracter obligatoriu, din punct de vedere al conţinutului, pe toată perioada de valabilitate stabilită.</w:t>
      </w:r>
    </w:p>
    <w:p w14:paraId="2FA7105B"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6.13.</w:t>
      </w:r>
      <w:r w:rsidRPr="00217388">
        <w:rPr>
          <w:rFonts w:ascii="Times New Roman" w:hAnsi="Times New Roman" w:cs="Times New Roman"/>
          <w:sz w:val="24"/>
          <w:szCs w:val="24"/>
        </w:rPr>
        <w:tab/>
        <w:t>Conţinutul ofertelor trebuie să rămână confidenţial pană la data stabilită pentru deschiderea acestora, urmând a se lua cunoştinţă de conţinutul respectivelor oferte numai după această dată.</w:t>
      </w:r>
    </w:p>
    <w:p w14:paraId="372B499A"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6.14.</w:t>
      </w:r>
      <w:r w:rsidRPr="00217388">
        <w:rPr>
          <w:rFonts w:ascii="Times New Roman" w:hAnsi="Times New Roman" w:cs="Times New Roman"/>
          <w:sz w:val="24"/>
          <w:szCs w:val="24"/>
        </w:rPr>
        <w:tab/>
        <w:t>Deschiderea plicurilor interioare se face numai după semnarea procesului­ verbal prevăzut la alin. (16) de către toţi membrii comisiei de evaluare şi de către ofertanţi.</w:t>
      </w:r>
    </w:p>
    <w:p w14:paraId="12B36AE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6.15.</w:t>
      </w:r>
      <w:r w:rsidRPr="00217388">
        <w:rPr>
          <w:rFonts w:ascii="Times New Roman" w:hAnsi="Times New Roman" w:cs="Times New Roman"/>
          <w:sz w:val="24"/>
          <w:szCs w:val="24"/>
        </w:rPr>
        <w:tab/>
        <w:t>Sunt considerate oferte valabile ofertele care îndeplinesc criteriile de valabilitate prevăzute în caietul de sarcini al licitației.</w:t>
      </w:r>
    </w:p>
    <w:p w14:paraId="08198846" w14:textId="77777777" w:rsidR="00F809AF" w:rsidRPr="00217388" w:rsidRDefault="00F809AF" w:rsidP="00F809AF">
      <w:pPr>
        <w:jc w:val="both"/>
        <w:rPr>
          <w:rFonts w:ascii="Times New Roman" w:hAnsi="Times New Roman" w:cs="Times New Roman"/>
          <w:sz w:val="24"/>
          <w:szCs w:val="24"/>
        </w:rPr>
      </w:pPr>
    </w:p>
    <w:p w14:paraId="568DA32B"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7. PROTECTIA DATELOR</w:t>
      </w:r>
    </w:p>
    <w:p w14:paraId="12B99C3D"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Fără a aduce atingere celorlalte prevederi ale prezentei închirieri,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75AB8E0C" w14:textId="77777777" w:rsidR="00F809AF" w:rsidRPr="00217388" w:rsidRDefault="00F809AF" w:rsidP="00A33FDB">
      <w:pPr>
        <w:rPr>
          <w:rFonts w:ascii="Times New Roman" w:hAnsi="Times New Roman" w:cs="Times New Roman"/>
          <w:sz w:val="24"/>
          <w:szCs w:val="24"/>
        </w:rPr>
      </w:pPr>
    </w:p>
    <w:p w14:paraId="517563E9"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8. COMISIA DE EVALUARE</w:t>
      </w:r>
    </w:p>
    <w:p w14:paraId="1F86BDB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8.1.</w:t>
      </w:r>
      <w:r w:rsidRPr="00217388">
        <w:rPr>
          <w:rFonts w:ascii="Times New Roman" w:hAnsi="Times New Roman" w:cs="Times New Roman"/>
          <w:sz w:val="24"/>
          <w:szCs w:val="24"/>
        </w:rPr>
        <w:tab/>
        <w:t>La nivelul autorității contactante se organizează o comisie de evaluare numită prin Dispoziţie a Primarului, care adoptă decizii în mod autonom şi numai pe baza criteriilor de selecţie prevăzute în instrucţiunile privind organizarea şi desfăşurarea licitaţiei.</w:t>
      </w:r>
    </w:p>
    <w:p w14:paraId="0F2991D8"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8.2.</w:t>
      </w:r>
      <w:r w:rsidRPr="00217388">
        <w:rPr>
          <w:rFonts w:ascii="Times New Roman" w:hAnsi="Times New Roman" w:cs="Times New Roman"/>
          <w:sz w:val="24"/>
          <w:szCs w:val="24"/>
        </w:rPr>
        <w:tab/>
        <w:t>Comisia de evaluare este compusă dintr­un număr de 5 membri. Fiecare membru al comisiei de evaluare are</w:t>
      </w:r>
      <w:r w:rsidR="00F809AF" w:rsidRPr="00217388">
        <w:rPr>
          <w:rFonts w:ascii="Times New Roman" w:hAnsi="Times New Roman" w:cs="Times New Roman"/>
          <w:sz w:val="24"/>
          <w:szCs w:val="24"/>
        </w:rPr>
        <w:t xml:space="preserve"> </w:t>
      </w:r>
      <w:r w:rsidRPr="00217388">
        <w:rPr>
          <w:rFonts w:ascii="Times New Roman" w:hAnsi="Times New Roman" w:cs="Times New Roman"/>
          <w:sz w:val="24"/>
          <w:szCs w:val="24"/>
        </w:rPr>
        <w:t>desemnat un supleant.</w:t>
      </w:r>
    </w:p>
    <w:p w14:paraId="48CCB5F4"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8.3.</w:t>
      </w:r>
      <w:r w:rsidRPr="00217388">
        <w:rPr>
          <w:rFonts w:ascii="Times New Roman" w:hAnsi="Times New Roman" w:cs="Times New Roman"/>
          <w:sz w:val="24"/>
          <w:szCs w:val="24"/>
        </w:rPr>
        <w:tab/>
        <w:t xml:space="preserve">Preşedintele comisiei de evaluare şi secretarul acesteia sunt numiți dintre reprezentanţii </w:t>
      </w:r>
      <w:r w:rsidR="00F809AF" w:rsidRPr="00217388">
        <w:rPr>
          <w:rFonts w:ascii="Times New Roman" w:hAnsi="Times New Roman" w:cs="Times New Roman"/>
          <w:sz w:val="24"/>
          <w:szCs w:val="24"/>
        </w:rPr>
        <w:t>a</w:t>
      </w:r>
      <w:r w:rsidRPr="00217388">
        <w:rPr>
          <w:rFonts w:ascii="Times New Roman" w:hAnsi="Times New Roman" w:cs="Times New Roman"/>
          <w:sz w:val="24"/>
          <w:szCs w:val="24"/>
        </w:rPr>
        <w:t>utorității contractante în</w:t>
      </w:r>
      <w:r w:rsidR="00F809AF" w:rsidRPr="00217388">
        <w:rPr>
          <w:rFonts w:ascii="Times New Roman" w:hAnsi="Times New Roman" w:cs="Times New Roman"/>
          <w:sz w:val="24"/>
          <w:szCs w:val="24"/>
        </w:rPr>
        <w:t xml:space="preserve"> </w:t>
      </w:r>
      <w:r w:rsidRPr="00217388">
        <w:rPr>
          <w:rFonts w:ascii="Times New Roman" w:hAnsi="Times New Roman" w:cs="Times New Roman"/>
          <w:sz w:val="24"/>
          <w:szCs w:val="24"/>
        </w:rPr>
        <w:t>comisie</w:t>
      </w:r>
    </w:p>
    <w:p w14:paraId="706D2B1A"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lastRenderedPageBreak/>
        <w:t>8.4.</w:t>
      </w:r>
      <w:r w:rsidRPr="00217388">
        <w:rPr>
          <w:rFonts w:ascii="Times New Roman" w:hAnsi="Times New Roman" w:cs="Times New Roman"/>
          <w:sz w:val="24"/>
          <w:szCs w:val="24"/>
        </w:rPr>
        <w:tab/>
        <w:t>Fiecare dintre membrii comisiei de evaluare beneficiază de câte un vot. Persoanele invitate beneficiază de un vot</w:t>
      </w:r>
      <w:r w:rsidR="00F809AF" w:rsidRPr="00217388">
        <w:rPr>
          <w:rFonts w:ascii="Times New Roman" w:hAnsi="Times New Roman" w:cs="Times New Roman"/>
          <w:sz w:val="24"/>
          <w:szCs w:val="24"/>
        </w:rPr>
        <w:t xml:space="preserve"> </w:t>
      </w:r>
      <w:r w:rsidRPr="00217388">
        <w:rPr>
          <w:rFonts w:ascii="Times New Roman" w:hAnsi="Times New Roman" w:cs="Times New Roman"/>
          <w:sz w:val="24"/>
          <w:szCs w:val="24"/>
        </w:rPr>
        <w:t>consultativ.</w:t>
      </w:r>
    </w:p>
    <w:p w14:paraId="271B8001"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8.5.</w:t>
      </w:r>
      <w:r w:rsidRPr="00217388">
        <w:rPr>
          <w:rFonts w:ascii="Times New Roman" w:hAnsi="Times New Roman" w:cs="Times New Roman"/>
          <w:sz w:val="24"/>
          <w:szCs w:val="24"/>
        </w:rPr>
        <w:tab/>
        <w:t>Deciziile comisiei de evaluare se adoptă cu votul majorităţii membrilor.</w:t>
      </w:r>
    </w:p>
    <w:p w14:paraId="650A6E11"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8.6.</w:t>
      </w:r>
      <w:r w:rsidRPr="00217388">
        <w:rPr>
          <w:rFonts w:ascii="Times New Roman" w:hAnsi="Times New Roman" w:cs="Times New Roman"/>
          <w:sz w:val="24"/>
          <w:szCs w:val="24"/>
        </w:rPr>
        <w:tab/>
        <w:t>Membrii comisiei de evaluare, supleanţii şi invitaţii trebuie să respecte regulile privind conflictul de interese potrivit</w:t>
      </w:r>
      <w:r w:rsidR="00F809AF" w:rsidRPr="00217388">
        <w:rPr>
          <w:rFonts w:ascii="Times New Roman" w:hAnsi="Times New Roman" w:cs="Times New Roman"/>
          <w:sz w:val="24"/>
          <w:szCs w:val="24"/>
        </w:rPr>
        <w:t xml:space="preserve"> </w:t>
      </w:r>
      <w:r w:rsidRPr="00217388">
        <w:rPr>
          <w:rFonts w:ascii="Times New Roman" w:hAnsi="Times New Roman" w:cs="Times New Roman"/>
          <w:sz w:val="24"/>
          <w:szCs w:val="24"/>
        </w:rPr>
        <w:t>art. 321 din O.U.G. nr.57/2019.</w:t>
      </w:r>
    </w:p>
    <w:p w14:paraId="5C2D7BDC" w14:textId="77777777" w:rsidR="00A33FDB" w:rsidRPr="00217388" w:rsidRDefault="00F809AF" w:rsidP="00F809AF">
      <w:pPr>
        <w:jc w:val="both"/>
        <w:rPr>
          <w:rFonts w:ascii="Times New Roman" w:hAnsi="Times New Roman" w:cs="Times New Roman"/>
          <w:sz w:val="24"/>
          <w:szCs w:val="24"/>
        </w:rPr>
      </w:pPr>
      <w:r w:rsidRPr="00217388">
        <w:rPr>
          <w:rFonts w:ascii="Times New Roman" w:hAnsi="Times New Roman" w:cs="Times New Roman"/>
          <w:sz w:val="24"/>
          <w:szCs w:val="24"/>
        </w:rPr>
        <w:t>8.7.</w:t>
      </w:r>
      <w:r w:rsidRPr="00217388">
        <w:rPr>
          <w:rFonts w:ascii="Times New Roman" w:hAnsi="Times New Roman" w:cs="Times New Roman"/>
          <w:sz w:val="24"/>
          <w:szCs w:val="24"/>
        </w:rPr>
        <w:tab/>
      </w:r>
      <w:r w:rsidR="00A33FDB" w:rsidRPr="00217388">
        <w:rPr>
          <w:rFonts w:ascii="Times New Roman" w:hAnsi="Times New Roman" w:cs="Times New Roman"/>
          <w:sz w:val="24"/>
          <w:szCs w:val="24"/>
        </w:rPr>
        <w:t>Membrii comisiei de evaluare, supleanţii şi invitaţii sunt obligaţi să dea o declaraţie de compatibilitate, imparţialitate şi confidenţialitate pe propria răspundere, după termenul­limită de depunere a ofertelor, care se va păstra alături de dosarul închirierii.</w:t>
      </w:r>
    </w:p>
    <w:p w14:paraId="57F58029"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 xml:space="preserve"> 8.8.</w:t>
      </w:r>
      <w:r w:rsidRPr="00217388">
        <w:rPr>
          <w:rFonts w:ascii="Times New Roman" w:hAnsi="Times New Roman" w:cs="Times New Roman"/>
          <w:sz w:val="24"/>
          <w:szCs w:val="24"/>
        </w:rPr>
        <w:tab/>
        <w:t>În caz de incompatibilitate, preşedintele comisiei de evaluare sesizează de îndată autoritatea contractantă despre existenţa stării de incompatibilitate şi va propune înlocuirea persoanei incompatibile, dintre membrii supleanţi.</w:t>
      </w:r>
    </w:p>
    <w:p w14:paraId="00428B8D"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8.9.</w:t>
      </w:r>
      <w:r w:rsidRPr="00217388">
        <w:rPr>
          <w:rFonts w:ascii="Times New Roman" w:hAnsi="Times New Roman" w:cs="Times New Roman"/>
          <w:sz w:val="24"/>
          <w:szCs w:val="24"/>
        </w:rPr>
        <w:tab/>
        <w:t>Supleanţii participă la şedinţele comisiei de evaluare numai în situaţia în care membrii acesteia se află în imposibilitate de participare datorită unui caz de incompatibilitate, caz fortuit sau forţei majore.</w:t>
      </w:r>
    </w:p>
    <w:p w14:paraId="13F04DDB"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8.10.</w:t>
      </w:r>
      <w:r w:rsidRPr="00217388">
        <w:rPr>
          <w:rFonts w:ascii="Times New Roman" w:hAnsi="Times New Roman" w:cs="Times New Roman"/>
          <w:sz w:val="24"/>
          <w:szCs w:val="24"/>
        </w:rPr>
        <w:tab/>
        <w:t>Atribuțiile comisiei de evaluare sunt:</w:t>
      </w:r>
    </w:p>
    <w:p w14:paraId="04E795CB"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analizarea şi selectarea ofertelor pe baza datelor, informaţiilor şI documentelor cuprinse în plicul</w:t>
      </w:r>
      <w:r w:rsidR="00856355" w:rsidRPr="00217388">
        <w:rPr>
          <w:rFonts w:ascii="Times New Roman" w:hAnsi="Times New Roman" w:cs="Times New Roman"/>
          <w:sz w:val="24"/>
          <w:szCs w:val="24"/>
        </w:rPr>
        <w:t xml:space="preserve"> </w:t>
      </w:r>
      <w:r w:rsidRPr="00217388">
        <w:rPr>
          <w:rFonts w:ascii="Times New Roman" w:hAnsi="Times New Roman" w:cs="Times New Roman"/>
          <w:sz w:val="24"/>
          <w:szCs w:val="24"/>
        </w:rPr>
        <w:t>exterior;</w:t>
      </w:r>
    </w:p>
    <w:p w14:paraId="436A3650"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întocmirea listei cuprinzând ofertele admise şi comunicarea acesteia;</w:t>
      </w:r>
    </w:p>
    <w:p w14:paraId="5CB2757B"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analizarea şi evaluarea ofertelor;</w:t>
      </w:r>
    </w:p>
    <w:p w14:paraId="4551DA9B"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întocmirea raportului de evaluare;</w:t>
      </w:r>
    </w:p>
    <w:p w14:paraId="703C4DDD"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e)</w:t>
      </w:r>
      <w:r w:rsidRPr="00217388">
        <w:rPr>
          <w:rFonts w:ascii="Times New Roman" w:hAnsi="Times New Roman" w:cs="Times New Roman"/>
          <w:sz w:val="24"/>
          <w:szCs w:val="24"/>
        </w:rPr>
        <w:tab/>
        <w:t>întocmirea proceselor-verbale;</w:t>
      </w:r>
    </w:p>
    <w:p w14:paraId="54840428" w14:textId="77777777" w:rsidR="00A33FDB" w:rsidRPr="00217388" w:rsidRDefault="00A33FDB" w:rsidP="00856355">
      <w:pPr>
        <w:ind w:firstLine="720"/>
        <w:jc w:val="both"/>
        <w:rPr>
          <w:rFonts w:ascii="Times New Roman" w:hAnsi="Times New Roman" w:cs="Times New Roman"/>
          <w:sz w:val="24"/>
          <w:szCs w:val="24"/>
        </w:rPr>
      </w:pPr>
      <w:r w:rsidRPr="00217388">
        <w:rPr>
          <w:rFonts w:ascii="Times New Roman" w:hAnsi="Times New Roman" w:cs="Times New Roman"/>
          <w:sz w:val="24"/>
          <w:szCs w:val="24"/>
        </w:rPr>
        <w:t>f)</w:t>
      </w:r>
      <w:r w:rsidRPr="00217388">
        <w:rPr>
          <w:rFonts w:ascii="Times New Roman" w:hAnsi="Times New Roman" w:cs="Times New Roman"/>
          <w:sz w:val="24"/>
          <w:szCs w:val="24"/>
        </w:rPr>
        <w:tab/>
        <w:t>desemnarea ofertei câștigătoare;</w:t>
      </w:r>
    </w:p>
    <w:p w14:paraId="67A04985"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8.11.</w:t>
      </w:r>
      <w:r w:rsidRPr="00217388">
        <w:rPr>
          <w:rFonts w:ascii="Times New Roman" w:hAnsi="Times New Roman" w:cs="Times New Roman"/>
          <w:sz w:val="24"/>
          <w:szCs w:val="24"/>
        </w:rPr>
        <w:tab/>
        <w:t>Comisia de evaluare este legal întrunită numai în prezența tuturor membrilor.</w:t>
      </w:r>
    </w:p>
    <w:p w14:paraId="0B316F1A"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8.12.</w:t>
      </w:r>
      <w:r w:rsidRPr="00217388">
        <w:rPr>
          <w:rFonts w:ascii="Times New Roman" w:hAnsi="Times New Roman" w:cs="Times New Roman"/>
          <w:sz w:val="24"/>
          <w:szCs w:val="24"/>
        </w:rPr>
        <w:tab/>
        <w:t>Comisia de evaluare adoptă decizii în mod autonom, numai pe baza documentației de atribuire și în conformitate</w:t>
      </w:r>
      <w:r w:rsidR="00856355" w:rsidRPr="00217388">
        <w:rPr>
          <w:rFonts w:ascii="Times New Roman" w:hAnsi="Times New Roman" w:cs="Times New Roman"/>
          <w:sz w:val="24"/>
          <w:szCs w:val="24"/>
        </w:rPr>
        <w:t xml:space="preserve"> </w:t>
      </w:r>
      <w:r w:rsidRPr="00217388">
        <w:rPr>
          <w:rFonts w:ascii="Times New Roman" w:hAnsi="Times New Roman" w:cs="Times New Roman"/>
          <w:sz w:val="24"/>
          <w:szCs w:val="24"/>
        </w:rPr>
        <w:t>cu prevederile legale în vigoare.</w:t>
      </w:r>
    </w:p>
    <w:p w14:paraId="027FEE9F"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8.13.</w:t>
      </w:r>
      <w:r w:rsidRPr="00217388">
        <w:rPr>
          <w:rFonts w:ascii="Times New Roman" w:hAnsi="Times New Roman" w:cs="Times New Roman"/>
          <w:sz w:val="24"/>
          <w:szCs w:val="24"/>
        </w:rPr>
        <w:tab/>
        <w:t>Membrii comisiei de evaluare au obligația de a păstra confidențialitatea datelor, informațiilor și documentelor</w:t>
      </w:r>
      <w:r w:rsidR="00856355" w:rsidRPr="00217388">
        <w:rPr>
          <w:rFonts w:ascii="Times New Roman" w:hAnsi="Times New Roman" w:cs="Times New Roman"/>
          <w:sz w:val="24"/>
          <w:szCs w:val="24"/>
        </w:rPr>
        <w:t xml:space="preserve"> </w:t>
      </w:r>
      <w:r w:rsidRPr="00217388">
        <w:rPr>
          <w:rFonts w:ascii="Times New Roman" w:hAnsi="Times New Roman" w:cs="Times New Roman"/>
          <w:sz w:val="24"/>
          <w:szCs w:val="24"/>
        </w:rPr>
        <w:t>cuprinse în ofertele analizate</w:t>
      </w:r>
    </w:p>
    <w:p w14:paraId="00F209C1" w14:textId="77777777" w:rsidR="00F809AF" w:rsidRPr="00217388" w:rsidRDefault="00F809AF" w:rsidP="00A33FDB">
      <w:pPr>
        <w:rPr>
          <w:rFonts w:ascii="Times New Roman" w:hAnsi="Times New Roman" w:cs="Times New Roman"/>
          <w:sz w:val="24"/>
          <w:szCs w:val="24"/>
        </w:rPr>
      </w:pPr>
    </w:p>
    <w:p w14:paraId="606CE93C"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9. CONDITII DE PARTICIPARE LA LICITAŢIE</w:t>
      </w:r>
    </w:p>
    <w:p w14:paraId="4D3C9581"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9.1.</w:t>
      </w:r>
      <w:r w:rsidRPr="00217388">
        <w:rPr>
          <w:rFonts w:ascii="Times New Roman" w:hAnsi="Times New Roman" w:cs="Times New Roman"/>
          <w:sz w:val="24"/>
          <w:szCs w:val="24"/>
        </w:rPr>
        <w:tab/>
        <w:t>Pentru a participa la licitaţie, ofertantul •trebuie să depună oferta la sediul (registratura) Primăriei, până la data limită stabilită în anunț, în două plicuri sigilate, unul exterior și unul interior.</w:t>
      </w:r>
    </w:p>
    <w:p w14:paraId="2840667B"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9.2.</w:t>
      </w:r>
      <w:r w:rsidRPr="00217388">
        <w:rPr>
          <w:rFonts w:ascii="Times New Roman" w:hAnsi="Times New Roman" w:cs="Times New Roman"/>
          <w:sz w:val="24"/>
          <w:szCs w:val="24"/>
        </w:rPr>
        <w:tab/>
        <w:t>PE PLICUL EXTERIOR se va indica obiectul licitației pentru care este depusă oferta</w:t>
      </w:r>
    </w:p>
    <w:p w14:paraId="49A856BF" w14:textId="77777777" w:rsidR="00A33FDB" w:rsidRPr="00217388" w:rsidRDefault="00A33FDB" w:rsidP="00A33FDB">
      <w:pPr>
        <w:rPr>
          <w:rFonts w:ascii="Times New Roman" w:hAnsi="Times New Roman" w:cs="Times New Roman"/>
          <w:sz w:val="24"/>
          <w:szCs w:val="24"/>
        </w:rPr>
      </w:pPr>
    </w:p>
    <w:p w14:paraId="5A14C3F6" w14:textId="29757027" w:rsidR="00F809AF" w:rsidRPr="00217388" w:rsidRDefault="00F809AF" w:rsidP="00F809AF">
      <w:pPr>
        <w:jc w:val="both"/>
        <w:rPr>
          <w:rFonts w:ascii="Times New Roman" w:hAnsi="Times New Roman" w:cs="Times New Roman"/>
          <w:sz w:val="24"/>
          <w:szCs w:val="24"/>
          <w:lang w:val="en-US"/>
        </w:rPr>
      </w:pPr>
      <w:r w:rsidRPr="00217388">
        <w:rPr>
          <w:rFonts w:ascii="Times New Roman" w:hAnsi="Times New Roman" w:cs="Times New Roman"/>
          <w:sz w:val="24"/>
          <w:szCs w:val="24"/>
        </w:rPr>
        <w:t>”</w:t>
      </w:r>
      <w:r w:rsidRPr="00A95CB7">
        <w:rPr>
          <w:rFonts w:ascii="Times New Roman" w:hAnsi="Times New Roman" w:cs="Times New Roman"/>
          <w:b/>
          <w:bCs/>
          <w:sz w:val="24"/>
          <w:szCs w:val="24"/>
          <w:u w:val="single"/>
        </w:rPr>
        <w:t>LICITAŢIA PUBLICĂ DESCHISĂ PENTRU ÎNCHIRIEREA SPAȚIULUI CU DESTINAȚIA DE CABINET MEDICAL, OBIECTUL ...... (numărul obiectului – spațiului)</w:t>
      </w:r>
      <w:r w:rsidRPr="00A95CB7">
        <w:rPr>
          <w:rFonts w:ascii="Times New Roman" w:hAnsi="Times New Roman" w:cs="Times New Roman"/>
          <w:b/>
          <w:bCs/>
          <w:sz w:val="24"/>
          <w:szCs w:val="24"/>
          <w:u w:val="single"/>
          <w:lang w:val="en-US"/>
        </w:rPr>
        <w:t xml:space="preserve">” </w:t>
      </w:r>
      <w:r w:rsidRPr="00A95CB7">
        <w:rPr>
          <w:rFonts w:ascii="Times New Roman" w:hAnsi="Times New Roman" w:cs="Times New Roman"/>
          <w:b/>
          <w:bCs/>
          <w:sz w:val="24"/>
          <w:szCs w:val="24"/>
          <w:u w:val="single"/>
        </w:rPr>
        <w:t>A NU SE DESCHIDE PÂNĂ LA DATA DE</w:t>
      </w:r>
      <w:r w:rsidRPr="00A95CB7">
        <w:rPr>
          <w:rFonts w:ascii="Times New Roman" w:hAnsi="Times New Roman" w:cs="Times New Roman"/>
          <w:b/>
          <w:bCs/>
          <w:color w:val="FF0000"/>
          <w:sz w:val="24"/>
          <w:szCs w:val="24"/>
          <w:u w:val="single"/>
        </w:rPr>
        <w:tab/>
      </w:r>
      <w:r w:rsidR="00A95CB7" w:rsidRPr="00BA3608">
        <w:rPr>
          <w:rFonts w:ascii="Times New Roman" w:eastAsia="Times New Roman" w:hAnsi="Times New Roman" w:cs="Times New Roman"/>
          <w:b/>
          <w:bCs/>
          <w:color w:val="000000" w:themeColor="text1"/>
          <w:sz w:val="28"/>
          <w:szCs w:val="28"/>
          <w:u w:val="single"/>
        </w:rPr>
        <w:t>10.05.2022 ora 1</w:t>
      </w:r>
      <w:r w:rsidR="00A95CB7">
        <w:rPr>
          <w:rFonts w:ascii="Times New Roman" w:eastAsia="Times New Roman" w:hAnsi="Times New Roman" w:cs="Times New Roman"/>
          <w:b/>
          <w:bCs/>
          <w:color w:val="000000" w:themeColor="text1"/>
          <w:sz w:val="28"/>
          <w:szCs w:val="28"/>
          <w:u w:val="single"/>
        </w:rPr>
        <w:t>2</w:t>
      </w:r>
      <w:r w:rsidR="00A95CB7" w:rsidRPr="00BA3608">
        <w:rPr>
          <w:rFonts w:ascii="Times New Roman" w:eastAsia="Times New Roman" w:hAnsi="Times New Roman" w:cs="Times New Roman"/>
          <w:b/>
          <w:bCs/>
          <w:color w:val="000000" w:themeColor="text1"/>
          <w:sz w:val="28"/>
          <w:szCs w:val="28"/>
          <w:u w:val="single"/>
        </w:rPr>
        <w:t>.00</w:t>
      </w:r>
      <w:r w:rsidRPr="00217388">
        <w:rPr>
          <w:rFonts w:ascii="Times New Roman" w:hAnsi="Times New Roman" w:cs="Times New Roman"/>
          <w:sz w:val="24"/>
          <w:szCs w:val="24"/>
        </w:rPr>
        <w:t>”</w:t>
      </w:r>
    </w:p>
    <w:p w14:paraId="69AEA7C1" w14:textId="77777777" w:rsidR="00A33FDB" w:rsidRPr="00217388" w:rsidRDefault="00A33FDB" w:rsidP="00A33FDB">
      <w:pPr>
        <w:rPr>
          <w:rFonts w:ascii="Times New Roman" w:hAnsi="Times New Roman" w:cs="Times New Roman"/>
          <w:sz w:val="24"/>
          <w:szCs w:val="24"/>
        </w:rPr>
      </w:pPr>
    </w:p>
    <w:p w14:paraId="6C668CD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PLICUL EXTERIOR va trebui să conțină următoarele documente:</w:t>
      </w:r>
    </w:p>
    <w:p w14:paraId="3535623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 Pentru persoana juridică</w:t>
      </w:r>
    </w:p>
    <w:p w14:paraId="5C053FED"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documente de certificare a identităţii si calităţii ofertantului :</w:t>
      </w:r>
    </w:p>
    <w:p w14:paraId="50725B89"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Fișa ofertantului, conform Anexei nr. 1;</w:t>
      </w:r>
    </w:p>
    <w:p w14:paraId="4E2E7AF3"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Declarația de participare la licitaţie, conform Anexei nr. 2;</w:t>
      </w:r>
    </w:p>
    <w:p w14:paraId="682F907F"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Certificatul de înmatriculare, emis de Oficiul Registrului Comerţului - din care să rezulte obiectul de activitate furnizarea de servicii medicale cu sau fară activități conexe acestora ;</w:t>
      </w:r>
    </w:p>
    <w:p w14:paraId="03C73846" w14:textId="77777777" w:rsidR="00A33FDB" w:rsidRPr="00217388" w:rsidRDefault="00A33FDB" w:rsidP="00A33FDB">
      <w:pPr>
        <w:rPr>
          <w:rFonts w:ascii="Times New Roman" w:hAnsi="Times New Roman" w:cs="Times New Roman"/>
          <w:sz w:val="24"/>
          <w:szCs w:val="24"/>
        </w:rPr>
      </w:pPr>
    </w:p>
    <w:p w14:paraId="0CC68AA2"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 constatator, emis de Oficiul Registrului Comerţului, eliberat cu cel mult 30 zile înainte de data deschiderii ofertelor, original sau copie, din care să rezulte următoarele:</w:t>
      </w:r>
    </w:p>
    <w:p w14:paraId="37C11AFB"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ofertantul nu este în faliment;</w:t>
      </w:r>
    </w:p>
    <w:p w14:paraId="0634D685"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ofertantul nu are activitatea suspendată voluntar sau ca urmare a retragerii dreptului de a desfăşura activităţi economice;</w:t>
      </w:r>
    </w:p>
    <w:p w14:paraId="34165CC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sediul social;</w:t>
      </w:r>
    </w:p>
    <w:p w14:paraId="58F2C597"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administratorul ofertantului</w:t>
      </w:r>
    </w:p>
    <w:p w14:paraId="749316A2"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lastRenderedPageBreak/>
        <w:t>•</w:t>
      </w:r>
      <w:r w:rsidRPr="00217388">
        <w:rPr>
          <w:rFonts w:ascii="Times New Roman" w:hAnsi="Times New Roman" w:cs="Times New Roman"/>
          <w:sz w:val="24"/>
          <w:szCs w:val="24"/>
        </w:rPr>
        <w:tab/>
        <w:t>copie după statutul şi actul constitutiv al persoanei juridice, cu actele adiţionale</w:t>
      </w:r>
    </w:p>
    <w:p w14:paraId="49D82A74"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semnificative;</w:t>
      </w:r>
    </w:p>
    <w:p w14:paraId="04E189AC"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r w:rsidRPr="00217388">
        <w:rPr>
          <w:rFonts w:ascii="Times New Roman" w:hAnsi="Times New Roman" w:cs="Times New Roman"/>
          <w:sz w:val="24"/>
          <w:szCs w:val="24"/>
        </w:rPr>
        <w:tab/>
        <w:t>declaraţie pe proprie răspundere a reprezentantului legal al persoanei juridice că nu se află în</w:t>
      </w:r>
    </w:p>
    <w:p w14:paraId="5B6B43AE"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dizolvare, insolvenţă, faliment sau lichidare - original, potrivit formularului - Anexa nr. 3, însoţită de copie a dovezii privind calitatea sa de reprezentant legal al persoanei juridice şi a actului său de identitate</w:t>
      </w:r>
    </w:p>
    <w:p w14:paraId="3D104CE4"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împuternicire, în original, acordată persoanei care reprezintă ofertantul în cadrul procedurii de licitaţie publică, însoţită de copie a actului său de identitate;</w:t>
      </w:r>
    </w:p>
    <w:p w14:paraId="3562A923"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certificat de atestare fiscală, eliberat de ANAF, care să ateste că persoana juridică nu are datorii faţă de bugetul de stat, valabil la data deschiderii ofertelor ­ original sau copie </w:t>
      </w:r>
      <w:r w:rsidR="00F809AF" w:rsidRPr="00217388">
        <w:rPr>
          <w:rFonts w:ascii="Times New Roman" w:hAnsi="Times New Roman" w:cs="Times New Roman"/>
          <w:sz w:val="24"/>
          <w:szCs w:val="24"/>
        </w:rPr>
        <w:t>conform cu originalul</w:t>
      </w:r>
      <w:r w:rsidRPr="00217388">
        <w:rPr>
          <w:rFonts w:ascii="Times New Roman" w:hAnsi="Times New Roman" w:cs="Times New Roman"/>
          <w:sz w:val="24"/>
          <w:szCs w:val="24"/>
        </w:rPr>
        <w:t>;</w:t>
      </w:r>
    </w:p>
    <w:p w14:paraId="24FF632E"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cazier fiscal - eliberat de ANAF, care să ateste că persoana nu are înscrise infracţiuni de evaziune fiscală, valabil la data deschiderii ofertelor ­ original sau copie </w:t>
      </w:r>
      <w:r w:rsidR="00F809AF" w:rsidRPr="00217388">
        <w:rPr>
          <w:rFonts w:ascii="Times New Roman" w:hAnsi="Times New Roman" w:cs="Times New Roman"/>
          <w:sz w:val="24"/>
          <w:szCs w:val="24"/>
        </w:rPr>
        <w:t>conform cu originalul</w:t>
      </w:r>
      <w:r w:rsidRPr="00217388">
        <w:rPr>
          <w:rFonts w:ascii="Times New Roman" w:hAnsi="Times New Roman" w:cs="Times New Roman"/>
          <w:sz w:val="24"/>
          <w:szCs w:val="24"/>
        </w:rPr>
        <w:t>;</w:t>
      </w:r>
    </w:p>
    <w:p w14:paraId="748CAFC7"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certificat/adeverinţă privind plata taxelor şi impozitelor locale care le datorează unităţii- administrativ teritoriale unde îşi are sediul, care să ateste că persoana juridică nu are datorii, valabil la data deschiderii ofertelor ­ original sau copie </w:t>
      </w:r>
      <w:r w:rsidR="00F809AF" w:rsidRPr="00217388">
        <w:rPr>
          <w:rFonts w:ascii="Times New Roman" w:hAnsi="Times New Roman" w:cs="Times New Roman"/>
          <w:sz w:val="24"/>
          <w:szCs w:val="24"/>
        </w:rPr>
        <w:t>conform cu originalul</w:t>
      </w:r>
      <w:r w:rsidRPr="00217388">
        <w:rPr>
          <w:rFonts w:ascii="Times New Roman" w:hAnsi="Times New Roman" w:cs="Times New Roman"/>
          <w:sz w:val="24"/>
          <w:szCs w:val="24"/>
        </w:rPr>
        <w:t>;</w:t>
      </w:r>
    </w:p>
    <w:p w14:paraId="54405DDA"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propria răspundere a administratorului firmei, din care să rezulte că în ultimii 5 ani nu a fost condamnat, printr­o hotărâre rămasă definitivă a unei instanţe judecătoreşti, pentru corupţie, pentru fraudă şi/sau pentru spălare de bani;</w:t>
      </w:r>
    </w:p>
    <w:p w14:paraId="445D5813" w14:textId="77777777" w:rsidR="00A33FDB" w:rsidRPr="00217388" w:rsidRDefault="00A33FDB" w:rsidP="00F809AF">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propria răspundere a administratorului firmei privind respectarea reglementărilor referitoare la protecţia mediului, securitatea şi sănătatea în muncă, normele de apărare împotriva incendiilor, potrivit formularului - Anexa nr. 4.</w:t>
      </w:r>
    </w:p>
    <w:p w14:paraId="4C08AF9C" w14:textId="77777777" w:rsidR="00A33FDB" w:rsidRPr="00217388" w:rsidRDefault="00A33FDB" w:rsidP="00A33FDB">
      <w:pPr>
        <w:rPr>
          <w:rFonts w:ascii="Times New Roman" w:hAnsi="Times New Roman" w:cs="Times New Roman"/>
          <w:sz w:val="24"/>
          <w:szCs w:val="24"/>
        </w:rPr>
      </w:pPr>
    </w:p>
    <w:p w14:paraId="0445E44B"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Notă: Toate documentele se vor semna pentru conformitate, olograf, de către ofertant.</w:t>
      </w:r>
    </w:p>
    <w:p w14:paraId="0853C4F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documente de certificare a plăților necesare pentru participarea la licitație :</w:t>
      </w:r>
    </w:p>
    <w:p w14:paraId="10B75E7E" w14:textId="5A5775A2"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dovada achitării taxei de participare la licitaţie, în </w:t>
      </w:r>
      <w:r w:rsidRPr="003E69A4">
        <w:rPr>
          <w:rFonts w:ascii="Times New Roman" w:hAnsi="Times New Roman" w:cs="Times New Roman"/>
          <w:sz w:val="24"/>
          <w:szCs w:val="24"/>
        </w:rPr>
        <w:t xml:space="preserve">cuantum de </w:t>
      </w:r>
      <w:r w:rsidR="00E0505F" w:rsidRPr="003E69A4">
        <w:rPr>
          <w:rFonts w:ascii="Times New Roman" w:hAnsi="Times New Roman" w:cs="Times New Roman"/>
          <w:sz w:val="24"/>
          <w:szCs w:val="24"/>
        </w:rPr>
        <w:t>100</w:t>
      </w:r>
      <w:r w:rsidRPr="003E69A4">
        <w:rPr>
          <w:rFonts w:ascii="Times New Roman" w:hAnsi="Times New Roman" w:cs="Times New Roman"/>
          <w:sz w:val="24"/>
          <w:szCs w:val="24"/>
        </w:rPr>
        <w:t xml:space="preserve"> lei, </w:t>
      </w:r>
      <w:r w:rsidRPr="00217388">
        <w:rPr>
          <w:rFonts w:ascii="Times New Roman" w:hAnsi="Times New Roman" w:cs="Times New Roman"/>
          <w:color w:val="FF0000"/>
          <w:sz w:val="24"/>
          <w:szCs w:val="24"/>
        </w:rPr>
        <w:t>(</w:t>
      </w:r>
      <w:r w:rsidRPr="00217388">
        <w:rPr>
          <w:rFonts w:ascii="Times New Roman" w:hAnsi="Times New Roman" w:cs="Times New Roman"/>
          <w:sz w:val="24"/>
          <w:szCs w:val="24"/>
        </w:rPr>
        <w:t>sumă care nu se restituie);</w:t>
      </w:r>
    </w:p>
    <w:p w14:paraId="65B0D4CC" w14:textId="3C1FF68B"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r>
      <w:r w:rsidR="00E0505F" w:rsidRPr="003E69A4">
        <w:rPr>
          <w:rFonts w:ascii="Times New Roman" w:hAnsi="Times New Roman" w:cs="Times New Roman"/>
          <w:sz w:val="24"/>
          <w:szCs w:val="24"/>
        </w:rPr>
        <w:t xml:space="preserve">dovada depunerii garanției de participare la licitaţie, în cuantum de 740 lei pentru spatiul 1, echivalentul a două chirii lunare, calculată la valoarea minimă de 370 lei/lună penru spatiul. (se </w:t>
      </w:r>
      <w:r w:rsidR="00E0505F" w:rsidRPr="00E0505F">
        <w:rPr>
          <w:rFonts w:ascii="Times New Roman" w:hAnsi="Times New Roman" w:cs="Times New Roman"/>
          <w:sz w:val="24"/>
          <w:szCs w:val="24"/>
        </w:rPr>
        <w:t>calculează în funcție de spațiul pentru care se ofertează)</w:t>
      </w:r>
    </w:p>
    <w:p w14:paraId="4BE08BD2" w14:textId="77777777" w:rsidR="00A33FDB" w:rsidRPr="00217388" w:rsidRDefault="00A33FDB" w:rsidP="00A33FDB">
      <w:pPr>
        <w:rPr>
          <w:rFonts w:ascii="Times New Roman" w:hAnsi="Times New Roman" w:cs="Times New Roman"/>
          <w:sz w:val="24"/>
          <w:szCs w:val="24"/>
        </w:rPr>
      </w:pPr>
    </w:p>
    <w:p w14:paraId="0060DED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B. Pentru cabinet medical individual/persoana fizică autorizată</w:t>
      </w:r>
    </w:p>
    <w:p w14:paraId="1F51B8FF"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1.documente de certificare a identităţii şi calităţii ofertantului :</w:t>
      </w:r>
    </w:p>
    <w:p w14:paraId="1D32CEC7"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Fișa ofertantului, conform Anexei nr. 1;</w:t>
      </w:r>
    </w:p>
    <w:p w14:paraId="41337CBD"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Declarația de participare la licitaţie, conform Anexei nr. 2;</w:t>
      </w:r>
    </w:p>
    <w:p w14:paraId="6F452D55"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act de identitate - copie;</w:t>
      </w:r>
    </w:p>
    <w:p w14:paraId="4BE90B71" w14:textId="195C5FD6"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copie după certificatul de înregistare, autorizaţia de funcţionare eliberată de autoritatea </w:t>
      </w:r>
      <w:r w:rsidR="007101D5" w:rsidRPr="00217388">
        <w:rPr>
          <w:rFonts w:ascii="Times New Roman" w:hAnsi="Times New Roman" w:cs="Times New Roman"/>
          <w:sz w:val="24"/>
          <w:szCs w:val="24"/>
        </w:rPr>
        <w:t>c</w:t>
      </w:r>
      <w:r w:rsidRPr="00217388">
        <w:rPr>
          <w:rFonts w:ascii="Times New Roman" w:hAnsi="Times New Roman" w:cs="Times New Roman"/>
          <w:sz w:val="24"/>
          <w:szCs w:val="24"/>
        </w:rPr>
        <w:t>ompetentă sau de pe actul legal de constituire, după caz, din care rezultă că are obiect unic de activitate furnizarea de servicii medicale, cu sau fără activităţi conexe acestora;</w:t>
      </w:r>
    </w:p>
    <w:p w14:paraId="4668C7BD"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copie a certificatului de membru eliberat de Colegiul Medicilor</w:t>
      </w:r>
    </w:p>
    <w:p w14:paraId="3CC387C2"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 de înregistrare în Registrul Unic al Cabinetelor Medicale emis de Direcția de Sănătate Publică</w:t>
      </w:r>
    </w:p>
    <w:p w14:paraId="343BFF1C"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împuternicire notarială în original/copie legalizată, acordată persoanei care reprezintă ofertantul în cadrul procedurii de licitaţie publică, însoţită de copie a actului său de identitate;</w:t>
      </w:r>
    </w:p>
    <w:p w14:paraId="7CB6A2A5" w14:textId="77777777" w:rsidR="00A33FDB" w:rsidRPr="00217388" w:rsidRDefault="00A33FDB" w:rsidP="007101D5">
      <w:pPr>
        <w:jc w:val="both"/>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declaraţie pe proprie răspundere din care să rezulte că nu se află în dizolvare, insolvenţă, faliment sau lichidare</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 original, potrivit formularului - Anexa nr. 3.</w:t>
      </w:r>
    </w:p>
    <w:p w14:paraId="2F53ED59" w14:textId="07D55C2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r w:rsidRPr="00217388">
        <w:rPr>
          <w:rFonts w:ascii="Times New Roman" w:hAnsi="Times New Roman" w:cs="Times New Roman"/>
          <w:sz w:val="24"/>
          <w:szCs w:val="24"/>
        </w:rPr>
        <w:tab/>
        <w:t>certificat de atestare fiscală, eliberat de ANAF, care să ateste că nu are datorii faţă de bugetul general consolidat,</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valabil la data deschiderii ofertelor - original sau copie;</w:t>
      </w:r>
    </w:p>
    <w:p w14:paraId="41C52D1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certificat/adeverinţă privind plata taxelor şi impozitelor locale care le datorează unităţii ­ administrativ teritoriale unde îşi are domiciliul care să ateste că nu are datorii, valabil la data deschiderii ofertelor ­ original sau copie.</w:t>
      </w:r>
    </w:p>
    <w:p w14:paraId="445EFF2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declaraţie pe propria răspundere privind respectarea reglementărilor referitoare la protecţia mediului, securitatea şi sănătatea în muncă, normele de apărare împotriva incendiilor, potrivit </w:t>
      </w:r>
      <w:r w:rsidRPr="00217388">
        <w:rPr>
          <w:rFonts w:ascii="Times New Roman" w:hAnsi="Times New Roman" w:cs="Times New Roman"/>
          <w:sz w:val="24"/>
          <w:szCs w:val="24"/>
        </w:rPr>
        <w:lastRenderedPageBreak/>
        <w:t>formularului - Anexa nr. 4.</w:t>
      </w:r>
    </w:p>
    <w:p w14:paraId="0B6F5F6D"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Notă: Toate documentele se vor semna pentru conformitate, olograf, de către ofertant.</w:t>
      </w:r>
    </w:p>
    <w:p w14:paraId="4AAC8D6C" w14:textId="77777777" w:rsidR="00A33FDB" w:rsidRPr="00217388" w:rsidRDefault="00A33FDB" w:rsidP="00A33FDB">
      <w:pPr>
        <w:rPr>
          <w:rFonts w:ascii="Times New Roman" w:hAnsi="Times New Roman" w:cs="Times New Roman"/>
          <w:sz w:val="24"/>
          <w:szCs w:val="24"/>
        </w:rPr>
      </w:pPr>
    </w:p>
    <w:p w14:paraId="58BA443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 documente de certificare a plăților necesare pentru participarea la licitație :</w:t>
      </w:r>
    </w:p>
    <w:p w14:paraId="7CD900D2" w14:textId="3E25A494" w:rsidR="007101D5" w:rsidRPr="00217388" w:rsidRDefault="007101D5" w:rsidP="007101D5">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dovada achitării taxei de participare la licitaţie, în </w:t>
      </w:r>
      <w:r w:rsidRPr="003E69A4">
        <w:rPr>
          <w:rFonts w:ascii="Times New Roman" w:hAnsi="Times New Roman" w:cs="Times New Roman"/>
          <w:sz w:val="24"/>
          <w:szCs w:val="24"/>
        </w:rPr>
        <w:t xml:space="preserve">cuantum de </w:t>
      </w:r>
      <w:r w:rsidR="00E0505F" w:rsidRPr="003E69A4">
        <w:rPr>
          <w:rFonts w:ascii="Times New Roman" w:hAnsi="Times New Roman" w:cs="Times New Roman"/>
          <w:sz w:val="24"/>
          <w:szCs w:val="24"/>
        </w:rPr>
        <w:t>100</w:t>
      </w:r>
      <w:r w:rsidRPr="003E69A4">
        <w:rPr>
          <w:rFonts w:ascii="Times New Roman" w:hAnsi="Times New Roman" w:cs="Times New Roman"/>
          <w:sz w:val="24"/>
          <w:szCs w:val="24"/>
        </w:rPr>
        <w:t xml:space="preserve"> lei, (</w:t>
      </w:r>
      <w:r w:rsidRPr="00217388">
        <w:rPr>
          <w:rFonts w:ascii="Times New Roman" w:hAnsi="Times New Roman" w:cs="Times New Roman"/>
          <w:sz w:val="24"/>
          <w:szCs w:val="24"/>
        </w:rPr>
        <w:t>sumă care nu se restituie);</w:t>
      </w:r>
    </w:p>
    <w:p w14:paraId="4EBD7400" w14:textId="4D1F9095" w:rsidR="00A33FDB" w:rsidRPr="00217388" w:rsidRDefault="007101D5" w:rsidP="00A33FDB">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r>
      <w:r w:rsidR="00E0505F" w:rsidRPr="00E0505F">
        <w:rPr>
          <w:rFonts w:ascii="Times New Roman" w:hAnsi="Times New Roman" w:cs="Times New Roman"/>
          <w:color w:val="FF0000"/>
          <w:sz w:val="24"/>
          <w:szCs w:val="24"/>
        </w:rPr>
        <w:t xml:space="preserve">dovada depunerii garanției de participare la licitaţie, în cuantum de 740 lei pentru spatiul 1, echivalentul a două chirii lunare, calculată la valoarea minimă de 370 lei/lună penru spatiul 1 </w:t>
      </w:r>
      <w:r w:rsidR="00E0505F" w:rsidRPr="00E0505F">
        <w:rPr>
          <w:rFonts w:ascii="Times New Roman" w:hAnsi="Times New Roman" w:cs="Times New Roman"/>
          <w:sz w:val="24"/>
          <w:szCs w:val="24"/>
        </w:rPr>
        <w:t>(se calculează în funcție de spațiul pentru care se ofertează)</w:t>
      </w:r>
    </w:p>
    <w:p w14:paraId="55180AA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PE PLICUL INTERIOR, care va conţine oferta propriu-zisă, se înscriu numele sau denumirea ofertantului precum sediul acestuia, după caz, potrivit formularului - Anexa nr. 5.</w:t>
      </w:r>
    </w:p>
    <w:p w14:paraId="165D7CAA"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Nu sunt admise completări ulterioare ale documentaţiei de calificare.</w:t>
      </w:r>
    </w:p>
    <w:p w14:paraId="1B8450FD" w14:textId="77777777" w:rsidR="00A33FDB" w:rsidRPr="00217388" w:rsidRDefault="00A33FDB" w:rsidP="00A33FDB">
      <w:pPr>
        <w:rPr>
          <w:rFonts w:ascii="Times New Roman" w:hAnsi="Times New Roman" w:cs="Times New Roman"/>
          <w:sz w:val="24"/>
          <w:szCs w:val="24"/>
        </w:rPr>
      </w:pPr>
    </w:p>
    <w:p w14:paraId="7BDBE852" w14:textId="7A74A820" w:rsidR="00A33FDB" w:rsidRPr="00217388" w:rsidRDefault="00A33FDB" w:rsidP="00E0505F">
      <w:pPr>
        <w:rPr>
          <w:rFonts w:ascii="Times New Roman" w:hAnsi="Times New Roman" w:cs="Times New Roman"/>
          <w:sz w:val="24"/>
          <w:szCs w:val="24"/>
        </w:rPr>
      </w:pPr>
      <w:r w:rsidRPr="00217388">
        <w:rPr>
          <w:rFonts w:ascii="Times New Roman" w:hAnsi="Times New Roman" w:cs="Times New Roman"/>
          <w:sz w:val="24"/>
          <w:szCs w:val="24"/>
        </w:rPr>
        <w:t>9.3.</w:t>
      </w:r>
      <w:r w:rsidRPr="00217388">
        <w:rPr>
          <w:rFonts w:ascii="Times New Roman" w:hAnsi="Times New Roman" w:cs="Times New Roman"/>
          <w:sz w:val="24"/>
          <w:szCs w:val="24"/>
        </w:rPr>
        <w:tab/>
        <w:t>(1) Garanţia de participare la licitaţie est</w:t>
      </w:r>
      <w:r w:rsidR="007101D5" w:rsidRPr="00217388">
        <w:rPr>
          <w:rFonts w:ascii="Times New Roman" w:hAnsi="Times New Roman" w:cs="Times New Roman"/>
          <w:sz w:val="24"/>
          <w:szCs w:val="24"/>
        </w:rPr>
        <w:t>e obligatorie şi se stabileşte l</w:t>
      </w:r>
      <w:r w:rsidRPr="00217388">
        <w:rPr>
          <w:rFonts w:ascii="Times New Roman" w:hAnsi="Times New Roman" w:cs="Times New Roman"/>
          <w:sz w:val="24"/>
          <w:szCs w:val="24"/>
        </w:rPr>
        <w:t>a nivelul contravalorii a două chirii,</w:t>
      </w:r>
      <w:r w:rsidR="007101D5" w:rsidRPr="00217388">
        <w:rPr>
          <w:rFonts w:ascii="Times New Roman" w:hAnsi="Times New Roman" w:cs="Times New Roman"/>
          <w:sz w:val="24"/>
          <w:szCs w:val="24"/>
        </w:rPr>
        <w:t xml:space="preserve"> calcualtă astfel </w:t>
      </w:r>
      <w:r w:rsidR="00E0505F">
        <w:rPr>
          <w:rFonts w:ascii="Times New Roman" w:hAnsi="Times New Roman" w:cs="Times New Roman"/>
          <w:color w:val="FF0000"/>
          <w:sz w:val="24"/>
          <w:szCs w:val="24"/>
        </w:rPr>
        <w:t xml:space="preserve">: </w:t>
      </w:r>
      <w:r w:rsidR="00E0505F" w:rsidRPr="00E0505F">
        <w:rPr>
          <w:rFonts w:ascii="Times New Roman" w:hAnsi="Times New Roman" w:cs="Times New Roman"/>
          <w:color w:val="FF0000"/>
          <w:sz w:val="24"/>
          <w:szCs w:val="24"/>
        </w:rPr>
        <w:t>în cuantum de 740 lei pentru spatiul 1 echivalentul a două chirii lunare, calculată la valoarea minimă de 370 lei/lună pen</w:t>
      </w:r>
      <w:r w:rsidR="00E0505F">
        <w:rPr>
          <w:rFonts w:ascii="Times New Roman" w:hAnsi="Times New Roman" w:cs="Times New Roman"/>
          <w:color w:val="FF0000"/>
          <w:sz w:val="24"/>
          <w:szCs w:val="24"/>
        </w:rPr>
        <w:t>t</w:t>
      </w:r>
      <w:r w:rsidR="00E0505F" w:rsidRPr="00E0505F">
        <w:rPr>
          <w:rFonts w:ascii="Times New Roman" w:hAnsi="Times New Roman" w:cs="Times New Roman"/>
          <w:color w:val="FF0000"/>
          <w:sz w:val="24"/>
          <w:szCs w:val="24"/>
        </w:rPr>
        <w:t xml:space="preserve">ru spatiul 1. </w:t>
      </w:r>
      <w:r w:rsidR="00E0505F" w:rsidRPr="00E0505F">
        <w:rPr>
          <w:rFonts w:ascii="Times New Roman" w:hAnsi="Times New Roman" w:cs="Times New Roman"/>
          <w:sz w:val="24"/>
          <w:szCs w:val="24"/>
        </w:rPr>
        <w:t>(se calculează în funcție de spațiul pentru care se ofertează)</w:t>
      </w:r>
      <w:r w:rsidR="00E0505F" w:rsidRPr="00217388">
        <w:rPr>
          <w:rFonts w:ascii="Times New Roman" w:hAnsi="Times New Roman" w:cs="Times New Roman"/>
          <w:sz w:val="24"/>
          <w:szCs w:val="24"/>
        </w:rPr>
        <w:t xml:space="preserve"> </w:t>
      </w:r>
      <w:r w:rsidRPr="00217388">
        <w:rPr>
          <w:rFonts w:ascii="Times New Roman" w:hAnsi="Times New Roman" w:cs="Times New Roman"/>
          <w:sz w:val="24"/>
          <w:szCs w:val="24"/>
        </w:rPr>
        <w:t>(2)</w:t>
      </w:r>
      <w:r w:rsidRPr="00217388">
        <w:rPr>
          <w:rFonts w:ascii="Times New Roman" w:hAnsi="Times New Roman" w:cs="Times New Roman"/>
          <w:sz w:val="24"/>
          <w:szCs w:val="24"/>
        </w:rPr>
        <w:tab/>
        <w:t>Ofertantul va pierde garanţia de participare dacă îşi retrage oferta înainte de începerea licitaţiei, în oricare</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dintre etapele acesteia.</w:t>
      </w:r>
    </w:p>
    <w:p w14:paraId="3E6C8A0D" w14:textId="77777777" w:rsidR="00A33FDB" w:rsidRPr="00217388" w:rsidRDefault="00A33FDB" w:rsidP="007101D5">
      <w:pPr>
        <w:ind w:firstLine="720"/>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Locatorul este obligat să restituie, la cerere, ofertanţilor garanţia de participare în termen de 5 zile lucrătoare de la desemnarea ofertantului câştigător.</w:t>
      </w:r>
    </w:p>
    <w:p w14:paraId="64F8DCBA" w14:textId="77777777" w:rsidR="00A33FDB" w:rsidRPr="00217388" w:rsidRDefault="00A33FDB" w:rsidP="007101D5">
      <w:pPr>
        <w:ind w:firstLine="720"/>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Ofertantul declarat câştigător va pierde garanţia de participare dacă nu se prezintă să încheie contractul în termenul prevăzut în prezentul Caiet de sarcini.</w:t>
      </w:r>
    </w:p>
    <w:p w14:paraId="3A38BAC4" w14:textId="77777777" w:rsidR="00A33FDB" w:rsidRPr="00217388" w:rsidRDefault="00A33FDB" w:rsidP="00A33FDB">
      <w:pPr>
        <w:rPr>
          <w:rFonts w:ascii="Times New Roman" w:hAnsi="Times New Roman" w:cs="Times New Roman"/>
          <w:sz w:val="24"/>
          <w:szCs w:val="24"/>
        </w:rPr>
      </w:pPr>
    </w:p>
    <w:p w14:paraId="2D61B9F6"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Art.10. MODUL DE DESFĂŞURARE A PROCEDURII DE ATRIBUIRE</w:t>
      </w:r>
    </w:p>
    <w:p w14:paraId="1927D42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10.1.</w:t>
      </w:r>
      <w:r w:rsidRPr="00217388">
        <w:rPr>
          <w:rFonts w:ascii="Times New Roman" w:hAnsi="Times New Roman" w:cs="Times New Roman"/>
          <w:sz w:val="24"/>
          <w:szCs w:val="24"/>
        </w:rPr>
        <w:tab/>
        <w:t>Locatarul are obligaţia de a exploata în mod direct bunul imobil, care face obiectul închirierii, fără a putea</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subînchiria sau cesiona unei alte persoane, în tot sau în parte, bunul închiriat.</w:t>
      </w:r>
    </w:p>
    <w:p w14:paraId="2802C87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10.2.</w:t>
      </w:r>
      <w:r w:rsidRPr="00217388">
        <w:rPr>
          <w:rFonts w:ascii="Times New Roman" w:hAnsi="Times New Roman" w:cs="Times New Roman"/>
          <w:sz w:val="24"/>
          <w:szCs w:val="24"/>
        </w:rPr>
        <w:tab/>
        <w:t>Locatarul nu poate veni cu acest bun imobil în contracte de asociere.</w:t>
      </w:r>
    </w:p>
    <w:p w14:paraId="0DD05C96" w14:textId="01C33CD8" w:rsidR="00C320FD" w:rsidRPr="00217388" w:rsidRDefault="00A33FDB" w:rsidP="00C320FD">
      <w:pPr>
        <w:rPr>
          <w:rFonts w:ascii="Times New Roman" w:hAnsi="Times New Roman" w:cs="Times New Roman"/>
          <w:sz w:val="24"/>
          <w:szCs w:val="24"/>
        </w:rPr>
      </w:pPr>
      <w:r w:rsidRPr="00217388">
        <w:rPr>
          <w:rFonts w:ascii="Times New Roman" w:hAnsi="Times New Roman" w:cs="Times New Roman"/>
          <w:sz w:val="24"/>
          <w:szCs w:val="24"/>
        </w:rPr>
        <w:t>10.3.</w:t>
      </w:r>
      <w:r w:rsidRPr="00217388">
        <w:rPr>
          <w:rFonts w:ascii="Times New Roman" w:hAnsi="Times New Roman" w:cs="Times New Roman"/>
          <w:sz w:val="24"/>
          <w:szCs w:val="24"/>
        </w:rPr>
        <w:tab/>
      </w:r>
      <w:r w:rsidR="00C320FD" w:rsidRPr="00217388">
        <w:rPr>
          <w:rFonts w:ascii="Times New Roman" w:hAnsi="Times New Roman" w:cs="Times New Roman"/>
          <w:sz w:val="24"/>
          <w:szCs w:val="24"/>
        </w:rPr>
        <w:t>Criteriile de atribuire a contractului de închiriere sunt:</w:t>
      </w:r>
    </w:p>
    <w:p w14:paraId="0D7CAF8D"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cel mai mare nivel al chiriei (preţul cel mai mare/lună);</w:t>
      </w:r>
    </w:p>
    <w:p w14:paraId="03676B86"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capacitatea economico-financiară a ofertanţilor;</w:t>
      </w:r>
    </w:p>
    <w:p w14:paraId="3194A91B"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protecţia mediului înconjurător;</w:t>
      </w:r>
    </w:p>
    <w:p w14:paraId="2F2837D8"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condiţii specifice impuse de natura bunului închiriat.</w:t>
      </w:r>
    </w:p>
    <w:p w14:paraId="34F31470"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ab/>
      </w:r>
    </w:p>
    <w:p w14:paraId="6C63E4A7" w14:textId="77777777" w:rsidR="00C320FD" w:rsidRPr="00217388" w:rsidRDefault="00C320FD" w:rsidP="00C320FD">
      <w:pPr>
        <w:jc w:val="both"/>
        <w:rPr>
          <w:rFonts w:ascii="Times New Roman" w:hAnsi="Times New Roman" w:cs="Times New Roman"/>
          <w:sz w:val="24"/>
          <w:szCs w:val="24"/>
        </w:rPr>
      </w:pPr>
      <w:r w:rsidRPr="00217388">
        <w:rPr>
          <w:rFonts w:ascii="Times New Roman" w:hAnsi="Times New Roman" w:cs="Times New Roman"/>
          <w:sz w:val="24"/>
          <w:szCs w:val="24"/>
        </w:rPr>
        <w:t>10.4.</w:t>
      </w:r>
      <w:r w:rsidRPr="00217388">
        <w:rPr>
          <w:rFonts w:ascii="Times New Roman" w:hAnsi="Times New Roman" w:cs="Times New Roman"/>
          <w:sz w:val="24"/>
          <w:szCs w:val="24"/>
        </w:rPr>
        <w:tab/>
        <w:t>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alin.(1) este de până la 40%, iar suma acestora nu trebuie să depăşească 100% şi se stabileşte astfel:</w:t>
      </w:r>
    </w:p>
    <w:p w14:paraId="4F47BDF3" w14:textId="77777777" w:rsidR="00C320FD" w:rsidRPr="00217388" w:rsidRDefault="00C320FD"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pentru preţul cel mai mare/lună (ofertă financiară) - 40 puncte;</w:t>
      </w:r>
    </w:p>
    <w:p w14:paraId="0E4EE0AE" w14:textId="77777777" w:rsidR="00C320FD" w:rsidRPr="00217388" w:rsidRDefault="00C320FD"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 xml:space="preserve"> b)</w:t>
      </w:r>
      <w:r w:rsidRPr="00217388">
        <w:rPr>
          <w:rFonts w:ascii="Times New Roman" w:hAnsi="Times New Roman" w:cs="Times New Roman"/>
          <w:sz w:val="24"/>
          <w:szCs w:val="24"/>
        </w:rPr>
        <w:tab/>
        <w:t>pentru capacitatea economico-financiară a ofertanţilor ­ (document emis de unităţi bancare/declaraţii bancare/adeverințe/alte documente din care să reiasă disponibilitățile bănești ale ofertantului) - 30 puncte;</w:t>
      </w:r>
    </w:p>
    <w:p w14:paraId="030E3F0B" w14:textId="77777777" w:rsidR="00C320FD" w:rsidRPr="00217388" w:rsidRDefault="00C320FD"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pentru protecţia mediului înconjurător (Declaraţie privind respectarea reglementărilor referitoare la protecția mediului, securitatea şi sănătatea în muncă, normele de apărare împotriva incendiilor – Anexa nr. 4) - 20 puncte;</w:t>
      </w:r>
    </w:p>
    <w:p w14:paraId="54953594" w14:textId="77777777" w:rsidR="00C320FD" w:rsidRPr="00217388" w:rsidRDefault="00C320FD"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pentru condiţii specifice impuse de natura bunului închiriat (declaraţie pe propria răspundere din care să rezulte că ofertantul nu este în stare de dizolvare/lichidare/insolvenţă/faliment; activitatea sa nu este condusă de un administrator judiciar și nici nu este suspendată; nu face obiectul unei proceduri legale pentru declararea sa în una dintre situaţiile prevăzute anterior; a îndeplinit obligaţiile de plată impozitelor, taxelor şi contribuţiilor de asigurări sociale către bugetele componente ale bugetului general consolidat, în conformitate cu prevederile legale în vigoare în România – Anexa nr. 3) - 10 puncte.</w:t>
      </w:r>
    </w:p>
    <w:p w14:paraId="7B354B87"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10.5.</w:t>
      </w:r>
      <w:r w:rsidRPr="00217388">
        <w:rPr>
          <w:rFonts w:ascii="Times New Roman" w:hAnsi="Times New Roman" w:cs="Times New Roman"/>
          <w:sz w:val="24"/>
          <w:szCs w:val="24"/>
        </w:rPr>
        <w:tab/>
        <w:t>(1) Este declarant câștigător ofertantul care a oferit chiria cea mai mare.</w:t>
      </w:r>
    </w:p>
    <w:p w14:paraId="469F65F1"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lastRenderedPageBreak/>
        <w:t>(2) În cazul în care există punctaje egale între ofertanţii clasaţi pe primul loc, departajarea acestora se va face în funcţie de punctajul obţinut pentru criteriul de atribuire prevăzut la alin.10.4, lit.b (capacitatea economico-financiară a ofertanţilor). În cazul egalităţii în continuare, departajarea se va face în funcţie de punctajul obţinut pentru criteriul de atribuire prevăzut la alin.10.4, lit.c).</w:t>
      </w:r>
    </w:p>
    <w:p w14:paraId="6C16979A"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10.6.</w:t>
      </w:r>
      <w:r w:rsidRPr="00217388">
        <w:rPr>
          <w:rFonts w:ascii="Times New Roman" w:hAnsi="Times New Roman" w:cs="Times New Roman"/>
          <w:sz w:val="24"/>
          <w:szCs w:val="24"/>
        </w:rPr>
        <w:tab/>
        <w:t>Algoritmul de calcul pentru criteriile menţionate mai sus este următorul:</w:t>
      </w:r>
    </w:p>
    <w:p w14:paraId="39C2F2F8"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Pentru criteriul de atribuire prevăzut la alin. 10.4 lit.a, punctajul Pn se acordă astfel:</w:t>
      </w:r>
    </w:p>
    <w:p w14:paraId="06EFF009"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Pentru cel mai mare nivel al chiriei oferat se oferă Punctajul maxim alocat de 40 de puncte.</w:t>
      </w:r>
    </w:p>
    <w:p w14:paraId="3DD837E0"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Pentru celelate chirii ofertate, punctajul Pn se calculează proportional, astfel: Pn=(nivel n/nivel maxim ofertat)x40 pct;</w:t>
      </w:r>
    </w:p>
    <w:p w14:paraId="2AE46577" w14:textId="77777777" w:rsidR="00C320FD" w:rsidRPr="00217388" w:rsidRDefault="00C320FD" w:rsidP="00C320FD">
      <w:pPr>
        <w:ind w:firstLine="720"/>
        <w:rPr>
          <w:rFonts w:ascii="Times New Roman" w:hAnsi="Times New Roman" w:cs="Times New Roman"/>
          <w:sz w:val="24"/>
          <w:szCs w:val="24"/>
        </w:rPr>
      </w:pPr>
    </w:p>
    <w:p w14:paraId="17155EF3"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Pentru criteriul de atribuire prevăzut la alin.10.4, lit.b:</w:t>
      </w:r>
    </w:p>
    <w:p w14:paraId="29E84627"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Pentru cel mai mare nivel al disponibilităţilor băneşti se acordă punctajul maxim alocat de 30 puncte.</w:t>
      </w:r>
    </w:p>
    <w:p w14:paraId="4ED810A5"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Pentru celelalte punctajul D(n) se calculează proporţional, astfel: D(n) ( Nivel n/ Nivel maxim disponibilități banesti prezentate) x 30 pct;</w:t>
      </w:r>
    </w:p>
    <w:p w14:paraId="520378E9" w14:textId="77777777" w:rsidR="00C320FD" w:rsidRPr="00217388" w:rsidRDefault="00C320FD" w:rsidP="00C320FD">
      <w:pPr>
        <w:rPr>
          <w:rFonts w:ascii="Times New Roman" w:hAnsi="Times New Roman" w:cs="Times New Roman"/>
          <w:sz w:val="24"/>
          <w:szCs w:val="24"/>
        </w:rPr>
      </w:pPr>
    </w:p>
    <w:p w14:paraId="6A425CDB"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Pentru criteriul de atribuire prevăzut la alin.10.4, lit.c)</w:t>
      </w:r>
    </w:p>
    <w:p w14:paraId="0EF13213"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Punctajul se acordă astfel:</w:t>
      </w:r>
    </w:p>
    <w:p w14:paraId="561AC7AF"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dacă ofertantul prezintă dovada privind protecţia mediului (Anexa nr. 4) ­ se acordă 20 puncte.</w:t>
      </w:r>
    </w:p>
    <w:p w14:paraId="5C6B7B09"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dacă ofertantul nu prezintă dovada privind protecţia mediului (Anexa nr. 4) se acordă 0 puncte.</w:t>
      </w:r>
    </w:p>
    <w:p w14:paraId="225BE8C8" w14:textId="77777777" w:rsidR="00C320FD" w:rsidRPr="00217388" w:rsidRDefault="00C320FD" w:rsidP="00C320FD">
      <w:pPr>
        <w:rPr>
          <w:rFonts w:ascii="Times New Roman" w:hAnsi="Times New Roman" w:cs="Times New Roman"/>
          <w:sz w:val="24"/>
          <w:szCs w:val="24"/>
        </w:rPr>
      </w:pPr>
    </w:p>
    <w:p w14:paraId="3AFDF256"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Pentru criteriul de atribuire prevăzut la alin.10.4, lit.d)</w:t>
      </w:r>
    </w:p>
    <w:p w14:paraId="3B469121"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Punctajul se acordă astfel:</w:t>
      </w:r>
    </w:p>
    <w:p w14:paraId="1D3A6832"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dacă ofertantul prezintă documentul aferent acestui criteriu (Anexa nr. 3) se acordă 10 puncte.</w:t>
      </w:r>
    </w:p>
    <w:p w14:paraId="64BC0B65"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w:t>
      </w:r>
      <w:r w:rsidRPr="00217388">
        <w:rPr>
          <w:rFonts w:ascii="Times New Roman" w:hAnsi="Times New Roman" w:cs="Times New Roman"/>
          <w:sz w:val="24"/>
          <w:szCs w:val="24"/>
        </w:rPr>
        <w:tab/>
        <w:t>dacă nu prezintă documentul aferent acestui criteriu (Anexa nr. 3) se acordă 0 puncte.</w:t>
      </w:r>
    </w:p>
    <w:p w14:paraId="1D0E1B9A" w14:textId="77777777" w:rsidR="00C320FD" w:rsidRPr="00217388" w:rsidRDefault="00C320FD" w:rsidP="00C320FD">
      <w:pPr>
        <w:rPr>
          <w:rFonts w:ascii="Times New Roman" w:hAnsi="Times New Roman" w:cs="Times New Roman"/>
          <w:sz w:val="24"/>
          <w:szCs w:val="24"/>
        </w:rPr>
      </w:pPr>
      <w:r w:rsidRPr="00217388">
        <w:rPr>
          <w:rFonts w:ascii="Times New Roman" w:hAnsi="Times New Roman" w:cs="Times New Roman"/>
          <w:sz w:val="24"/>
          <w:szCs w:val="24"/>
        </w:rPr>
        <w:t>10.7.</w:t>
      </w:r>
      <w:r w:rsidRPr="00217388">
        <w:rPr>
          <w:rFonts w:ascii="Times New Roman" w:hAnsi="Times New Roman" w:cs="Times New Roman"/>
          <w:sz w:val="24"/>
          <w:szCs w:val="24"/>
        </w:rPr>
        <w:tab/>
        <w:t>(1) Este declarant câștigător ofertantul care a oferit chiria cea mai mare.</w:t>
      </w:r>
    </w:p>
    <w:p w14:paraId="4145AABA" w14:textId="77777777" w:rsidR="00C320FD" w:rsidRPr="00217388" w:rsidRDefault="00C320FD" w:rsidP="00C320FD">
      <w:pPr>
        <w:ind w:firstLine="720"/>
        <w:rPr>
          <w:rFonts w:ascii="Times New Roman" w:hAnsi="Times New Roman" w:cs="Times New Roman"/>
          <w:sz w:val="24"/>
          <w:szCs w:val="24"/>
        </w:rPr>
      </w:pPr>
      <w:r w:rsidRPr="00217388">
        <w:rPr>
          <w:rFonts w:ascii="Times New Roman" w:hAnsi="Times New Roman" w:cs="Times New Roman"/>
          <w:sz w:val="24"/>
          <w:szCs w:val="24"/>
        </w:rPr>
        <w:t>(2) În cazul în care există punctaje egale între ofertanţii clasaţi pe primul loc, departajarea acestora se va face în funcţie de punctajul obţinut pentru criteriul de atribuire prevăzut la alin.10.4, lit.b (capacitatea economico-financiară a ofertanţilor). În cazul egalităţii în continuare, departajarea se va face în funcţie de punctajul obţinut pentru criteriul de atribuire prevăzut la alin.10.4, lit.c). În cazul egalităţii în continuare, departajarea se va face în funcţie de punctajul obţinut pentru criteriul de atribuire prevăzut la alin.10.4, lit.d).</w:t>
      </w:r>
    </w:p>
    <w:p w14:paraId="28B37BDC" w14:textId="77777777" w:rsidR="00A33FDB" w:rsidRPr="00217388" w:rsidRDefault="00A33FDB" w:rsidP="00C320FD">
      <w:pPr>
        <w:rPr>
          <w:rFonts w:ascii="Times New Roman" w:hAnsi="Times New Roman" w:cs="Times New Roman"/>
          <w:sz w:val="24"/>
          <w:szCs w:val="24"/>
        </w:rPr>
      </w:pPr>
      <w:r w:rsidRPr="00217388">
        <w:rPr>
          <w:rFonts w:ascii="Times New Roman" w:hAnsi="Times New Roman" w:cs="Times New Roman"/>
          <w:sz w:val="24"/>
          <w:szCs w:val="24"/>
        </w:rPr>
        <w:t>10.</w:t>
      </w:r>
      <w:r w:rsidR="00C320FD" w:rsidRPr="00217388">
        <w:rPr>
          <w:rFonts w:ascii="Times New Roman" w:hAnsi="Times New Roman" w:cs="Times New Roman"/>
          <w:sz w:val="24"/>
          <w:szCs w:val="24"/>
        </w:rPr>
        <w:t xml:space="preserve"> 8</w:t>
      </w:r>
      <w:r w:rsidRPr="00217388">
        <w:rPr>
          <w:rFonts w:ascii="Times New Roman" w:hAnsi="Times New Roman" w:cs="Times New Roman"/>
          <w:sz w:val="24"/>
          <w:szCs w:val="24"/>
        </w:rPr>
        <w:t>.</w:t>
      </w:r>
      <w:r w:rsidRPr="00217388">
        <w:rPr>
          <w:rFonts w:ascii="Times New Roman" w:hAnsi="Times New Roman" w:cs="Times New Roman"/>
          <w:sz w:val="24"/>
          <w:szCs w:val="24"/>
        </w:rPr>
        <w:tab/>
        <w:t>Autoritatea contractantă are obligaţia de a încheia contractul cu ofertantul a cărui ofertă a fost stabilită ca fiind câştigătoare.</w:t>
      </w:r>
    </w:p>
    <w:p w14:paraId="08A37C0B" w14:textId="77777777" w:rsidR="00A33FDB" w:rsidRPr="00217388" w:rsidRDefault="00C320FD" w:rsidP="00A33FDB">
      <w:pPr>
        <w:rPr>
          <w:rFonts w:ascii="Times New Roman" w:hAnsi="Times New Roman" w:cs="Times New Roman"/>
          <w:sz w:val="24"/>
          <w:szCs w:val="24"/>
        </w:rPr>
      </w:pPr>
      <w:r w:rsidRPr="00217388">
        <w:rPr>
          <w:rFonts w:ascii="Times New Roman" w:hAnsi="Times New Roman" w:cs="Times New Roman"/>
          <w:sz w:val="24"/>
          <w:szCs w:val="24"/>
        </w:rPr>
        <w:t>10.9</w:t>
      </w:r>
      <w:r w:rsidR="00A33FDB" w:rsidRPr="00217388">
        <w:rPr>
          <w:rFonts w:ascii="Times New Roman" w:hAnsi="Times New Roman" w:cs="Times New Roman"/>
          <w:sz w:val="24"/>
          <w:szCs w:val="24"/>
        </w:rPr>
        <w:t>.</w:t>
      </w:r>
      <w:r w:rsidR="00A33FDB" w:rsidRPr="00217388">
        <w:rPr>
          <w:rFonts w:ascii="Times New Roman" w:hAnsi="Times New Roman" w:cs="Times New Roman"/>
          <w:sz w:val="24"/>
          <w:szCs w:val="24"/>
        </w:rPr>
        <w:tab/>
        <w:t>Anunţul de atribuire trebuie să cuprindă cel puţin următoarele elemente:</w:t>
      </w:r>
    </w:p>
    <w:p w14:paraId="02DA72AA"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informaţii generale privind autoritatea contractantă, precum: denumirea, codul de identificare fiscală, adresa,</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datele de contact, persoana de contact;</w:t>
      </w:r>
    </w:p>
    <w:p w14:paraId="116D8DDF"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data publicării anunţului de licitaţie în Monitorul Oficial al României, Partea a VI a;</w:t>
      </w:r>
    </w:p>
    <w:p w14:paraId="32E85AA3"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criteriile utilizate pentru determinarea ofertei câştigătoare;</w:t>
      </w:r>
    </w:p>
    <w:p w14:paraId="16E9F9A8"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numărul ofertelor primite şi al celor declarate valabile;</w:t>
      </w:r>
    </w:p>
    <w:p w14:paraId="291B5EBA"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e)</w:t>
      </w:r>
      <w:r w:rsidRPr="00217388">
        <w:rPr>
          <w:rFonts w:ascii="Times New Roman" w:hAnsi="Times New Roman" w:cs="Times New Roman"/>
          <w:sz w:val="24"/>
          <w:szCs w:val="24"/>
        </w:rPr>
        <w:tab/>
        <w:t>denumirea/numele şi sediul/adresa ofertantului a cărui ofertă a fost declarată câștigătoare;</w:t>
      </w:r>
    </w:p>
    <w:p w14:paraId="1A0DBDFE"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f)</w:t>
      </w:r>
      <w:r w:rsidRPr="00217388">
        <w:rPr>
          <w:rFonts w:ascii="Times New Roman" w:hAnsi="Times New Roman" w:cs="Times New Roman"/>
          <w:sz w:val="24"/>
          <w:szCs w:val="24"/>
        </w:rPr>
        <w:tab/>
        <w:t>durata contractului;</w:t>
      </w:r>
    </w:p>
    <w:p w14:paraId="1C3E8A80"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g)</w:t>
      </w:r>
      <w:r w:rsidRPr="00217388">
        <w:rPr>
          <w:rFonts w:ascii="Times New Roman" w:hAnsi="Times New Roman" w:cs="Times New Roman"/>
          <w:sz w:val="24"/>
          <w:szCs w:val="24"/>
        </w:rPr>
        <w:tab/>
        <w:t>nivelul chiriei;</w:t>
      </w:r>
    </w:p>
    <w:p w14:paraId="26540015"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h)</w:t>
      </w:r>
      <w:r w:rsidRPr="00217388">
        <w:rPr>
          <w:rFonts w:ascii="Times New Roman" w:hAnsi="Times New Roman" w:cs="Times New Roman"/>
          <w:sz w:val="24"/>
          <w:szCs w:val="24"/>
        </w:rPr>
        <w:tab/>
        <w:t>instanța competentă în soluționarea litigiilor apărute și termenele pentru sesizarea instanței;</w:t>
      </w:r>
    </w:p>
    <w:p w14:paraId="7F93E637" w14:textId="77777777" w:rsidR="00A33FDB" w:rsidRPr="00217388" w:rsidRDefault="00A33FDB" w:rsidP="00C320FD">
      <w:pPr>
        <w:ind w:firstLine="720"/>
        <w:rPr>
          <w:rFonts w:ascii="Times New Roman" w:hAnsi="Times New Roman" w:cs="Times New Roman"/>
          <w:sz w:val="24"/>
          <w:szCs w:val="24"/>
        </w:rPr>
      </w:pPr>
      <w:r w:rsidRPr="00217388">
        <w:rPr>
          <w:rFonts w:ascii="Times New Roman" w:hAnsi="Times New Roman" w:cs="Times New Roman"/>
          <w:sz w:val="24"/>
          <w:szCs w:val="24"/>
        </w:rPr>
        <w:t>i)</w:t>
      </w:r>
      <w:r w:rsidRPr="00217388">
        <w:rPr>
          <w:rFonts w:ascii="Times New Roman" w:hAnsi="Times New Roman" w:cs="Times New Roman"/>
          <w:sz w:val="24"/>
          <w:szCs w:val="24"/>
        </w:rPr>
        <w:tab/>
        <w:t>data informării ofertanţilor despre decizia de stabilire a ofertei câştigătoare;</w:t>
      </w:r>
    </w:p>
    <w:p w14:paraId="67F3BBD9" w14:textId="77777777" w:rsidR="00A33FDB" w:rsidRPr="00217388" w:rsidRDefault="00A33FDB" w:rsidP="00C320FD">
      <w:pPr>
        <w:ind w:firstLine="720"/>
        <w:jc w:val="both"/>
        <w:rPr>
          <w:rFonts w:ascii="Times New Roman" w:hAnsi="Times New Roman" w:cs="Times New Roman"/>
          <w:sz w:val="24"/>
          <w:szCs w:val="24"/>
        </w:rPr>
      </w:pPr>
      <w:r w:rsidRPr="00217388">
        <w:rPr>
          <w:rFonts w:ascii="Times New Roman" w:hAnsi="Times New Roman" w:cs="Times New Roman"/>
          <w:sz w:val="24"/>
          <w:szCs w:val="24"/>
        </w:rPr>
        <w:t>j)</w:t>
      </w:r>
      <w:r w:rsidRPr="00217388">
        <w:rPr>
          <w:rFonts w:ascii="Times New Roman" w:hAnsi="Times New Roman" w:cs="Times New Roman"/>
          <w:sz w:val="24"/>
          <w:szCs w:val="24"/>
        </w:rPr>
        <w:tab/>
        <w:t>data transmiterii anunţului de atribuire către instituţiile abilitate, în vederea publicării.</w:t>
      </w:r>
    </w:p>
    <w:p w14:paraId="0C7A5504" w14:textId="77777777" w:rsidR="00A33FDB" w:rsidRPr="00217388" w:rsidRDefault="007101D5" w:rsidP="00C062BA">
      <w:pPr>
        <w:jc w:val="both"/>
        <w:rPr>
          <w:rFonts w:ascii="Times New Roman" w:hAnsi="Times New Roman" w:cs="Times New Roman"/>
          <w:sz w:val="24"/>
          <w:szCs w:val="24"/>
        </w:rPr>
      </w:pPr>
      <w:r w:rsidRPr="00217388">
        <w:rPr>
          <w:rFonts w:ascii="Times New Roman" w:hAnsi="Times New Roman" w:cs="Times New Roman"/>
          <w:sz w:val="24"/>
          <w:szCs w:val="24"/>
        </w:rPr>
        <w:t>10.</w:t>
      </w:r>
      <w:r w:rsidR="00C320FD" w:rsidRPr="00217388">
        <w:rPr>
          <w:rFonts w:ascii="Times New Roman" w:hAnsi="Times New Roman" w:cs="Times New Roman"/>
          <w:sz w:val="24"/>
          <w:szCs w:val="24"/>
        </w:rPr>
        <w:t>10</w:t>
      </w:r>
      <w:r w:rsidR="00A33FDB" w:rsidRPr="00217388">
        <w:rPr>
          <w:rFonts w:ascii="Times New Roman" w:hAnsi="Times New Roman" w:cs="Times New Roman"/>
          <w:sz w:val="24"/>
          <w:szCs w:val="24"/>
        </w:rPr>
        <w:t>.</w:t>
      </w:r>
      <w:r w:rsidR="00A33FDB" w:rsidRPr="00217388">
        <w:rPr>
          <w:rFonts w:ascii="Times New Roman" w:hAnsi="Times New Roman" w:cs="Times New Roman"/>
          <w:sz w:val="24"/>
          <w:szCs w:val="24"/>
        </w:rPr>
        <w:tab/>
        <w:t>Autoritatea contractantă are obligaţia de a informa ofertanţii despre deciziile referitoare la atribuirea contractului în scris, cu confirmare de primire, nu mai târziu de 3 zile lucrătoare de la emiterea acestora.</w:t>
      </w:r>
    </w:p>
    <w:p w14:paraId="4C1C447B" w14:textId="77777777" w:rsidR="00A33FDB" w:rsidRPr="00217388" w:rsidRDefault="00C320FD" w:rsidP="00C062BA">
      <w:pPr>
        <w:jc w:val="both"/>
        <w:rPr>
          <w:rFonts w:ascii="Times New Roman" w:hAnsi="Times New Roman" w:cs="Times New Roman"/>
          <w:sz w:val="24"/>
          <w:szCs w:val="24"/>
        </w:rPr>
      </w:pPr>
      <w:r w:rsidRPr="00217388">
        <w:rPr>
          <w:rFonts w:ascii="Times New Roman" w:hAnsi="Times New Roman" w:cs="Times New Roman"/>
          <w:sz w:val="24"/>
          <w:szCs w:val="24"/>
        </w:rPr>
        <w:lastRenderedPageBreak/>
        <w:t>10.11</w:t>
      </w:r>
      <w:r w:rsidR="00A33FDB" w:rsidRPr="00217388">
        <w:rPr>
          <w:rFonts w:ascii="Times New Roman" w:hAnsi="Times New Roman" w:cs="Times New Roman"/>
          <w:sz w:val="24"/>
          <w:szCs w:val="24"/>
        </w:rPr>
        <w:t>.</w:t>
      </w:r>
      <w:r w:rsidR="00A33FDB" w:rsidRPr="00217388">
        <w:rPr>
          <w:rFonts w:ascii="Times New Roman" w:hAnsi="Times New Roman" w:cs="Times New Roman"/>
          <w:sz w:val="24"/>
          <w:szCs w:val="24"/>
        </w:rPr>
        <w:tab/>
        <w:t>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737C0E34"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În sensul prevederilor alin.1, procedura de licitaţie se consideră afectată în cazul în care sunt îndeplinite în mod cumulativ următoarele condiţii:</w:t>
      </w:r>
    </w:p>
    <w:p w14:paraId="7939D3D4"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în cadrul documentaţiei de atribuire şi/sau în modul de aplicare a procedurii de licitaţie se constată erori sau omisiuni care au ca efect încălcarea principiilor prevăzute la art. 311 din O.U.G. nr.57/2019;</w:t>
      </w:r>
    </w:p>
    <w:p w14:paraId="3A805E6F"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autoritatea contractantă se află în imposibilitatea de a adopta măsuri corective, fără ca acestea să conducă, la rândul lor, la încălcarea principiilor prevăzute la art. 311 din O.U.G. nr.57/2019.</w:t>
      </w:r>
    </w:p>
    <w:p w14:paraId="69B389E2"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27BDA0D5" w14:textId="77777777" w:rsidR="00A33FDB" w:rsidRPr="00217388" w:rsidRDefault="00C320FD" w:rsidP="00C062BA">
      <w:pPr>
        <w:jc w:val="both"/>
        <w:rPr>
          <w:rFonts w:ascii="Times New Roman" w:hAnsi="Times New Roman" w:cs="Times New Roman"/>
          <w:sz w:val="24"/>
          <w:szCs w:val="24"/>
        </w:rPr>
      </w:pPr>
      <w:r w:rsidRPr="00217388">
        <w:rPr>
          <w:rFonts w:ascii="Times New Roman" w:hAnsi="Times New Roman" w:cs="Times New Roman"/>
          <w:sz w:val="24"/>
          <w:szCs w:val="24"/>
        </w:rPr>
        <w:t>10.12</w:t>
      </w:r>
      <w:r w:rsidR="00A33FDB" w:rsidRPr="00217388">
        <w:rPr>
          <w:rFonts w:ascii="Times New Roman" w:hAnsi="Times New Roman" w:cs="Times New Roman"/>
          <w:sz w:val="24"/>
          <w:szCs w:val="24"/>
        </w:rPr>
        <w:t>.</w:t>
      </w:r>
      <w:r w:rsidR="00A33FDB" w:rsidRPr="00217388">
        <w:rPr>
          <w:rFonts w:ascii="Times New Roman" w:hAnsi="Times New Roman" w:cs="Times New Roman"/>
          <w:sz w:val="24"/>
          <w:szCs w:val="24"/>
        </w:rPr>
        <w:tab/>
        <w:t>(1) Contractul de închiriere cuprinde clauze de natură să asigure folosinţa bunului închiriat, potrivit specificului</w:t>
      </w:r>
      <w:r w:rsidR="007101D5" w:rsidRPr="00217388">
        <w:rPr>
          <w:rFonts w:ascii="Times New Roman" w:hAnsi="Times New Roman" w:cs="Times New Roman"/>
          <w:sz w:val="24"/>
          <w:szCs w:val="24"/>
        </w:rPr>
        <w:t xml:space="preserve"> </w:t>
      </w:r>
      <w:r w:rsidR="00A33FDB" w:rsidRPr="00217388">
        <w:rPr>
          <w:rFonts w:ascii="Times New Roman" w:hAnsi="Times New Roman" w:cs="Times New Roman"/>
          <w:sz w:val="24"/>
          <w:szCs w:val="24"/>
        </w:rPr>
        <w:t>acestuia.</w:t>
      </w:r>
    </w:p>
    <w:p w14:paraId="30CFDD47"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Contractul se încheie în formă scrisă, sub sancţiunea nulităţii.</w:t>
      </w:r>
    </w:p>
    <w:p w14:paraId="3168B4BA"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Neîncheierea contractului într-un termen de 20 de zile calendaristice de la data împlinirii termenului</w:t>
      </w:r>
    </w:p>
    <w:p w14:paraId="18EA056F"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prevăzut la alin. 10.10, poate atrage plata daunelor­interese de către partea în culpă.</w:t>
      </w:r>
    </w:p>
    <w:p w14:paraId="64DF4033"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Refuzul ofertantului declarat câştigător de a încheia contractul poate atrage după sine plata daunelor­</w:t>
      </w:r>
    </w:p>
    <w:p w14:paraId="63AECC4D"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interese.</w:t>
      </w:r>
    </w:p>
    <w:p w14:paraId="43E095C4"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(5)</w:t>
      </w:r>
      <w:r w:rsidRPr="00217388">
        <w:rPr>
          <w:rFonts w:ascii="Times New Roman" w:hAnsi="Times New Roman" w:cs="Times New Roman"/>
          <w:sz w:val="24"/>
          <w:szCs w:val="24"/>
        </w:rPr>
        <w:tab/>
        <w:t>În cazul în care ofertantul declarat câştigător refuză încheierea contractului, procedura de licitaţie se anulează, iar autoritatea contractantă reia procedura, în condiţiile legii.</w:t>
      </w:r>
    </w:p>
    <w:p w14:paraId="19DE5A58"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(6)</w:t>
      </w:r>
      <w:r w:rsidRPr="00217388">
        <w:rPr>
          <w:rFonts w:ascii="Times New Roman" w:hAnsi="Times New Roman" w:cs="Times New Roman"/>
          <w:sz w:val="24"/>
          <w:szCs w:val="24"/>
        </w:rPr>
        <w:tab/>
        <w:t>Daunele­interese se stabilesc de către tribunalul în a cărui rază teritorială se află sediul autorităţii contractante, la cererea părţii interesate, dacă părţile nu stabilesc altfel.</w:t>
      </w:r>
    </w:p>
    <w:p w14:paraId="023CA928"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 xml:space="preserve"> </w:t>
      </w:r>
      <w:r w:rsidR="007101D5" w:rsidRPr="00217388">
        <w:rPr>
          <w:rFonts w:ascii="Times New Roman" w:hAnsi="Times New Roman" w:cs="Times New Roman"/>
          <w:sz w:val="24"/>
          <w:szCs w:val="24"/>
        </w:rPr>
        <w:tab/>
      </w:r>
      <w:r w:rsidRPr="00217388">
        <w:rPr>
          <w:rFonts w:ascii="Times New Roman" w:hAnsi="Times New Roman" w:cs="Times New Roman"/>
          <w:sz w:val="24"/>
          <w:szCs w:val="24"/>
        </w:rPr>
        <w:t>(7)</w:t>
      </w:r>
      <w:r w:rsidRPr="00217388">
        <w:rPr>
          <w:rFonts w:ascii="Times New Roman" w:hAnsi="Times New Roman" w:cs="Times New Roman"/>
          <w:sz w:val="24"/>
          <w:szCs w:val="24"/>
        </w:rPr>
        <w:tab/>
        <w:t>În cazul în care autoritatea contractantă nu poate încheia contractul cu ofertantul declarat câştigător din cauza faptului că, ofertantul în cauză se află într­o situaţie de forţă majoră sau în imposibilitatea fortuită de a executa contractul, aceasta are dreptul să declare câştigătoare oferta clasată pe locul doi, în condiţiile în care aceasta este admisibilă.</w:t>
      </w:r>
    </w:p>
    <w:p w14:paraId="6C320612"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(8)</w:t>
      </w:r>
      <w:r w:rsidRPr="00217388">
        <w:rPr>
          <w:rFonts w:ascii="Times New Roman" w:hAnsi="Times New Roman" w:cs="Times New Roman"/>
          <w:sz w:val="24"/>
          <w:szCs w:val="24"/>
        </w:rPr>
        <w:tab/>
        <w:t>În cazul în care, în situaţia prevăzută la alin.(7), nu există o ofertă clasată pe locul doi admisibilă, se aplică</w:t>
      </w:r>
      <w:r w:rsidR="007101D5" w:rsidRPr="00217388">
        <w:rPr>
          <w:rFonts w:ascii="Times New Roman" w:hAnsi="Times New Roman" w:cs="Times New Roman"/>
          <w:sz w:val="24"/>
          <w:szCs w:val="24"/>
        </w:rPr>
        <w:t xml:space="preserve"> </w:t>
      </w:r>
      <w:r w:rsidRPr="00217388">
        <w:rPr>
          <w:rFonts w:ascii="Times New Roman" w:hAnsi="Times New Roman" w:cs="Times New Roman"/>
          <w:sz w:val="24"/>
          <w:szCs w:val="24"/>
        </w:rPr>
        <w:t>prevederile alin.(5)</w:t>
      </w:r>
    </w:p>
    <w:p w14:paraId="561FD6A1" w14:textId="77777777" w:rsidR="00A33FDB" w:rsidRPr="00217388" w:rsidRDefault="00A33FDB" w:rsidP="00A33FDB">
      <w:pPr>
        <w:rPr>
          <w:rFonts w:ascii="Times New Roman" w:hAnsi="Times New Roman" w:cs="Times New Roman"/>
          <w:sz w:val="24"/>
          <w:szCs w:val="24"/>
        </w:rPr>
      </w:pPr>
    </w:p>
    <w:p w14:paraId="1E79B33C"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11. REGULI PRIVIND CONFLICTUL DE INTERESE</w:t>
      </w:r>
    </w:p>
    <w:p w14:paraId="3DDDC8FB"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11.1.</w:t>
      </w:r>
      <w:r w:rsidRPr="00217388">
        <w:rPr>
          <w:rFonts w:ascii="Times New Roman" w:hAnsi="Times New Roman" w:cs="Times New Roman"/>
          <w:sz w:val="24"/>
          <w:szCs w:val="24"/>
        </w:rPr>
        <w:tab/>
        <w:t>Pe parcursul aplicării procedurii de licitaţie organizatorul are obligaţia de a lua toate măsurile pentru a evita situaţiile de natură să determine apariţia unui conflict de interese şi/sau manifestarea concurenţei neloaiale. Nerespectarea prevederilor se sancţionează potrivit dispoziţiilor în vigoare.</w:t>
      </w:r>
    </w:p>
    <w:p w14:paraId="00742A44"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11.2.</w:t>
      </w:r>
      <w:r w:rsidRPr="00217388">
        <w:rPr>
          <w:rFonts w:ascii="Times New Roman" w:hAnsi="Times New Roman" w:cs="Times New Roman"/>
          <w:sz w:val="24"/>
          <w:szCs w:val="24"/>
        </w:rPr>
        <w:tab/>
        <w:t>Persoanele care sunt implicate direct în procesul de verificare/evaluare a ofertelor nu au dreptul de a fi ofertant</w:t>
      </w:r>
    </w:p>
    <w:p w14:paraId="03862775"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sub sancţiunea excluderii din procedura de licitaţie.</w:t>
      </w:r>
    </w:p>
    <w:p w14:paraId="4CA4622F"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11.3.</w:t>
      </w:r>
      <w:r w:rsidRPr="00217388">
        <w:rPr>
          <w:rFonts w:ascii="Times New Roman" w:hAnsi="Times New Roman" w:cs="Times New Roman"/>
          <w:sz w:val="24"/>
          <w:szCs w:val="24"/>
        </w:rPr>
        <w:tab/>
        <w:t>Nu au dreptul de a fi implicate în procesul de verificare a ofertelor, următoarele persoane:</w:t>
      </w:r>
    </w:p>
    <w:p w14:paraId="595790A1"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soţ/soţie, rudă sau afin până la gradul al II­lea inclusiv cu ofertantul;</w:t>
      </w:r>
    </w:p>
    <w:p w14:paraId="0F544C21"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soţ/soţie, rudă sau afin până la gradul al II­lea inclusiv cu persoane care fac parte din consiliul de administraţie, organul de conducere ori de supervizare al unuia dintre ofertanţi, persoane juridice, terţi susţinători sau subcontractanţi propuşi;</w:t>
      </w:r>
    </w:p>
    <w:p w14:paraId="2FF94716"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persoane care deţin părţi sociale, părţi de interes, acţiuni din capitalul subscris al unuia dintre ofertanţi, terţi susţinători sau subcontractanţi propuşi sau persoane care fac parte din consiliul de administraţie, organul de conducere ori de supervizare al unuia dintre ofertanţi, terţi susţinători sau subcontractanţi propuşi;</w:t>
      </w:r>
    </w:p>
    <w:p w14:paraId="0928DA35"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d)</w:t>
      </w:r>
      <w:r w:rsidRPr="00217388">
        <w:rPr>
          <w:rFonts w:ascii="Times New Roman" w:hAnsi="Times New Roman" w:cs="Times New Roman"/>
          <w:sz w:val="24"/>
          <w:szCs w:val="24"/>
        </w:rPr>
        <w:tab/>
        <w:t xml:space="preserve">membri în cadrul consiliului de administraţie/organului de conducere sau de supervizare al ofertantului şi/sau acţionari ori asociaţi semnificativi persoane care sunt soţ/soţie, rudă sau afin până </w:t>
      </w:r>
      <w:r w:rsidRPr="00217388">
        <w:rPr>
          <w:rFonts w:ascii="Times New Roman" w:hAnsi="Times New Roman" w:cs="Times New Roman"/>
          <w:sz w:val="24"/>
          <w:szCs w:val="24"/>
        </w:rPr>
        <w:lastRenderedPageBreak/>
        <w:t>la gradul al II­lea, inclusive, ori care se află în relaţii comerciale cu persoane cu funcţii de decizie în cadrul entităţii contractante.</w:t>
      </w:r>
    </w:p>
    <w:p w14:paraId="7F47D41B"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11.4.</w:t>
      </w:r>
      <w:r w:rsidRPr="00217388">
        <w:rPr>
          <w:rFonts w:ascii="Times New Roman" w:hAnsi="Times New Roman" w:cs="Times New Roman"/>
          <w:sz w:val="24"/>
          <w:szCs w:val="24"/>
        </w:rPr>
        <w:tab/>
        <w:t>Persoanele care sunt implicate direct în procesul de verificare/evaluare a ofertelor trebuie să păstreze confidenţialitatea asupra conţinutului ofertelor, precum şi asupra altor informaţii prezentate de către ofertanţi a căror dezvăluire ar putea aduce atingere dreptului acestora de a­şi proteja proprietatea intelectuală sau secretele comerciale, precum şi asupra lucrărilor comisiei de evaluare.</w:t>
      </w:r>
    </w:p>
    <w:p w14:paraId="01A0FA23" w14:textId="77777777" w:rsidR="00A33FDB" w:rsidRPr="00217388" w:rsidRDefault="00A33FDB" w:rsidP="00A33FDB">
      <w:pPr>
        <w:rPr>
          <w:rFonts w:ascii="Times New Roman" w:hAnsi="Times New Roman" w:cs="Times New Roman"/>
          <w:sz w:val="24"/>
          <w:szCs w:val="24"/>
        </w:rPr>
      </w:pPr>
    </w:p>
    <w:p w14:paraId="17A8BA9A" w14:textId="77777777" w:rsidR="00A33FDB" w:rsidRPr="00217388" w:rsidRDefault="00A33FDB" w:rsidP="00A33FDB">
      <w:pPr>
        <w:rPr>
          <w:rFonts w:ascii="Times New Roman" w:hAnsi="Times New Roman" w:cs="Times New Roman"/>
          <w:b/>
          <w:sz w:val="24"/>
          <w:szCs w:val="24"/>
        </w:rPr>
      </w:pPr>
      <w:r w:rsidRPr="00217388">
        <w:rPr>
          <w:rFonts w:ascii="Times New Roman" w:hAnsi="Times New Roman" w:cs="Times New Roman"/>
          <w:b/>
          <w:sz w:val="24"/>
          <w:szCs w:val="24"/>
        </w:rPr>
        <w:t>Art. 12 - INSTRUCȚIUNI PRIVIND MODUL DE UTILIZARE A CĂILOR DE ATAC</w:t>
      </w:r>
    </w:p>
    <w:p w14:paraId="3F0B6E07"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12.1.</w:t>
      </w:r>
      <w:r w:rsidRPr="00217388">
        <w:rPr>
          <w:rFonts w:ascii="Times New Roman" w:hAnsi="Times New Roman" w:cs="Times New Roman"/>
          <w:sz w:val="24"/>
          <w:szCs w:val="24"/>
        </w:rPr>
        <w:tab/>
        <w:t>Soluţionarea litigiilor apărute în legătură cu atribuirea, încheierea, executarea, modificarea şi încetarea contractului de închiriere ­ în cazul în care nu se poate ajunge la o înţelegere amiabilă ­ precum şi a celor privind acordarea de despăgubiri se realizează potrivit prevederilor Legii contenciosului administrativ nr.554/2004, cu modificările şi completările ulterioare.</w:t>
      </w:r>
    </w:p>
    <w:p w14:paraId="3488DDD8"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12.2.</w:t>
      </w:r>
      <w:r w:rsidRPr="00217388">
        <w:rPr>
          <w:rFonts w:ascii="Times New Roman" w:hAnsi="Times New Roman" w:cs="Times New Roman"/>
          <w:sz w:val="24"/>
          <w:szCs w:val="24"/>
        </w:rPr>
        <w:tab/>
        <w:t>Acţiunea în justiţie se introduce la secţia de contencios administrativ a tribunalului în a cărui jurisdicţie se află</w:t>
      </w:r>
      <w:r w:rsidR="00C062BA" w:rsidRPr="00217388">
        <w:rPr>
          <w:rFonts w:ascii="Times New Roman" w:hAnsi="Times New Roman" w:cs="Times New Roman"/>
          <w:sz w:val="24"/>
          <w:szCs w:val="24"/>
        </w:rPr>
        <w:t xml:space="preserve"> </w:t>
      </w:r>
      <w:r w:rsidRPr="00217388">
        <w:rPr>
          <w:rFonts w:ascii="Times New Roman" w:hAnsi="Times New Roman" w:cs="Times New Roman"/>
          <w:sz w:val="24"/>
          <w:szCs w:val="24"/>
        </w:rPr>
        <w:t>sediul locatorului.</w:t>
      </w:r>
    </w:p>
    <w:p w14:paraId="01B37ACB" w14:textId="77777777" w:rsidR="00A33FDB" w:rsidRPr="00217388" w:rsidRDefault="00A33FDB" w:rsidP="00C062BA">
      <w:pPr>
        <w:jc w:val="both"/>
        <w:rPr>
          <w:rFonts w:ascii="Times New Roman" w:hAnsi="Times New Roman" w:cs="Times New Roman"/>
          <w:sz w:val="24"/>
          <w:szCs w:val="24"/>
        </w:rPr>
      </w:pPr>
    </w:p>
    <w:p w14:paraId="5D7A709F" w14:textId="77777777" w:rsidR="00A33FDB" w:rsidRPr="00217388" w:rsidRDefault="00A33FDB" w:rsidP="00C062BA">
      <w:pPr>
        <w:jc w:val="both"/>
        <w:rPr>
          <w:rFonts w:ascii="Times New Roman" w:hAnsi="Times New Roman" w:cs="Times New Roman"/>
          <w:b/>
          <w:sz w:val="24"/>
          <w:szCs w:val="24"/>
        </w:rPr>
      </w:pPr>
      <w:r w:rsidRPr="00217388">
        <w:rPr>
          <w:rFonts w:ascii="Times New Roman" w:hAnsi="Times New Roman" w:cs="Times New Roman"/>
          <w:b/>
          <w:sz w:val="24"/>
          <w:szCs w:val="24"/>
        </w:rPr>
        <w:t>Art. 13 - DISPOZIȚII FINALE</w:t>
      </w:r>
    </w:p>
    <w:p w14:paraId="3D3F6A6B"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13.1.</w:t>
      </w:r>
      <w:r w:rsidRPr="00217388">
        <w:rPr>
          <w:rFonts w:ascii="Times New Roman" w:hAnsi="Times New Roman" w:cs="Times New Roman"/>
          <w:sz w:val="24"/>
          <w:szCs w:val="24"/>
        </w:rPr>
        <w:tab/>
        <w:t>Prin înscrierea la licitaţie, toate condiţiile impuse prin Caietul de sarcini se consideră însuşite de ofertant.</w:t>
      </w:r>
    </w:p>
    <w:p w14:paraId="44E24F81"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13.2.</w:t>
      </w:r>
      <w:r w:rsidRPr="00217388">
        <w:rPr>
          <w:rFonts w:ascii="Times New Roman" w:hAnsi="Times New Roman" w:cs="Times New Roman"/>
          <w:sz w:val="24"/>
          <w:szCs w:val="24"/>
        </w:rPr>
        <w:tab/>
        <w:t>Drepturile şi obligaţiile părţilor, executarea şi încetarea contractului răspunderea contractuală şi rezolvarea litigiilor se vor stabili prin contractul de locaţiune (închiriere), încheiat conform legislaţiei în vigoare.</w:t>
      </w:r>
    </w:p>
    <w:p w14:paraId="3910F064" w14:textId="77777777" w:rsidR="00C062BA" w:rsidRPr="00217388" w:rsidRDefault="00C062BA" w:rsidP="00A33FDB">
      <w:pPr>
        <w:rPr>
          <w:rFonts w:ascii="Times New Roman" w:hAnsi="Times New Roman" w:cs="Times New Roman"/>
          <w:sz w:val="24"/>
          <w:szCs w:val="24"/>
        </w:rPr>
      </w:pPr>
    </w:p>
    <w:p w14:paraId="2260524F" w14:textId="77777777" w:rsidR="00C062BA" w:rsidRPr="00217388" w:rsidRDefault="00C062BA" w:rsidP="00A33FDB">
      <w:pPr>
        <w:rPr>
          <w:rFonts w:ascii="Times New Roman" w:hAnsi="Times New Roman" w:cs="Times New Roman"/>
          <w:sz w:val="24"/>
          <w:szCs w:val="24"/>
        </w:rPr>
      </w:pPr>
    </w:p>
    <w:p w14:paraId="64427118" w14:textId="77777777" w:rsidR="00C062BA" w:rsidRPr="00217388" w:rsidRDefault="00C062BA" w:rsidP="00A33FDB">
      <w:pPr>
        <w:rPr>
          <w:rFonts w:ascii="Times New Roman" w:hAnsi="Times New Roman" w:cs="Times New Roman"/>
          <w:sz w:val="24"/>
          <w:szCs w:val="24"/>
        </w:rPr>
      </w:pPr>
    </w:p>
    <w:p w14:paraId="63F9A219"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Anexe:</w:t>
      </w:r>
    </w:p>
    <w:p w14:paraId="7ACC8700"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1: Fișa ofertantului.</w:t>
      </w:r>
    </w:p>
    <w:p w14:paraId="1363F6C0"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2: Declarație de participare.</w:t>
      </w:r>
    </w:p>
    <w:p w14:paraId="7CFDDF04"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3: Declaraţie pe proprie răspundere.</w:t>
      </w:r>
    </w:p>
    <w:p w14:paraId="3261904B"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4: Declaraţie pe proprie răspundere privind respectarea reglementărilor referitoare la protecţia mediului, securitatea şi sănătatea în muncă, normele de apărare împotriva incendiilor.</w:t>
      </w:r>
    </w:p>
    <w:p w14:paraId="63E9603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5: Formular de ofertă</w:t>
      </w:r>
    </w:p>
    <w:p w14:paraId="0B1C1491"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6: Contract de închiriere - model orientativ</w:t>
      </w:r>
    </w:p>
    <w:p w14:paraId="4F4DAD35"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71FA9C5F" w14:textId="77777777" w:rsidR="00A33FDB" w:rsidRPr="00217388" w:rsidRDefault="00A33FDB" w:rsidP="00A33FDB">
      <w:pPr>
        <w:rPr>
          <w:rFonts w:ascii="Times New Roman" w:hAnsi="Times New Roman" w:cs="Times New Roman"/>
          <w:sz w:val="24"/>
          <w:szCs w:val="24"/>
        </w:rPr>
      </w:pPr>
    </w:p>
    <w:p w14:paraId="364DEBB6" w14:textId="77777777" w:rsidR="00C320FD" w:rsidRPr="00217388" w:rsidRDefault="00C320FD" w:rsidP="00A33FDB">
      <w:pPr>
        <w:rPr>
          <w:rFonts w:ascii="Times New Roman" w:hAnsi="Times New Roman" w:cs="Times New Roman"/>
          <w:sz w:val="24"/>
          <w:szCs w:val="24"/>
        </w:rPr>
      </w:pPr>
    </w:p>
    <w:p w14:paraId="6658810D" w14:textId="77777777" w:rsidR="00C320FD" w:rsidRPr="00217388" w:rsidRDefault="00C320FD" w:rsidP="00A33FDB">
      <w:pPr>
        <w:rPr>
          <w:rFonts w:ascii="Times New Roman" w:hAnsi="Times New Roman" w:cs="Times New Roman"/>
          <w:sz w:val="24"/>
          <w:szCs w:val="24"/>
        </w:rPr>
      </w:pPr>
    </w:p>
    <w:p w14:paraId="6C5BCB0D" w14:textId="77777777" w:rsidR="00C320FD" w:rsidRPr="00217388" w:rsidRDefault="00C320FD" w:rsidP="00A33FDB">
      <w:pPr>
        <w:rPr>
          <w:rFonts w:ascii="Times New Roman" w:hAnsi="Times New Roman" w:cs="Times New Roman"/>
          <w:sz w:val="24"/>
          <w:szCs w:val="24"/>
        </w:rPr>
      </w:pPr>
    </w:p>
    <w:p w14:paraId="1889B12E" w14:textId="77777777" w:rsidR="00C320FD" w:rsidRPr="00217388" w:rsidRDefault="00C320FD" w:rsidP="00A33FDB">
      <w:pPr>
        <w:rPr>
          <w:rFonts w:ascii="Times New Roman" w:hAnsi="Times New Roman" w:cs="Times New Roman"/>
          <w:sz w:val="24"/>
          <w:szCs w:val="24"/>
        </w:rPr>
      </w:pPr>
    </w:p>
    <w:p w14:paraId="755EE422" w14:textId="77777777" w:rsidR="00C320FD" w:rsidRPr="00217388" w:rsidRDefault="00C320FD" w:rsidP="00A33FDB">
      <w:pPr>
        <w:rPr>
          <w:rFonts w:ascii="Times New Roman" w:hAnsi="Times New Roman" w:cs="Times New Roman"/>
          <w:sz w:val="24"/>
          <w:szCs w:val="24"/>
        </w:rPr>
      </w:pPr>
    </w:p>
    <w:p w14:paraId="5462F5EB" w14:textId="77777777" w:rsidR="00C320FD" w:rsidRPr="00217388" w:rsidRDefault="00C320FD" w:rsidP="00A33FDB">
      <w:pPr>
        <w:rPr>
          <w:rFonts w:ascii="Times New Roman" w:hAnsi="Times New Roman" w:cs="Times New Roman"/>
          <w:sz w:val="24"/>
          <w:szCs w:val="24"/>
        </w:rPr>
      </w:pPr>
    </w:p>
    <w:p w14:paraId="73812517" w14:textId="77777777" w:rsidR="00C320FD" w:rsidRPr="00217388" w:rsidRDefault="00C320FD" w:rsidP="00A33FDB">
      <w:pPr>
        <w:rPr>
          <w:rFonts w:ascii="Times New Roman" w:hAnsi="Times New Roman" w:cs="Times New Roman"/>
          <w:sz w:val="24"/>
          <w:szCs w:val="24"/>
        </w:rPr>
      </w:pPr>
    </w:p>
    <w:p w14:paraId="3C78D2B3" w14:textId="77777777" w:rsidR="00C320FD" w:rsidRPr="00217388" w:rsidRDefault="00C320FD" w:rsidP="00A33FDB">
      <w:pPr>
        <w:rPr>
          <w:rFonts w:ascii="Times New Roman" w:hAnsi="Times New Roman" w:cs="Times New Roman"/>
          <w:sz w:val="24"/>
          <w:szCs w:val="24"/>
        </w:rPr>
      </w:pPr>
    </w:p>
    <w:p w14:paraId="0237F3E0" w14:textId="77777777" w:rsidR="00C320FD" w:rsidRPr="00217388" w:rsidRDefault="00C320FD" w:rsidP="00A33FDB">
      <w:pPr>
        <w:rPr>
          <w:rFonts w:ascii="Times New Roman" w:hAnsi="Times New Roman" w:cs="Times New Roman"/>
          <w:sz w:val="24"/>
          <w:szCs w:val="24"/>
        </w:rPr>
      </w:pPr>
    </w:p>
    <w:p w14:paraId="3793797F" w14:textId="77777777" w:rsidR="00C320FD" w:rsidRPr="00217388" w:rsidRDefault="00C320FD" w:rsidP="00A33FDB">
      <w:pPr>
        <w:rPr>
          <w:rFonts w:ascii="Times New Roman" w:hAnsi="Times New Roman" w:cs="Times New Roman"/>
          <w:sz w:val="24"/>
          <w:szCs w:val="24"/>
        </w:rPr>
      </w:pPr>
    </w:p>
    <w:p w14:paraId="2FA8BB8E" w14:textId="77777777" w:rsidR="00C320FD" w:rsidRPr="00217388" w:rsidRDefault="00C320FD" w:rsidP="00A33FDB">
      <w:pPr>
        <w:rPr>
          <w:rFonts w:ascii="Times New Roman" w:hAnsi="Times New Roman" w:cs="Times New Roman"/>
          <w:sz w:val="24"/>
          <w:szCs w:val="24"/>
        </w:rPr>
      </w:pPr>
    </w:p>
    <w:p w14:paraId="77300CD3" w14:textId="77777777" w:rsidR="00A33FDB" w:rsidRPr="00217388" w:rsidRDefault="00A33FDB" w:rsidP="00A33FDB">
      <w:pPr>
        <w:rPr>
          <w:rFonts w:ascii="Times New Roman" w:hAnsi="Times New Roman" w:cs="Times New Roman"/>
          <w:sz w:val="24"/>
          <w:szCs w:val="24"/>
        </w:rPr>
      </w:pPr>
    </w:p>
    <w:p w14:paraId="0968FD7B" w14:textId="77777777" w:rsidR="00A33FDB" w:rsidRPr="00217388" w:rsidRDefault="00A33FDB" w:rsidP="00A33FDB">
      <w:pPr>
        <w:rPr>
          <w:rFonts w:ascii="Times New Roman" w:hAnsi="Times New Roman" w:cs="Times New Roman"/>
          <w:sz w:val="24"/>
          <w:szCs w:val="24"/>
        </w:rPr>
      </w:pPr>
    </w:p>
    <w:p w14:paraId="1BD110DB" w14:textId="77777777" w:rsidR="00A33FDB" w:rsidRPr="00217388" w:rsidRDefault="00A33FDB" w:rsidP="00A33FDB">
      <w:pPr>
        <w:rPr>
          <w:rFonts w:ascii="Times New Roman" w:hAnsi="Times New Roman" w:cs="Times New Roman"/>
          <w:sz w:val="24"/>
          <w:szCs w:val="24"/>
        </w:rPr>
      </w:pPr>
    </w:p>
    <w:p w14:paraId="3E806BBD" w14:textId="77777777" w:rsidR="00A33FDB" w:rsidRPr="00217388" w:rsidRDefault="00A33FDB" w:rsidP="00A33FDB">
      <w:pPr>
        <w:rPr>
          <w:rFonts w:ascii="Times New Roman" w:hAnsi="Times New Roman" w:cs="Times New Roman"/>
          <w:sz w:val="24"/>
          <w:szCs w:val="24"/>
        </w:rPr>
      </w:pPr>
    </w:p>
    <w:p w14:paraId="5FB204C1" w14:textId="77777777" w:rsidR="00C062BA" w:rsidRPr="00217388" w:rsidRDefault="00C062BA" w:rsidP="00A33FDB">
      <w:pPr>
        <w:rPr>
          <w:rFonts w:ascii="Times New Roman" w:hAnsi="Times New Roman" w:cs="Times New Roman"/>
          <w:sz w:val="24"/>
          <w:szCs w:val="24"/>
        </w:rPr>
      </w:pPr>
    </w:p>
    <w:p w14:paraId="4B6D4AD0" w14:textId="77777777" w:rsidR="00C062BA" w:rsidRPr="00217388" w:rsidRDefault="00C062BA" w:rsidP="00A33FDB">
      <w:pPr>
        <w:rPr>
          <w:rFonts w:ascii="Times New Roman" w:hAnsi="Times New Roman" w:cs="Times New Roman"/>
          <w:sz w:val="24"/>
          <w:szCs w:val="24"/>
        </w:rPr>
      </w:pPr>
    </w:p>
    <w:p w14:paraId="3ADBDA37" w14:textId="6F183D33" w:rsidR="00C062BA" w:rsidRPr="00217388" w:rsidRDefault="00C062BA" w:rsidP="00A33FDB">
      <w:pPr>
        <w:rPr>
          <w:rFonts w:ascii="Times New Roman" w:hAnsi="Times New Roman" w:cs="Times New Roman"/>
          <w:sz w:val="24"/>
          <w:szCs w:val="24"/>
        </w:rPr>
      </w:pPr>
    </w:p>
    <w:p w14:paraId="0FF0CDF5" w14:textId="2419F05F" w:rsidR="00244D1E" w:rsidRPr="00217388" w:rsidRDefault="00244D1E" w:rsidP="00A33FDB">
      <w:pPr>
        <w:rPr>
          <w:rFonts w:ascii="Times New Roman" w:hAnsi="Times New Roman" w:cs="Times New Roman"/>
          <w:sz w:val="24"/>
          <w:szCs w:val="24"/>
        </w:rPr>
      </w:pPr>
    </w:p>
    <w:p w14:paraId="4BE21AFD" w14:textId="77777777" w:rsidR="0088107A" w:rsidRPr="00217388" w:rsidRDefault="0088107A" w:rsidP="00A33FDB">
      <w:pPr>
        <w:rPr>
          <w:rFonts w:ascii="Times New Roman" w:hAnsi="Times New Roman" w:cs="Times New Roman"/>
          <w:sz w:val="24"/>
          <w:szCs w:val="24"/>
        </w:rPr>
      </w:pPr>
    </w:p>
    <w:p w14:paraId="6ABBF6B3" w14:textId="77777777" w:rsidR="00244D1E" w:rsidRPr="00217388" w:rsidRDefault="00244D1E" w:rsidP="00A33FDB">
      <w:pPr>
        <w:rPr>
          <w:rFonts w:ascii="Times New Roman" w:hAnsi="Times New Roman" w:cs="Times New Roman"/>
          <w:sz w:val="24"/>
          <w:szCs w:val="24"/>
        </w:rPr>
      </w:pPr>
    </w:p>
    <w:p w14:paraId="1F4F42DA" w14:textId="565DFA7C" w:rsidR="00A33FDB" w:rsidRPr="00217388" w:rsidRDefault="00BD1807" w:rsidP="00A33FDB">
      <w:pPr>
        <w:rPr>
          <w:rFonts w:ascii="Times New Roman" w:hAnsi="Times New Roman" w:cs="Times New Roman"/>
          <w:sz w:val="24"/>
          <w:szCs w:val="24"/>
        </w:rPr>
      </w:pPr>
      <w:r w:rsidRPr="00217388">
        <w:rPr>
          <w:rFonts w:ascii="Times New Roman" w:hAnsi="Times New Roman" w:cs="Times New Roman"/>
          <w:sz w:val="24"/>
          <w:szCs w:val="24"/>
        </w:rPr>
        <w:t>III.</w:t>
      </w:r>
    </w:p>
    <w:p w14:paraId="3EC47AFD" w14:textId="77777777" w:rsidR="00A33FDB" w:rsidRPr="00217388" w:rsidRDefault="00A33FDB" w:rsidP="00A33FDB">
      <w:pPr>
        <w:rPr>
          <w:rFonts w:ascii="Times New Roman" w:hAnsi="Times New Roman" w:cs="Times New Roman"/>
          <w:sz w:val="24"/>
          <w:szCs w:val="24"/>
        </w:rPr>
      </w:pPr>
    </w:p>
    <w:p w14:paraId="12AF14EE" w14:textId="77777777" w:rsidR="00C062BA" w:rsidRPr="00217388" w:rsidRDefault="00C062BA" w:rsidP="00C062BA">
      <w:pPr>
        <w:rPr>
          <w:rFonts w:ascii="Times New Roman" w:hAnsi="Times New Roman" w:cs="Times New Roman"/>
          <w:sz w:val="24"/>
          <w:szCs w:val="24"/>
        </w:rPr>
      </w:pPr>
      <w:r w:rsidRPr="00217388">
        <w:rPr>
          <w:rFonts w:ascii="Times New Roman" w:hAnsi="Times New Roman" w:cs="Times New Roman"/>
          <w:sz w:val="24"/>
          <w:szCs w:val="24"/>
        </w:rPr>
        <w:t>Anexa 1</w:t>
      </w:r>
    </w:p>
    <w:p w14:paraId="61C299D8" w14:textId="77777777" w:rsidR="00C062BA" w:rsidRPr="00217388" w:rsidRDefault="00C062BA" w:rsidP="00C062BA">
      <w:pPr>
        <w:rPr>
          <w:rFonts w:ascii="Times New Roman" w:hAnsi="Times New Roman" w:cs="Times New Roman"/>
          <w:b/>
          <w:sz w:val="24"/>
          <w:szCs w:val="24"/>
        </w:rPr>
      </w:pPr>
    </w:p>
    <w:p w14:paraId="0194D3D5" w14:textId="77777777" w:rsidR="00A33FDB" w:rsidRPr="00217388" w:rsidRDefault="00A33FDB" w:rsidP="00C062BA">
      <w:pPr>
        <w:jc w:val="center"/>
        <w:rPr>
          <w:rFonts w:ascii="Times New Roman" w:hAnsi="Times New Roman" w:cs="Times New Roman"/>
          <w:b/>
          <w:sz w:val="24"/>
          <w:szCs w:val="24"/>
        </w:rPr>
      </w:pPr>
      <w:r w:rsidRPr="00217388">
        <w:rPr>
          <w:rFonts w:ascii="Times New Roman" w:hAnsi="Times New Roman" w:cs="Times New Roman"/>
          <w:b/>
          <w:sz w:val="24"/>
          <w:szCs w:val="24"/>
        </w:rPr>
        <w:t>FIŞA OFERTANTULUI</w:t>
      </w:r>
    </w:p>
    <w:p w14:paraId="458F361F" w14:textId="77777777"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aferent procedurii de închiriere, prin licitaţie publică deschisă, a spațiilor cu destinația de</w:t>
      </w:r>
    </w:p>
    <w:p w14:paraId="221C0F64" w14:textId="7EAFD676"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cabinete medicale, proprietate privată a 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29874340" w14:textId="5769927A" w:rsidR="00A33FDB"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înscris în </w:t>
      </w:r>
      <w:r w:rsidR="0088107A" w:rsidRPr="00217388">
        <w:rPr>
          <w:rFonts w:ascii="Times New Roman" w:hAnsi="Times New Roman" w:cs="Times New Roman"/>
          <w:sz w:val="24"/>
          <w:szCs w:val="24"/>
        </w:rPr>
        <w:t>CF 72210-C1-U1  ȘI 72210-C1-U3 ȘUGAG</w:t>
      </w:r>
      <w:r w:rsidRPr="00217388">
        <w:rPr>
          <w:rFonts w:ascii="Times New Roman" w:hAnsi="Times New Roman" w:cs="Times New Roman"/>
          <w:sz w:val="24"/>
          <w:szCs w:val="24"/>
        </w:rPr>
        <w:t>, situat</w:t>
      </w:r>
      <w:r w:rsidR="00E0505F">
        <w:rPr>
          <w:rFonts w:ascii="Times New Roman" w:hAnsi="Times New Roman" w:cs="Times New Roman"/>
          <w:sz w:val="24"/>
          <w:szCs w:val="24"/>
        </w:rPr>
        <w:t>e</w:t>
      </w:r>
      <w:r w:rsidRPr="00217388">
        <w:rPr>
          <w:rFonts w:ascii="Times New Roman" w:hAnsi="Times New Roman" w:cs="Times New Roman"/>
          <w:sz w:val="24"/>
          <w:szCs w:val="24"/>
        </w:rPr>
        <w:t xml:space="preserve"> în strada </w:t>
      </w:r>
      <w:r w:rsidR="00E0505F">
        <w:rPr>
          <w:rFonts w:ascii="Times New Roman" w:hAnsi="Times New Roman" w:cs="Times New Roman"/>
          <w:sz w:val="24"/>
          <w:szCs w:val="24"/>
        </w:rPr>
        <w:t>Valea Frumoasei, nr. 177 și 178</w:t>
      </w:r>
    </w:p>
    <w:p w14:paraId="452BB282" w14:textId="77777777" w:rsidR="00A33FDB" w:rsidRPr="00217388" w:rsidRDefault="00A33FDB" w:rsidP="00A33FDB">
      <w:pPr>
        <w:rPr>
          <w:rFonts w:ascii="Times New Roman" w:hAnsi="Times New Roman" w:cs="Times New Roman"/>
          <w:sz w:val="24"/>
          <w:szCs w:val="24"/>
        </w:rPr>
      </w:pPr>
    </w:p>
    <w:p w14:paraId="386C1146" w14:textId="77777777" w:rsidR="00C062BA" w:rsidRPr="00217388" w:rsidRDefault="00C062BA" w:rsidP="00A33FDB">
      <w:pPr>
        <w:rPr>
          <w:rFonts w:ascii="Times New Roman" w:hAnsi="Times New Roman" w:cs="Times New Roman"/>
          <w:sz w:val="24"/>
          <w:szCs w:val="24"/>
        </w:rPr>
      </w:pPr>
    </w:p>
    <w:p w14:paraId="24DF816C" w14:textId="3EACA610"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w:t>
      </w:r>
      <w:r w:rsidRPr="00217388">
        <w:rPr>
          <w:rFonts w:ascii="Times New Roman" w:hAnsi="Times New Roman" w:cs="Times New Roman"/>
          <w:sz w:val="24"/>
          <w:szCs w:val="24"/>
        </w:rPr>
        <w:tab/>
        <w:t xml:space="preserve">Ofertant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2D74E1A7" w14:textId="53C22CB8"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2)</w:t>
      </w:r>
      <w:r w:rsidRPr="00217388">
        <w:rPr>
          <w:rFonts w:ascii="Times New Roman" w:hAnsi="Times New Roman" w:cs="Times New Roman"/>
          <w:sz w:val="24"/>
          <w:szCs w:val="24"/>
        </w:rPr>
        <w:tab/>
        <w:t xml:space="preserve">Sediul societăţii/persoană fizica autorizată/CMI  </w:t>
      </w:r>
      <w:r w:rsidR="00A95CB7">
        <w:rPr>
          <w:rFonts w:ascii="Times New Roman" w:hAnsi="Times New Roman" w:cs="Times New Roman"/>
          <w:sz w:val="24"/>
          <w:szCs w:val="24"/>
        </w:rPr>
        <w:t>............................................................ .......................................................................................................................................................</w:t>
      </w:r>
      <w:r w:rsidRPr="00217388">
        <w:rPr>
          <w:rFonts w:ascii="Times New Roman" w:hAnsi="Times New Roman" w:cs="Times New Roman"/>
          <w:sz w:val="24"/>
          <w:szCs w:val="24"/>
        </w:rPr>
        <w:tab/>
      </w:r>
    </w:p>
    <w:p w14:paraId="7801A034" w14:textId="2DA70F24"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3)</w:t>
      </w:r>
      <w:r w:rsidRPr="00217388">
        <w:rPr>
          <w:rFonts w:ascii="Times New Roman" w:hAnsi="Times New Roman" w:cs="Times New Roman"/>
          <w:sz w:val="24"/>
          <w:szCs w:val="24"/>
        </w:rPr>
        <w:tab/>
        <w:t xml:space="preserve">Telefon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716BD13D" w14:textId="0DDBAC9D"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4)</w:t>
      </w:r>
      <w:r w:rsidRPr="00217388">
        <w:rPr>
          <w:rFonts w:ascii="Times New Roman" w:hAnsi="Times New Roman" w:cs="Times New Roman"/>
          <w:sz w:val="24"/>
          <w:szCs w:val="24"/>
        </w:rPr>
        <w:tab/>
        <w:t xml:space="preserve">Reprezentant legal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50471628" w14:textId="4721FEDC"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5)</w:t>
      </w:r>
      <w:r w:rsidRPr="00217388">
        <w:rPr>
          <w:rFonts w:ascii="Times New Roman" w:hAnsi="Times New Roman" w:cs="Times New Roman"/>
          <w:sz w:val="24"/>
          <w:szCs w:val="24"/>
        </w:rPr>
        <w:tab/>
        <w:t xml:space="preserve">Funcţia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5229E641" w14:textId="63711C6F"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6)</w:t>
      </w:r>
      <w:r w:rsidRPr="00217388">
        <w:rPr>
          <w:rFonts w:ascii="Times New Roman" w:hAnsi="Times New Roman" w:cs="Times New Roman"/>
          <w:sz w:val="24"/>
          <w:szCs w:val="24"/>
        </w:rPr>
        <w:tab/>
        <w:t xml:space="preserve">Cod fiscal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2C7330C5" w14:textId="65BF3A40"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7)</w:t>
      </w:r>
      <w:r w:rsidRPr="00217388">
        <w:rPr>
          <w:rFonts w:ascii="Times New Roman" w:hAnsi="Times New Roman" w:cs="Times New Roman"/>
          <w:sz w:val="24"/>
          <w:szCs w:val="24"/>
        </w:rPr>
        <w:tab/>
        <w:t xml:space="preserve">Nr. Înregistrare la Registrul Comerţului  </w:t>
      </w:r>
      <w:r w:rsidRPr="00217388">
        <w:rPr>
          <w:rFonts w:ascii="Times New Roman" w:hAnsi="Times New Roman" w:cs="Times New Roman"/>
          <w:sz w:val="24"/>
          <w:szCs w:val="24"/>
        </w:rPr>
        <w:tab/>
      </w:r>
      <w:r w:rsidR="00A95CB7">
        <w:rPr>
          <w:rFonts w:ascii="Times New Roman" w:hAnsi="Times New Roman" w:cs="Times New Roman"/>
          <w:sz w:val="24"/>
          <w:szCs w:val="24"/>
        </w:rPr>
        <w:t>.................................................</w:t>
      </w:r>
    </w:p>
    <w:p w14:paraId="5A22B148" w14:textId="7C28973C"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8)</w:t>
      </w:r>
      <w:r w:rsidRPr="00217388">
        <w:rPr>
          <w:rFonts w:ascii="Times New Roman" w:hAnsi="Times New Roman" w:cs="Times New Roman"/>
          <w:sz w:val="24"/>
          <w:szCs w:val="24"/>
        </w:rPr>
        <w:tab/>
        <w:t xml:space="preserve">Nr. Cont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7FF80E70" w14:textId="5EA9182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9)</w:t>
      </w:r>
      <w:r w:rsidRPr="00217388">
        <w:rPr>
          <w:rFonts w:ascii="Times New Roman" w:hAnsi="Times New Roman" w:cs="Times New Roman"/>
          <w:sz w:val="24"/>
          <w:szCs w:val="24"/>
        </w:rPr>
        <w:tab/>
        <w:t xml:space="preserve">Banca  </w:t>
      </w:r>
      <w:r w:rsidRPr="00217388">
        <w:rPr>
          <w:rFonts w:ascii="Times New Roman" w:hAnsi="Times New Roman" w:cs="Times New Roman"/>
          <w:sz w:val="24"/>
          <w:szCs w:val="24"/>
        </w:rPr>
        <w:tab/>
      </w:r>
      <w:r w:rsidR="00A95CB7">
        <w:rPr>
          <w:rFonts w:ascii="Times New Roman" w:hAnsi="Times New Roman" w:cs="Times New Roman"/>
          <w:sz w:val="24"/>
          <w:szCs w:val="24"/>
        </w:rPr>
        <w:t>...................................................................................................................</w:t>
      </w:r>
    </w:p>
    <w:p w14:paraId="6A4EE57B" w14:textId="33357C76"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10)</w:t>
      </w:r>
      <w:r w:rsidRPr="00217388">
        <w:rPr>
          <w:rFonts w:ascii="Times New Roman" w:hAnsi="Times New Roman" w:cs="Times New Roman"/>
          <w:sz w:val="24"/>
          <w:szCs w:val="24"/>
        </w:rPr>
        <w:tab/>
        <w:t xml:space="preserve">Capitalul social (mil. lei)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6FC69731" w14:textId="16A8E548"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11)</w:t>
      </w:r>
      <w:r w:rsidRPr="00217388">
        <w:rPr>
          <w:rFonts w:ascii="Times New Roman" w:hAnsi="Times New Roman" w:cs="Times New Roman"/>
          <w:sz w:val="24"/>
          <w:szCs w:val="24"/>
        </w:rPr>
        <w:tab/>
        <w:t xml:space="preserve">Cifra de afaceri (mil. lei)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30A32824" w14:textId="5D744F0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12)</w:t>
      </w:r>
      <w:r w:rsidRPr="00217388">
        <w:rPr>
          <w:rFonts w:ascii="Times New Roman" w:hAnsi="Times New Roman" w:cs="Times New Roman"/>
          <w:sz w:val="24"/>
          <w:szCs w:val="24"/>
        </w:rPr>
        <w:tab/>
        <w:t xml:space="preserve">Sediul sucursalelor (filialelor) locale –dacă este cazul </w:t>
      </w:r>
      <w:r w:rsidR="00A95CB7">
        <w:rPr>
          <w:rFonts w:ascii="Times New Roman" w:hAnsi="Times New Roman" w:cs="Times New Roman"/>
          <w:sz w:val="24"/>
          <w:szCs w:val="24"/>
        </w:rPr>
        <w:t>........................................................</w:t>
      </w:r>
      <w:r w:rsidRPr="00217388">
        <w:rPr>
          <w:rFonts w:ascii="Times New Roman" w:hAnsi="Times New Roman" w:cs="Times New Roman"/>
          <w:sz w:val="24"/>
          <w:szCs w:val="24"/>
        </w:rPr>
        <w:t xml:space="preserve"> </w:t>
      </w:r>
      <w:r w:rsidRPr="00217388">
        <w:rPr>
          <w:rFonts w:ascii="Times New Roman" w:hAnsi="Times New Roman" w:cs="Times New Roman"/>
          <w:sz w:val="24"/>
          <w:szCs w:val="24"/>
        </w:rPr>
        <w:tab/>
      </w:r>
    </w:p>
    <w:p w14:paraId="7E47B1EF" w14:textId="3AD4004F"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13)</w:t>
      </w:r>
      <w:r w:rsidRPr="00217388">
        <w:rPr>
          <w:rFonts w:ascii="Times New Roman" w:hAnsi="Times New Roman" w:cs="Times New Roman"/>
          <w:sz w:val="24"/>
          <w:szCs w:val="24"/>
        </w:rPr>
        <w:tab/>
        <w:t xml:space="preserve">Certificatele de înmatriculare a sucursalelor locale  </w:t>
      </w:r>
      <w:r w:rsidR="00A95CB7">
        <w:rPr>
          <w:rFonts w:ascii="Times New Roman" w:hAnsi="Times New Roman" w:cs="Times New Roman"/>
          <w:sz w:val="24"/>
          <w:szCs w:val="24"/>
        </w:rPr>
        <w:t>.............................................................</w:t>
      </w:r>
      <w:r w:rsidRPr="00217388">
        <w:rPr>
          <w:rFonts w:ascii="Times New Roman" w:hAnsi="Times New Roman" w:cs="Times New Roman"/>
          <w:sz w:val="24"/>
          <w:szCs w:val="24"/>
        </w:rPr>
        <w:tab/>
      </w:r>
    </w:p>
    <w:p w14:paraId="3D3ABD28" w14:textId="2714365A" w:rsidR="00A33FDB" w:rsidRPr="00217388" w:rsidRDefault="00A33FDB" w:rsidP="00A33FDB">
      <w:pPr>
        <w:rPr>
          <w:rFonts w:ascii="Times New Roman" w:hAnsi="Times New Roman" w:cs="Times New Roman"/>
          <w:sz w:val="24"/>
          <w:szCs w:val="24"/>
        </w:rPr>
      </w:pPr>
    </w:p>
    <w:p w14:paraId="11778605" w14:textId="77777777" w:rsidR="00A33FDB" w:rsidRPr="00217388" w:rsidRDefault="00A33FDB" w:rsidP="00A33FDB">
      <w:pPr>
        <w:rPr>
          <w:rFonts w:ascii="Times New Roman" w:hAnsi="Times New Roman" w:cs="Times New Roman"/>
          <w:sz w:val="24"/>
          <w:szCs w:val="24"/>
        </w:rPr>
      </w:pPr>
    </w:p>
    <w:p w14:paraId="315D232B" w14:textId="77777777" w:rsidR="00A33FDB" w:rsidRPr="00217388" w:rsidRDefault="00A33FDB" w:rsidP="00A33FDB">
      <w:pPr>
        <w:rPr>
          <w:rFonts w:ascii="Times New Roman" w:hAnsi="Times New Roman" w:cs="Times New Roman"/>
          <w:sz w:val="24"/>
          <w:szCs w:val="24"/>
        </w:rPr>
      </w:pPr>
    </w:p>
    <w:p w14:paraId="5D1AE8AF" w14:textId="77777777" w:rsidR="00A33FDB" w:rsidRPr="00217388" w:rsidRDefault="00A33FDB" w:rsidP="00A33FDB">
      <w:pPr>
        <w:rPr>
          <w:rFonts w:ascii="Times New Roman" w:hAnsi="Times New Roman" w:cs="Times New Roman"/>
          <w:sz w:val="24"/>
          <w:szCs w:val="24"/>
        </w:rPr>
      </w:pPr>
    </w:p>
    <w:p w14:paraId="6C5D6706" w14:textId="77777777" w:rsidR="00A33FDB" w:rsidRPr="00217388" w:rsidRDefault="00A33FDB" w:rsidP="00A33FDB">
      <w:pPr>
        <w:rPr>
          <w:rFonts w:ascii="Times New Roman" w:hAnsi="Times New Roman" w:cs="Times New Roman"/>
          <w:sz w:val="24"/>
          <w:szCs w:val="24"/>
        </w:rPr>
      </w:pPr>
    </w:p>
    <w:p w14:paraId="56464F22" w14:textId="4EA9E364" w:rsidR="00A33FDB" w:rsidRPr="00217388" w:rsidRDefault="00A95CB7" w:rsidP="00A33FDB">
      <w:pPr>
        <w:rPr>
          <w:rFonts w:ascii="Times New Roman" w:hAnsi="Times New Roman" w:cs="Times New Roman"/>
          <w:sz w:val="24"/>
          <w:szCs w:val="24"/>
        </w:rPr>
      </w:pPr>
      <w:r>
        <w:rPr>
          <w:rFonts w:ascii="Times New Roman" w:hAnsi="Times New Roman" w:cs="Times New Roman"/>
          <w:sz w:val="24"/>
          <w:szCs w:val="24"/>
        </w:rPr>
        <w:t xml:space="preserve">                  </w:t>
      </w:r>
      <w:r w:rsidR="00A33FDB" w:rsidRPr="00217388">
        <w:rPr>
          <w:rFonts w:ascii="Times New Roman" w:hAnsi="Times New Roman" w:cs="Times New Roman"/>
          <w:sz w:val="24"/>
          <w:szCs w:val="24"/>
        </w:rPr>
        <w:t>Data</w:t>
      </w:r>
      <w:r w:rsidR="00A33FDB" w:rsidRPr="00217388">
        <w:rPr>
          <w:rFonts w:ascii="Times New Roman" w:hAnsi="Times New Roman" w:cs="Times New Roman"/>
          <w:sz w:val="24"/>
          <w:szCs w:val="24"/>
        </w:rPr>
        <w:tab/>
      </w:r>
      <w:r w:rsidR="00A33FDB" w:rsidRPr="00217388">
        <w:rPr>
          <w:rFonts w:ascii="Times New Roman" w:hAnsi="Times New Roman" w:cs="Times New Roman"/>
          <w:sz w:val="24"/>
          <w:szCs w:val="24"/>
        </w:rPr>
        <w:tab/>
      </w:r>
      <w:r>
        <w:rPr>
          <w:rFonts w:ascii="Times New Roman" w:hAnsi="Times New Roman" w:cs="Times New Roman"/>
          <w:sz w:val="24"/>
          <w:szCs w:val="24"/>
        </w:rPr>
        <w:t xml:space="preserve">                                                       </w:t>
      </w:r>
      <w:r w:rsidR="00A33FDB" w:rsidRPr="00217388">
        <w:rPr>
          <w:rFonts w:ascii="Times New Roman" w:hAnsi="Times New Roman" w:cs="Times New Roman"/>
          <w:sz w:val="24"/>
          <w:szCs w:val="24"/>
        </w:rPr>
        <w:t>Ofertant</w:t>
      </w:r>
    </w:p>
    <w:p w14:paraId="6256B23A" w14:textId="10DEF85A" w:rsidR="00A33FDB" w:rsidRPr="00217388" w:rsidRDefault="00A95CB7" w:rsidP="00A33FDB">
      <w:pPr>
        <w:rPr>
          <w:rFonts w:ascii="Times New Roman" w:hAnsi="Times New Roman" w:cs="Times New Roman"/>
          <w:sz w:val="24"/>
          <w:szCs w:val="24"/>
        </w:rPr>
      </w:pPr>
      <w:r>
        <w:rPr>
          <w:rFonts w:ascii="Times New Roman" w:hAnsi="Times New Roman" w:cs="Times New Roman"/>
          <w:sz w:val="24"/>
          <w:szCs w:val="24"/>
        </w:rPr>
        <w:t>.......................................</w:t>
      </w:r>
    </w:p>
    <w:p w14:paraId="330043F9" w14:textId="77777777" w:rsidR="00A33FDB" w:rsidRPr="00217388" w:rsidRDefault="00A33FDB" w:rsidP="00A33FDB">
      <w:pPr>
        <w:rPr>
          <w:rFonts w:ascii="Times New Roman" w:hAnsi="Times New Roman" w:cs="Times New Roman"/>
          <w:sz w:val="24"/>
          <w:szCs w:val="24"/>
        </w:rPr>
      </w:pPr>
    </w:p>
    <w:p w14:paraId="2C3C6653" w14:textId="028C4E2D" w:rsidR="00A33FDB" w:rsidRPr="00217388" w:rsidRDefault="00A95CB7" w:rsidP="00A33FDB">
      <w:pPr>
        <w:rPr>
          <w:rFonts w:ascii="Times New Roman" w:hAnsi="Times New Roman" w:cs="Times New Roman"/>
          <w:sz w:val="24"/>
          <w:szCs w:val="24"/>
        </w:rPr>
      </w:pPr>
      <w:r>
        <w:rPr>
          <w:rFonts w:ascii="Times New Roman" w:hAnsi="Times New Roman" w:cs="Times New Roman"/>
          <w:sz w:val="24"/>
          <w:szCs w:val="24"/>
        </w:rPr>
        <w:t xml:space="preserve">                                                                                                          </w:t>
      </w:r>
      <w:r w:rsidR="00A33FDB" w:rsidRPr="00217388">
        <w:rPr>
          <w:rFonts w:ascii="Times New Roman" w:hAnsi="Times New Roman" w:cs="Times New Roman"/>
          <w:sz w:val="24"/>
          <w:szCs w:val="24"/>
        </w:rPr>
        <w:t>L.S.</w:t>
      </w:r>
    </w:p>
    <w:p w14:paraId="242E40D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1D7A44E9" w14:textId="77777777" w:rsidR="00A33FDB" w:rsidRPr="00217388" w:rsidRDefault="00A33FDB" w:rsidP="00A33FDB">
      <w:pPr>
        <w:rPr>
          <w:rFonts w:ascii="Times New Roman" w:hAnsi="Times New Roman" w:cs="Times New Roman"/>
          <w:sz w:val="24"/>
          <w:szCs w:val="24"/>
        </w:rPr>
      </w:pPr>
    </w:p>
    <w:p w14:paraId="76B25916" w14:textId="77777777" w:rsidR="00C062BA" w:rsidRPr="00217388" w:rsidRDefault="00C062BA" w:rsidP="00A33FDB">
      <w:pPr>
        <w:rPr>
          <w:rFonts w:ascii="Times New Roman" w:hAnsi="Times New Roman" w:cs="Times New Roman"/>
          <w:sz w:val="24"/>
          <w:szCs w:val="24"/>
        </w:rPr>
      </w:pPr>
    </w:p>
    <w:p w14:paraId="331094E8" w14:textId="77777777" w:rsidR="00C062BA" w:rsidRPr="00217388" w:rsidRDefault="00C062BA" w:rsidP="00A33FDB">
      <w:pPr>
        <w:rPr>
          <w:rFonts w:ascii="Times New Roman" w:hAnsi="Times New Roman" w:cs="Times New Roman"/>
          <w:sz w:val="24"/>
          <w:szCs w:val="24"/>
        </w:rPr>
      </w:pPr>
    </w:p>
    <w:p w14:paraId="1E2D621F" w14:textId="77777777" w:rsidR="00C062BA" w:rsidRPr="00217388" w:rsidRDefault="00C062BA" w:rsidP="00A33FDB">
      <w:pPr>
        <w:rPr>
          <w:rFonts w:ascii="Times New Roman" w:hAnsi="Times New Roman" w:cs="Times New Roman"/>
          <w:sz w:val="24"/>
          <w:szCs w:val="24"/>
        </w:rPr>
      </w:pPr>
    </w:p>
    <w:p w14:paraId="4E1A10EF" w14:textId="77777777" w:rsidR="00C062BA" w:rsidRPr="00217388" w:rsidRDefault="00C062BA" w:rsidP="00A33FDB">
      <w:pPr>
        <w:rPr>
          <w:rFonts w:ascii="Times New Roman" w:hAnsi="Times New Roman" w:cs="Times New Roman"/>
          <w:sz w:val="24"/>
          <w:szCs w:val="24"/>
        </w:rPr>
      </w:pPr>
    </w:p>
    <w:p w14:paraId="59087A36" w14:textId="77777777" w:rsidR="00C062BA" w:rsidRPr="00217388" w:rsidRDefault="00C062BA" w:rsidP="00A33FDB">
      <w:pPr>
        <w:rPr>
          <w:rFonts w:ascii="Times New Roman" w:hAnsi="Times New Roman" w:cs="Times New Roman"/>
          <w:sz w:val="24"/>
          <w:szCs w:val="24"/>
        </w:rPr>
      </w:pPr>
    </w:p>
    <w:p w14:paraId="35455E35" w14:textId="77777777" w:rsidR="00C062BA" w:rsidRPr="00217388" w:rsidRDefault="00C062BA" w:rsidP="00A33FDB">
      <w:pPr>
        <w:rPr>
          <w:rFonts w:ascii="Times New Roman" w:hAnsi="Times New Roman" w:cs="Times New Roman"/>
          <w:sz w:val="24"/>
          <w:szCs w:val="24"/>
        </w:rPr>
      </w:pPr>
    </w:p>
    <w:p w14:paraId="413BE302" w14:textId="77777777" w:rsidR="00C062BA" w:rsidRPr="00217388" w:rsidRDefault="00C062BA" w:rsidP="00A33FDB">
      <w:pPr>
        <w:rPr>
          <w:rFonts w:ascii="Times New Roman" w:hAnsi="Times New Roman" w:cs="Times New Roman"/>
          <w:sz w:val="24"/>
          <w:szCs w:val="24"/>
        </w:rPr>
      </w:pPr>
    </w:p>
    <w:p w14:paraId="31808FB4" w14:textId="77777777" w:rsidR="00C062BA" w:rsidRDefault="00C062BA" w:rsidP="00A33FDB">
      <w:pPr>
        <w:rPr>
          <w:rFonts w:ascii="Times New Roman" w:hAnsi="Times New Roman" w:cs="Times New Roman"/>
          <w:sz w:val="24"/>
          <w:szCs w:val="24"/>
        </w:rPr>
      </w:pPr>
    </w:p>
    <w:p w14:paraId="4690EE38" w14:textId="77777777" w:rsidR="00565D73" w:rsidRDefault="00565D73" w:rsidP="00A33FDB">
      <w:pPr>
        <w:rPr>
          <w:rFonts w:ascii="Times New Roman" w:hAnsi="Times New Roman" w:cs="Times New Roman"/>
          <w:sz w:val="24"/>
          <w:szCs w:val="24"/>
        </w:rPr>
      </w:pPr>
    </w:p>
    <w:p w14:paraId="410FC318" w14:textId="77777777" w:rsidR="00565D73" w:rsidRDefault="00565D73" w:rsidP="00A33FDB">
      <w:pPr>
        <w:rPr>
          <w:rFonts w:ascii="Times New Roman" w:hAnsi="Times New Roman" w:cs="Times New Roman"/>
          <w:sz w:val="24"/>
          <w:szCs w:val="24"/>
        </w:rPr>
      </w:pPr>
    </w:p>
    <w:p w14:paraId="14BC4703" w14:textId="5B9FBC0F" w:rsidR="00565D73" w:rsidRDefault="00565D73" w:rsidP="00A33FDB">
      <w:pPr>
        <w:rPr>
          <w:rFonts w:ascii="Times New Roman" w:hAnsi="Times New Roman" w:cs="Times New Roman"/>
          <w:sz w:val="24"/>
          <w:szCs w:val="24"/>
        </w:rPr>
      </w:pPr>
    </w:p>
    <w:p w14:paraId="19FE6FA2" w14:textId="510D5EB6" w:rsidR="00A95CB7" w:rsidRDefault="00A95CB7" w:rsidP="00A33FDB">
      <w:pPr>
        <w:rPr>
          <w:rFonts w:ascii="Times New Roman" w:hAnsi="Times New Roman" w:cs="Times New Roman"/>
          <w:sz w:val="24"/>
          <w:szCs w:val="24"/>
        </w:rPr>
      </w:pPr>
    </w:p>
    <w:p w14:paraId="08F74330" w14:textId="77777777" w:rsidR="00A95CB7" w:rsidRPr="00217388" w:rsidRDefault="00A95CB7" w:rsidP="00A33FDB">
      <w:pPr>
        <w:rPr>
          <w:rFonts w:ascii="Times New Roman" w:hAnsi="Times New Roman" w:cs="Times New Roman"/>
          <w:sz w:val="24"/>
          <w:szCs w:val="24"/>
        </w:rPr>
      </w:pPr>
    </w:p>
    <w:p w14:paraId="5D48E286" w14:textId="77777777" w:rsidR="00C062BA" w:rsidRPr="00217388" w:rsidRDefault="00C062BA" w:rsidP="00A33FDB">
      <w:pPr>
        <w:rPr>
          <w:rFonts w:ascii="Times New Roman" w:hAnsi="Times New Roman" w:cs="Times New Roman"/>
          <w:sz w:val="24"/>
          <w:szCs w:val="24"/>
        </w:rPr>
      </w:pPr>
    </w:p>
    <w:p w14:paraId="64EA98D0" w14:textId="77777777" w:rsidR="00C062BA" w:rsidRPr="00217388" w:rsidRDefault="00C062BA" w:rsidP="00A33FDB">
      <w:pPr>
        <w:rPr>
          <w:rFonts w:ascii="Times New Roman" w:hAnsi="Times New Roman" w:cs="Times New Roman"/>
          <w:sz w:val="24"/>
          <w:szCs w:val="24"/>
        </w:rPr>
      </w:pPr>
      <w:r w:rsidRPr="00217388">
        <w:rPr>
          <w:rFonts w:ascii="Times New Roman" w:hAnsi="Times New Roman" w:cs="Times New Roman"/>
          <w:sz w:val="24"/>
          <w:szCs w:val="24"/>
        </w:rPr>
        <w:lastRenderedPageBreak/>
        <w:t>Anexa 2</w:t>
      </w:r>
    </w:p>
    <w:p w14:paraId="16F55E13" w14:textId="77777777" w:rsidR="00A33FDB" w:rsidRPr="00217388" w:rsidRDefault="00A33FDB" w:rsidP="00A33FDB">
      <w:pPr>
        <w:rPr>
          <w:rFonts w:ascii="Times New Roman" w:hAnsi="Times New Roman" w:cs="Times New Roman"/>
          <w:sz w:val="24"/>
          <w:szCs w:val="24"/>
        </w:rPr>
      </w:pPr>
    </w:p>
    <w:p w14:paraId="5E26B1B4" w14:textId="77777777" w:rsidR="00A33FDB" w:rsidRPr="00217388" w:rsidRDefault="00A33FDB" w:rsidP="00C062BA">
      <w:pPr>
        <w:jc w:val="center"/>
        <w:rPr>
          <w:rFonts w:ascii="Times New Roman" w:hAnsi="Times New Roman" w:cs="Times New Roman"/>
          <w:b/>
          <w:sz w:val="24"/>
          <w:szCs w:val="24"/>
        </w:rPr>
      </w:pPr>
      <w:r w:rsidRPr="00217388">
        <w:rPr>
          <w:rFonts w:ascii="Times New Roman" w:hAnsi="Times New Roman" w:cs="Times New Roman"/>
          <w:b/>
          <w:sz w:val="24"/>
          <w:szCs w:val="24"/>
        </w:rPr>
        <w:t>DECLARAŢIE DE PARTICIPARE</w:t>
      </w:r>
    </w:p>
    <w:p w14:paraId="0D7C2614" w14:textId="77777777" w:rsidR="00A33FDB" w:rsidRPr="00217388" w:rsidRDefault="00A33FDB" w:rsidP="00A33FDB">
      <w:pPr>
        <w:rPr>
          <w:rFonts w:ascii="Times New Roman" w:hAnsi="Times New Roman" w:cs="Times New Roman"/>
          <w:sz w:val="24"/>
          <w:szCs w:val="24"/>
        </w:rPr>
      </w:pPr>
    </w:p>
    <w:p w14:paraId="6ECD7F04" w14:textId="77777777"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aferent procedurii de închiriere, prin licitaţie publică deschisă, a spațiilor cu destinația de</w:t>
      </w:r>
    </w:p>
    <w:p w14:paraId="5C8EADAB" w14:textId="75A6A402"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cabinete medicale, proprietate privată a 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68A964A4" w14:textId="45233ADF"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înscris în </w:t>
      </w:r>
      <w:r w:rsidR="0088107A" w:rsidRPr="00217388">
        <w:rPr>
          <w:rFonts w:ascii="Times New Roman" w:hAnsi="Times New Roman" w:cs="Times New Roman"/>
          <w:sz w:val="24"/>
          <w:szCs w:val="24"/>
        </w:rPr>
        <w:t>CF 72210-C1-U1  ȘUGAG</w:t>
      </w:r>
      <w:r w:rsidRPr="00217388">
        <w:rPr>
          <w:rFonts w:ascii="Times New Roman" w:hAnsi="Times New Roman" w:cs="Times New Roman"/>
          <w:sz w:val="24"/>
          <w:szCs w:val="24"/>
        </w:rPr>
        <w:t xml:space="preserve">, situat în strada </w:t>
      </w:r>
      <w:r w:rsidR="00E0505F">
        <w:rPr>
          <w:rFonts w:ascii="Times New Roman" w:hAnsi="Times New Roman" w:cs="Times New Roman"/>
          <w:sz w:val="24"/>
          <w:szCs w:val="24"/>
        </w:rPr>
        <w:t xml:space="preserve">Valea Frumoasei, nr. 177 </w:t>
      </w:r>
    </w:p>
    <w:p w14:paraId="4586DA85" w14:textId="77777777" w:rsidR="00A33FDB" w:rsidRPr="00217388" w:rsidRDefault="00A33FDB" w:rsidP="00A33FDB">
      <w:pPr>
        <w:rPr>
          <w:rFonts w:ascii="Times New Roman" w:hAnsi="Times New Roman" w:cs="Times New Roman"/>
          <w:sz w:val="24"/>
          <w:szCs w:val="24"/>
        </w:rPr>
      </w:pPr>
    </w:p>
    <w:p w14:paraId="6179EC38" w14:textId="77777777" w:rsidR="00A33FDB" w:rsidRPr="00217388" w:rsidRDefault="00A33FDB" w:rsidP="00A33FDB">
      <w:pPr>
        <w:rPr>
          <w:rFonts w:ascii="Times New Roman" w:hAnsi="Times New Roman" w:cs="Times New Roman"/>
          <w:sz w:val="24"/>
          <w:szCs w:val="24"/>
        </w:rPr>
      </w:pPr>
    </w:p>
    <w:p w14:paraId="1D67FA43"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Către,  </w:t>
      </w:r>
      <w:r w:rsidRPr="00217388">
        <w:rPr>
          <w:rFonts w:ascii="Times New Roman" w:hAnsi="Times New Roman" w:cs="Times New Roman"/>
          <w:sz w:val="24"/>
          <w:szCs w:val="24"/>
        </w:rPr>
        <w:tab/>
      </w:r>
    </w:p>
    <w:p w14:paraId="38F88E9E" w14:textId="77777777" w:rsidR="00A33FDB" w:rsidRPr="00217388" w:rsidRDefault="00A33FDB" w:rsidP="00A33FDB">
      <w:pPr>
        <w:rPr>
          <w:rFonts w:ascii="Times New Roman" w:hAnsi="Times New Roman" w:cs="Times New Roman"/>
          <w:sz w:val="24"/>
          <w:szCs w:val="24"/>
        </w:rPr>
      </w:pPr>
    </w:p>
    <w:p w14:paraId="328418AB" w14:textId="29D08C73" w:rsidR="00A33FDB" w:rsidRPr="00217388" w:rsidRDefault="00C062BA" w:rsidP="00A33FDB">
      <w:pPr>
        <w:rPr>
          <w:rFonts w:ascii="Times New Roman" w:hAnsi="Times New Roman" w:cs="Times New Roman"/>
          <w:sz w:val="24"/>
          <w:szCs w:val="24"/>
        </w:rPr>
      </w:pPr>
      <w:r w:rsidRPr="00217388">
        <w:rPr>
          <w:rFonts w:ascii="Times New Roman" w:hAnsi="Times New Roman" w:cs="Times New Roman"/>
          <w:sz w:val="24"/>
          <w:szCs w:val="24"/>
        </w:rPr>
        <w:t xml:space="preserve">UAT Comuna </w:t>
      </w:r>
      <w:r w:rsidR="00F0046E" w:rsidRPr="00217388">
        <w:rPr>
          <w:rFonts w:ascii="Times New Roman" w:hAnsi="Times New Roman" w:cs="Times New Roman"/>
          <w:sz w:val="24"/>
          <w:szCs w:val="24"/>
        </w:rPr>
        <w:t>Șugag</w:t>
      </w:r>
    </w:p>
    <w:p w14:paraId="10B326B9" w14:textId="77777777" w:rsidR="00A33FDB" w:rsidRPr="00217388" w:rsidRDefault="00A33FDB" w:rsidP="00A33FDB">
      <w:pPr>
        <w:rPr>
          <w:rFonts w:ascii="Times New Roman" w:hAnsi="Times New Roman" w:cs="Times New Roman"/>
          <w:sz w:val="24"/>
          <w:szCs w:val="24"/>
        </w:rPr>
      </w:pPr>
    </w:p>
    <w:p w14:paraId="43E14F70" w14:textId="563AEA01"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Urmare a anunţul publicitar din data</w:t>
      </w:r>
      <w:r w:rsidR="00C062BA" w:rsidRPr="00217388">
        <w:rPr>
          <w:rFonts w:ascii="Times New Roman" w:hAnsi="Times New Roman" w:cs="Times New Roman"/>
          <w:sz w:val="24"/>
          <w:szCs w:val="24"/>
        </w:rPr>
        <w:t xml:space="preserve"> </w:t>
      </w:r>
      <w:r w:rsidRPr="00217388">
        <w:rPr>
          <w:rFonts w:ascii="Times New Roman" w:hAnsi="Times New Roman" w:cs="Times New Roman"/>
          <w:sz w:val="24"/>
          <w:szCs w:val="24"/>
        </w:rPr>
        <w:t xml:space="preserve">de </w:t>
      </w:r>
      <w:r w:rsidR="0097417C" w:rsidRPr="0097417C">
        <w:rPr>
          <w:rFonts w:ascii="Times New Roman" w:hAnsi="Times New Roman" w:cs="Times New Roman"/>
          <w:b/>
          <w:bCs/>
          <w:sz w:val="24"/>
          <w:szCs w:val="24"/>
        </w:rPr>
        <w:t>18.04.2022</w:t>
      </w:r>
      <w:r w:rsidRPr="00217388">
        <w:rPr>
          <w:rFonts w:ascii="Times New Roman" w:hAnsi="Times New Roman" w:cs="Times New Roman"/>
          <w:sz w:val="24"/>
          <w:szCs w:val="24"/>
        </w:rPr>
        <w:tab/>
      </w:r>
    </w:p>
    <w:p w14:paraId="35B1596C" w14:textId="77777777" w:rsidR="00A33FDB" w:rsidRPr="00217388" w:rsidRDefault="00A33FDB" w:rsidP="00A33FDB">
      <w:pPr>
        <w:rPr>
          <w:rFonts w:ascii="Times New Roman" w:hAnsi="Times New Roman" w:cs="Times New Roman"/>
          <w:sz w:val="24"/>
          <w:szCs w:val="24"/>
        </w:rPr>
      </w:pPr>
    </w:p>
    <w:p w14:paraId="6FC066FD" w14:textId="77777777" w:rsidR="00A33FDB" w:rsidRPr="00217388" w:rsidRDefault="00A33FDB" w:rsidP="00A33FDB">
      <w:pPr>
        <w:rPr>
          <w:rFonts w:ascii="Times New Roman" w:hAnsi="Times New Roman" w:cs="Times New Roman"/>
          <w:sz w:val="24"/>
          <w:szCs w:val="24"/>
        </w:rPr>
      </w:pPr>
    </w:p>
    <w:p w14:paraId="433BE12F" w14:textId="77777777" w:rsidR="00A33FDB" w:rsidRPr="00217388" w:rsidRDefault="00A33FDB" w:rsidP="00A33FDB">
      <w:pPr>
        <w:rPr>
          <w:rFonts w:ascii="Times New Roman" w:hAnsi="Times New Roman" w:cs="Times New Roman"/>
          <w:sz w:val="24"/>
          <w:szCs w:val="24"/>
        </w:rPr>
      </w:pPr>
    </w:p>
    <w:p w14:paraId="6B3AA9DA" w14:textId="07D6EDEF" w:rsidR="00A33FDB"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Prin prezenta,</w:t>
      </w:r>
    </w:p>
    <w:p w14:paraId="5B729A60" w14:textId="77777777" w:rsidR="0097417C" w:rsidRPr="00217388" w:rsidRDefault="0097417C" w:rsidP="00A33FDB">
      <w:pPr>
        <w:rPr>
          <w:rFonts w:ascii="Times New Roman" w:hAnsi="Times New Roman" w:cs="Times New Roman"/>
          <w:sz w:val="24"/>
          <w:szCs w:val="24"/>
        </w:rPr>
      </w:pPr>
    </w:p>
    <w:p w14:paraId="449311F9" w14:textId="4B6BF65B" w:rsidR="00A33FDB" w:rsidRPr="00217388" w:rsidRDefault="0097417C" w:rsidP="00A33FDB">
      <w:pPr>
        <w:rPr>
          <w:rFonts w:ascii="Times New Roman" w:hAnsi="Times New Roman" w:cs="Times New Roman"/>
          <w:sz w:val="24"/>
          <w:szCs w:val="24"/>
        </w:rPr>
      </w:pPr>
      <w:r>
        <w:rPr>
          <w:rFonts w:ascii="Times New Roman" w:hAnsi="Times New Roman" w:cs="Times New Roman"/>
          <w:sz w:val="24"/>
          <w:szCs w:val="24"/>
        </w:rPr>
        <w:t>..................................................................................................................</w:t>
      </w:r>
    </w:p>
    <w:p w14:paraId="59254802"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(denumirea/numele și prenumele ofertantului)</w:t>
      </w:r>
    </w:p>
    <w:p w14:paraId="06486AAB" w14:textId="77777777" w:rsidR="00A33FDB" w:rsidRPr="00217388" w:rsidRDefault="00A33FDB" w:rsidP="00A33FDB">
      <w:pPr>
        <w:rPr>
          <w:rFonts w:ascii="Times New Roman" w:hAnsi="Times New Roman" w:cs="Times New Roman"/>
          <w:sz w:val="24"/>
          <w:szCs w:val="24"/>
        </w:rPr>
      </w:pPr>
    </w:p>
    <w:p w14:paraId="22EF66B9" w14:textId="60BD11A0"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manifest intenţia fermă de participare la licitaţia publică deschisă pentru închiriere, prin licitaţie publică deschisă, a spațiului cu destinația de cabinet medical</w:t>
      </w:r>
      <w:r w:rsidR="00C062BA" w:rsidRPr="00217388">
        <w:rPr>
          <w:rFonts w:ascii="Times New Roman" w:hAnsi="Times New Roman" w:cs="Times New Roman"/>
          <w:sz w:val="24"/>
          <w:szCs w:val="24"/>
        </w:rPr>
        <w:t xml:space="preserve"> OBIECTUL 1 , </w:t>
      </w:r>
      <w:r w:rsidRPr="00217388">
        <w:rPr>
          <w:rFonts w:ascii="Times New Roman" w:hAnsi="Times New Roman" w:cs="Times New Roman"/>
          <w:sz w:val="24"/>
          <w:szCs w:val="24"/>
        </w:rPr>
        <w:t>înscris în CF</w:t>
      </w:r>
      <w:r w:rsidR="00C062BA" w:rsidRPr="00217388">
        <w:rPr>
          <w:rFonts w:ascii="Times New Roman" w:hAnsi="Times New Roman" w:cs="Times New Roman"/>
          <w:sz w:val="24"/>
          <w:szCs w:val="24"/>
        </w:rPr>
        <w:t xml:space="preserve"> </w:t>
      </w:r>
      <w:r w:rsidR="0088107A" w:rsidRPr="00217388">
        <w:rPr>
          <w:rFonts w:ascii="Times New Roman" w:hAnsi="Times New Roman" w:cs="Times New Roman"/>
          <w:sz w:val="24"/>
          <w:szCs w:val="24"/>
        </w:rPr>
        <w:t>CF 72210-C1-U1  ȘUGAG</w:t>
      </w:r>
      <w:r w:rsidRPr="00217388">
        <w:rPr>
          <w:rFonts w:ascii="Times New Roman" w:hAnsi="Times New Roman" w:cs="Times New Roman"/>
          <w:sz w:val="24"/>
          <w:szCs w:val="24"/>
        </w:rPr>
        <w:t>,</w:t>
      </w:r>
      <w:r w:rsidR="00E0505F">
        <w:rPr>
          <w:rFonts w:ascii="Times New Roman" w:hAnsi="Times New Roman" w:cs="Times New Roman"/>
          <w:sz w:val="24"/>
          <w:szCs w:val="24"/>
        </w:rPr>
        <w:t xml:space="preserve"> </w:t>
      </w:r>
      <w:r w:rsidRPr="00217388">
        <w:rPr>
          <w:rFonts w:ascii="Times New Roman" w:hAnsi="Times New Roman" w:cs="Times New Roman"/>
          <w:sz w:val="24"/>
          <w:szCs w:val="24"/>
        </w:rPr>
        <w:t xml:space="preserve">organizată în </w:t>
      </w:r>
      <w:proofErr w:type="spellStart"/>
      <w:r w:rsidRPr="00217388">
        <w:rPr>
          <w:rFonts w:ascii="Times New Roman" w:hAnsi="Times New Roman" w:cs="Times New Roman"/>
          <w:sz w:val="24"/>
          <w:szCs w:val="24"/>
        </w:rPr>
        <w:t>şedinţă</w:t>
      </w:r>
      <w:proofErr w:type="spellEnd"/>
      <w:r w:rsidRPr="00217388">
        <w:rPr>
          <w:rFonts w:ascii="Times New Roman" w:hAnsi="Times New Roman" w:cs="Times New Roman"/>
          <w:sz w:val="24"/>
          <w:szCs w:val="24"/>
        </w:rPr>
        <w:t xml:space="preserve"> publică la data</w:t>
      </w:r>
      <w:r w:rsidR="0097417C">
        <w:rPr>
          <w:rFonts w:ascii="Times New Roman" w:hAnsi="Times New Roman" w:cs="Times New Roman"/>
          <w:sz w:val="24"/>
          <w:szCs w:val="24"/>
        </w:rPr>
        <w:t xml:space="preserve">  </w:t>
      </w:r>
      <w:r w:rsidR="0097417C" w:rsidRPr="00BA3608">
        <w:rPr>
          <w:rFonts w:ascii="Times New Roman" w:eastAsia="Times New Roman" w:hAnsi="Times New Roman" w:cs="Times New Roman"/>
          <w:b/>
          <w:bCs/>
          <w:color w:val="000000" w:themeColor="text1"/>
          <w:sz w:val="28"/>
          <w:szCs w:val="28"/>
          <w:u w:val="single"/>
        </w:rPr>
        <w:t>10.05.2022 ora 1</w:t>
      </w:r>
      <w:r w:rsidR="0097417C">
        <w:rPr>
          <w:rFonts w:ascii="Times New Roman" w:eastAsia="Times New Roman" w:hAnsi="Times New Roman" w:cs="Times New Roman"/>
          <w:b/>
          <w:bCs/>
          <w:color w:val="000000" w:themeColor="text1"/>
          <w:sz w:val="28"/>
          <w:szCs w:val="28"/>
          <w:u w:val="single"/>
        </w:rPr>
        <w:t>2</w:t>
      </w:r>
      <w:r w:rsidR="0097417C" w:rsidRPr="00BA3608">
        <w:rPr>
          <w:rFonts w:ascii="Times New Roman" w:eastAsia="Times New Roman" w:hAnsi="Times New Roman" w:cs="Times New Roman"/>
          <w:b/>
          <w:bCs/>
          <w:color w:val="000000" w:themeColor="text1"/>
          <w:sz w:val="28"/>
          <w:szCs w:val="28"/>
          <w:u w:val="single"/>
        </w:rPr>
        <w:t>.00</w:t>
      </w:r>
      <w:r w:rsidR="0097417C">
        <w:rPr>
          <w:rFonts w:ascii="Times New Roman" w:eastAsia="Times New Roman" w:hAnsi="Times New Roman" w:cs="Times New Roman"/>
          <w:b/>
          <w:bCs/>
          <w:color w:val="000000" w:themeColor="text1"/>
          <w:sz w:val="28"/>
          <w:szCs w:val="28"/>
          <w:u w:val="single"/>
        </w:rPr>
        <w:t xml:space="preserve"> </w:t>
      </w:r>
      <w:r w:rsidRPr="00217388">
        <w:rPr>
          <w:rFonts w:ascii="Times New Roman" w:hAnsi="Times New Roman" w:cs="Times New Roman"/>
          <w:sz w:val="24"/>
          <w:szCs w:val="24"/>
        </w:rPr>
        <w:t xml:space="preserve">de către </w:t>
      </w:r>
      <w:r w:rsidR="00C062BA" w:rsidRPr="00217388">
        <w:rPr>
          <w:rFonts w:ascii="Times New Roman" w:hAnsi="Times New Roman" w:cs="Times New Roman"/>
          <w:sz w:val="24"/>
          <w:szCs w:val="24"/>
        </w:rPr>
        <w:t xml:space="preserve">Comuna </w:t>
      </w:r>
      <w:r w:rsidR="00F0046E" w:rsidRPr="00217388">
        <w:rPr>
          <w:rFonts w:ascii="Times New Roman" w:hAnsi="Times New Roman" w:cs="Times New Roman"/>
          <w:sz w:val="24"/>
          <w:szCs w:val="24"/>
        </w:rPr>
        <w:t>Șugag</w:t>
      </w:r>
    </w:p>
    <w:p w14:paraId="55448878" w14:textId="77777777" w:rsidR="00A33FDB" w:rsidRPr="00217388" w:rsidRDefault="00A33FDB" w:rsidP="00A33FDB">
      <w:pPr>
        <w:rPr>
          <w:rFonts w:ascii="Times New Roman" w:hAnsi="Times New Roman" w:cs="Times New Roman"/>
          <w:sz w:val="24"/>
          <w:szCs w:val="24"/>
        </w:rPr>
      </w:pPr>
    </w:p>
    <w:p w14:paraId="41344573" w14:textId="77777777"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Am luat cunoştinţă de condiţiile de participare la licitaţie, a condiţiilor pentru încetarea contractului, a condiţiilor respingerii ofertei, de pierdere a garanţiei de participare la licitaţie, prevăzute în Documentația de atribuire şi îmi asum responsabilitatea pierderii lor în condiţiile stabilite.</w:t>
      </w:r>
    </w:p>
    <w:p w14:paraId="0D592F29" w14:textId="77777777" w:rsidR="00A33FDB" w:rsidRPr="00217388" w:rsidRDefault="00A33FDB" w:rsidP="00A33FDB">
      <w:pPr>
        <w:rPr>
          <w:rFonts w:ascii="Times New Roman" w:hAnsi="Times New Roman" w:cs="Times New Roman"/>
          <w:sz w:val="24"/>
          <w:szCs w:val="24"/>
        </w:rPr>
      </w:pPr>
    </w:p>
    <w:p w14:paraId="3172FE54" w14:textId="50A43F46" w:rsidR="00A33FDB" w:rsidRPr="00217388" w:rsidRDefault="00A33FDB" w:rsidP="00C062BA">
      <w:pPr>
        <w:jc w:val="both"/>
        <w:rPr>
          <w:rFonts w:ascii="Times New Roman" w:hAnsi="Times New Roman" w:cs="Times New Roman"/>
          <w:sz w:val="24"/>
          <w:szCs w:val="24"/>
        </w:rPr>
      </w:pPr>
      <w:r w:rsidRPr="00217388">
        <w:rPr>
          <w:rFonts w:ascii="Times New Roman" w:hAnsi="Times New Roman" w:cs="Times New Roman"/>
          <w:sz w:val="24"/>
          <w:szCs w:val="24"/>
        </w:rPr>
        <w:t>La locul, data şi ora indicată de dumneavoastră pentru şedinţa publică în numele meu va participa dl.</w:t>
      </w:r>
      <w:r w:rsidR="00C062BA" w:rsidRPr="00217388">
        <w:rPr>
          <w:rFonts w:ascii="Times New Roman" w:hAnsi="Times New Roman" w:cs="Times New Roman"/>
          <w:sz w:val="24"/>
          <w:szCs w:val="24"/>
        </w:rPr>
        <w:t>.......................</w:t>
      </w:r>
      <w:r w:rsidR="0097417C">
        <w:rPr>
          <w:rFonts w:ascii="Times New Roman" w:hAnsi="Times New Roman" w:cs="Times New Roman"/>
          <w:sz w:val="24"/>
          <w:szCs w:val="24"/>
        </w:rPr>
        <w:t>.......................</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 xml:space="preserve"> posesor al CI/BI Seria </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 xml:space="preserve"> , Nr.</w:t>
      </w:r>
      <w:r w:rsidR="00C062BA" w:rsidRPr="00217388">
        <w:rPr>
          <w:rFonts w:ascii="Times New Roman" w:hAnsi="Times New Roman" w:cs="Times New Roman"/>
          <w:sz w:val="24"/>
          <w:szCs w:val="24"/>
        </w:rPr>
        <w:t>...</w:t>
      </w:r>
      <w:r w:rsidR="0097417C">
        <w:rPr>
          <w:rFonts w:ascii="Times New Roman" w:hAnsi="Times New Roman" w:cs="Times New Roman"/>
          <w:sz w:val="24"/>
          <w:szCs w:val="24"/>
        </w:rPr>
        <w:t>............................</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ab/>
        <w:t xml:space="preserve">, împuternicit </w:t>
      </w:r>
      <w:r w:rsidR="00C062BA" w:rsidRPr="00217388">
        <w:rPr>
          <w:rFonts w:ascii="Times New Roman" w:hAnsi="Times New Roman" w:cs="Times New Roman"/>
          <w:sz w:val="24"/>
          <w:szCs w:val="24"/>
        </w:rPr>
        <w:t xml:space="preserve"> (dacă este cazul) </w:t>
      </w:r>
      <w:r w:rsidRPr="00217388">
        <w:rPr>
          <w:rFonts w:ascii="Times New Roman" w:hAnsi="Times New Roman" w:cs="Times New Roman"/>
          <w:sz w:val="24"/>
          <w:szCs w:val="24"/>
        </w:rPr>
        <w:t xml:space="preserve">prin    Procura    Notarială    </w:t>
      </w:r>
      <w:r w:rsidR="00C062BA" w:rsidRPr="00217388">
        <w:rPr>
          <w:rFonts w:ascii="Times New Roman" w:hAnsi="Times New Roman" w:cs="Times New Roman"/>
          <w:sz w:val="24"/>
          <w:szCs w:val="24"/>
        </w:rPr>
        <w:t>nr.....</w:t>
      </w:r>
      <w:r w:rsidR="0097417C">
        <w:rPr>
          <w:rFonts w:ascii="Times New Roman" w:hAnsi="Times New Roman" w:cs="Times New Roman"/>
          <w:sz w:val="24"/>
          <w:szCs w:val="24"/>
        </w:rPr>
        <w:t>......</w:t>
      </w:r>
      <w:r w:rsidR="00C062BA" w:rsidRPr="00217388">
        <w:rPr>
          <w:rFonts w:ascii="Times New Roman" w:hAnsi="Times New Roman" w:cs="Times New Roman"/>
          <w:sz w:val="24"/>
          <w:szCs w:val="24"/>
        </w:rPr>
        <w:t>...</w:t>
      </w:r>
      <w:r w:rsidR="0097417C">
        <w:rPr>
          <w:rFonts w:ascii="Times New Roman" w:hAnsi="Times New Roman" w:cs="Times New Roman"/>
          <w:sz w:val="24"/>
          <w:szCs w:val="24"/>
        </w:rPr>
        <w:t>........</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 xml:space="preserve">,    din data </w:t>
      </w:r>
      <w:r w:rsidR="00C062BA" w:rsidRPr="00217388">
        <w:rPr>
          <w:rFonts w:ascii="Times New Roman" w:hAnsi="Times New Roman" w:cs="Times New Roman"/>
          <w:sz w:val="24"/>
          <w:szCs w:val="24"/>
        </w:rPr>
        <w:t>de....</w:t>
      </w:r>
      <w:r w:rsidR="0097417C">
        <w:rPr>
          <w:rFonts w:ascii="Times New Roman" w:hAnsi="Times New Roman" w:cs="Times New Roman"/>
          <w:sz w:val="24"/>
          <w:szCs w:val="24"/>
        </w:rPr>
        <w:t>......................</w:t>
      </w:r>
      <w:r w:rsidR="00C062BA" w:rsidRPr="00217388">
        <w:rPr>
          <w:rFonts w:ascii="Times New Roman" w:hAnsi="Times New Roman" w:cs="Times New Roman"/>
          <w:sz w:val="24"/>
          <w:szCs w:val="24"/>
        </w:rPr>
        <w:t xml:space="preserve">......  </w:t>
      </w:r>
      <w:r w:rsidRPr="00217388">
        <w:rPr>
          <w:rFonts w:ascii="Times New Roman" w:hAnsi="Times New Roman" w:cs="Times New Roman"/>
          <w:sz w:val="24"/>
          <w:szCs w:val="24"/>
        </w:rPr>
        <w:t>, emisa de</w:t>
      </w:r>
      <w:r w:rsidRPr="00217388">
        <w:rPr>
          <w:rFonts w:ascii="Times New Roman" w:hAnsi="Times New Roman" w:cs="Times New Roman"/>
          <w:sz w:val="24"/>
          <w:szCs w:val="24"/>
        </w:rPr>
        <w:tab/>
      </w:r>
      <w:r w:rsidR="00C062BA" w:rsidRPr="00217388">
        <w:rPr>
          <w:rFonts w:ascii="Times New Roman" w:hAnsi="Times New Roman" w:cs="Times New Roman"/>
          <w:sz w:val="24"/>
          <w:szCs w:val="24"/>
        </w:rPr>
        <w:t>.........</w:t>
      </w:r>
      <w:r w:rsidR="0097417C">
        <w:rPr>
          <w:rFonts w:ascii="Times New Roman" w:hAnsi="Times New Roman" w:cs="Times New Roman"/>
          <w:sz w:val="24"/>
          <w:szCs w:val="24"/>
        </w:rPr>
        <w:t>...............................................................</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 să mă reprezinte şi să semneze actele încheiate cu această ocazie.</w:t>
      </w:r>
    </w:p>
    <w:p w14:paraId="2393AC77" w14:textId="77777777" w:rsidR="00A33FDB" w:rsidRPr="00217388" w:rsidRDefault="00A33FDB" w:rsidP="00A33FDB">
      <w:pPr>
        <w:rPr>
          <w:rFonts w:ascii="Times New Roman" w:hAnsi="Times New Roman" w:cs="Times New Roman"/>
          <w:sz w:val="24"/>
          <w:szCs w:val="24"/>
        </w:rPr>
      </w:pPr>
    </w:p>
    <w:p w14:paraId="734C23CC" w14:textId="77777777" w:rsidR="00A33FDB" w:rsidRPr="00217388" w:rsidRDefault="00A33FDB" w:rsidP="00A33FDB">
      <w:pPr>
        <w:rPr>
          <w:rFonts w:ascii="Times New Roman" w:hAnsi="Times New Roman" w:cs="Times New Roman"/>
          <w:sz w:val="24"/>
          <w:szCs w:val="24"/>
        </w:rPr>
      </w:pPr>
    </w:p>
    <w:p w14:paraId="303E9F28" w14:textId="77777777" w:rsidR="00A33FDB" w:rsidRPr="00217388" w:rsidRDefault="00A33FDB" w:rsidP="00A33FDB">
      <w:pPr>
        <w:rPr>
          <w:rFonts w:ascii="Times New Roman" w:hAnsi="Times New Roman" w:cs="Times New Roman"/>
          <w:sz w:val="24"/>
          <w:szCs w:val="24"/>
        </w:rPr>
      </w:pPr>
    </w:p>
    <w:p w14:paraId="5AF5828E" w14:textId="77777777" w:rsidR="0097417C" w:rsidRPr="00217388" w:rsidRDefault="0097417C" w:rsidP="0097417C">
      <w:pPr>
        <w:rPr>
          <w:rFonts w:ascii="Times New Roman" w:hAnsi="Times New Roman" w:cs="Times New Roman"/>
          <w:sz w:val="24"/>
          <w:szCs w:val="24"/>
        </w:rPr>
      </w:pPr>
    </w:p>
    <w:p w14:paraId="179E56C8" w14:textId="77777777" w:rsidR="0097417C" w:rsidRPr="00217388" w:rsidRDefault="0097417C" w:rsidP="0097417C">
      <w:pPr>
        <w:rPr>
          <w:rFonts w:ascii="Times New Roman" w:hAnsi="Times New Roman" w:cs="Times New Roman"/>
          <w:sz w:val="24"/>
          <w:szCs w:val="24"/>
        </w:rPr>
      </w:pPr>
    </w:p>
    <w:p w14:paraId="3073FE4A" w14:textId="77777777" w:rsidR="0097417C" w:rsidRPr="00217388" w:rsidRDefault="0097417C" w:rsidP="0097417C">
      <w:pPr>
        <w:rPr>
          <w:rFonts w:ascii="Times New Roman" w:hAnsi="Times New Roman" w:cs="Times New Roman"/>
          <w:sz w:val="24"/>
          <w:szCs w:val="24"/>
        </w:rPr>
      </w:pPr>
      <w:r>
        <w:rPr>
          <w:rFonts w:ascii="Times New Roman" w:hAnsi="Times New Roman" w:cs="Times New Roman"/>
          <w:sz w:val="24"/>
          <w:szCs w:val="24"/>
        </w:rPr>
        <w:t xml:space="preserve">                  </w:t>
      </w:r>
      <w:r w:rsidRPr="00217388">
        <w:rPr>
          <w:rFonts w:ascii="Times New Roman" w:hAnsi="Times New Roman" w:cs="Times New Roman"/>
          <w:sz w:val="24"/>
          <w:szCs w:val="24"/>
        </w:rPr>
        <w:t>Data</w:t>
      </w:r>
      <w:r w:rsidRPr="00217388">
        <w:rPr>
          <w:rFonts w:ascii="Times New Roman" w:hAnsi="Times New Roman" w:cs="Times New Roman"/>
          <w:sz w:val="24"/>
          <w:szCs w:val="24"/>
        </w:rPr>
        <w:tab/>
      </w:r>
      <w:r w:rsidRPr="00217388">
        <w:rPr>
          <w:rFonts w:ascii="Times New Roman" w:hAnsi="Times New Roman" w:cs="Times New Roman"/>
          <w:sz w:val="24"/>
          <w:szCs w:val="24"/>
        </w:rPr>
        <w:tab/>
      </w:r>
      <w:r>
        <w:rPr>
          <w:rFonts w:ascii="Times New Roman" w:hAnsi="Times New Roman" w:cs="Times New Roman"/>
          <w:sz w:val="24"/>
          <w:szCs w:val="24"/>
        </w:rPr>
        <w:t xml:space="preserve">                                                       </w:t>
      </w:r>
      <w:r w:rsidRPr="00217388">
        <w:rPr>
          <w:rFonts w:ascii="Times New Roman" w:hAnsi="Times New Roman" w:cs="Times New Roman"/>
          <w:sz w:val="24"/>
          <w:szCs w:val="24"/>
        </w:rPr>
        <w:t>Ofertant</w:t>
      </w:r>
    </w:p>
    <w:p w14:paraId="6CEF293B" w14:textId="77777777" w:rsidR="0097417C" w:rsidRPr="00217388" w:rsidRDefault="0097417C" w:rsidP="0097417C">
      <w:pPr>
        <w:rPr>
          <w:rFonts w:ascii="Times New Roman" w:hAnsi="Times New Roman" w:cs="Times New Roman"/>
          <w:sz w:val="24"/>
          <w:szCs w:val="24"/>
        </w:rPr>
      </w:pPr>
      <w:r>
        <w:rPr>
          <w:rFonts w:ascii="Times New Roman" w:hAnsi="Times New Roman" w:cs="Times New Roman"/>
          <w:sz w:val="24"/>
          <w:szCs w:val="24"/>
        </w:rPr>
        <w:t>.......................................</w:t>
      </w:r>
    </w:p>
    <w:p w14:paraId="2E0DC029" w14:textId="77777777" w:rsidR="0097417C" w:rsidRPr="00217388" w:rsidRDefault="0097417C" w:rsidP="0097417C">
      <w:pPr>
        <w:rPr>
          <w:rFonts w:ascii="Times New Roman" w:hAnsi="Times New Roman" w:cs="Times New Roman"/>
          <w:sz w:val="24"/>
          <w:szCs w:val="24"/>
        </w:rPr>
      </w:pPr>
    </w:p>
    <w:p w14:paraId="6091A4F5" w14:textId="77777777" w:rsidR="0097417C" w:rsidRPr="00217388" w:rsidRDefault="0097417C" w:rsidP="0097417C">
      <w:pPr>
        <w:rPr>
          <w:rFonts w:ascii="Times New Roman" w:hAnsi="Times New Roman" w:cs="Times New Roman"/>
          <w:sz w:val="24"/>
          <w:szCs w:val="24"/>
        </w:rPr>
      </w:pPr>
      <w:r>
        <w:rPr>
          <w:rFonts w:ascii="Times New Roman" w:hAnsi="Times New Roman" w:cs="Times New Roman"/>
          <w:sz w:val="24"/>
          <w:szCs w:val="24"/>
        </w:rPr>
        <w:t xml:space="preserve">                                                                                                          </w:t>
      </w:r>
      <w:r w:rsidRPr="00217388">
        <w:rPr>
          <w:rFonts w:ascii="Times New Roman" w:hAnsi="Times New Roman" w:cs="Times New Roman"/>
          <w:sz w:val="24"/>
          <w:szCs w:val="24"/>
        </w:rPr>
        <w:t>L.S.</w:t>
      </w:r>
    </w:p>
    <w:p w14:paraId="4E723075" w14:textId="77777777" w:rsidR="0097417C" w:rsidRPr="00217388" w:rsidRDefault="0097417C" w:rsidP="0097417C">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0DB9D019" w14:textId="77777777" w:rsidR="0097417C" w:rsidRPr="00217388" w:rsidRDefault="0097417C" w:rsidP="0097417C">
      <w:pPr>
        <w:rPr>
          <w:rFonts w:ascii="Times New Roman" w:hAnsi="Times New Roman" w:cs="Times New Roman"/>
          <w:sz w:val="24"/>
          <w:szCs w:val="24"/>
        </w:rPr>
      </w:pPr>
    </w:p>
    <w:p w14:paraId="774A02F2" w14:textId="77777777" w:rsidR="00C062BA" w:rsidRPr="00217388" w:rsidRDefault="00C062BA" w:rsidP="00A33FDB">
      <w:pPr>
        <w:rPr>
          <w:rFonts w:ascii="Times New Roman" w:hAnsi="Times New Roman" w:cs="Times New Roman"/>
          <w:sz w:val="24"/>
          <w:szCs w:val="24"/>
        </w:rPr>
      </w:pPr>
    </w:p>
    <w:p w14:paraId="6D5FE58A" w14:textId="77777777" w:rsidR="00C062BA" w:rsidRPr="00217388" w:rsidRDefault="00C062BA" w:rsidP="00A33FDB">
      <w:pPr>
        <w:rPr>
          <w:rFonts w:ascii="Times New Roman" w:hAnsi="Times New Roman" w:cs="Times New Roman"/>
          <w:sz w:val="24"/>
          <w:szCs w:val="24"/>
        </w:rPr>
      </w:pPr>
    </w:p>
    <w:p w14:paraId="12F5C111" w14:textId="77777777" w:rsidR="00C062BA" w:rsidRPr="00217388" w:rsidRDefault="00C062BA" w:rsidP="00A33FDB">
      <w:pPr>
        <w:rPr>
          <w:rFonts w:ascii="Times New Roman" w:hAnsi="Times New Roman" w:cs="Times New Roman"/>
          <w:sz w:val="24"/>
          <w:szCs w:val="24"/>
        </w:rPr>
      </w:pPr>
    </w:p>
    <w:p w14:paraId="78FC6C3C" w14:textId="77777777" w:rsidR="00C062BA" w:rsidRPr="00217388" w:rsidRDefault="00C062BA" w:rsidP="00A33FDB">
      <w:pPr>
        <w:rPr>
          <w:rFonts w:ascii="Times New Roman" w:hAnsi="Times New Roman" w:cs="Times New Roman"/>
          <w:sz w:val="24"/>
          <w:szCs w:val="24"/>
        </w:rPr>
      </w:pPr>
    </w:p>
    <w:p w14:paraId="06D12972" w14:textId="77777777" w:rsidR="00C062BA" w:rsidRPr="00217388" w:rsidRDefault="00C062BA" w:rsidP="00A33FDB">
      <w:pPr>
        <w:rPr>
          <w:rFonts w:ascii="Times New Roman" w:hAnsi="Times New Roman" w:cs="Times New Roman"/>
          <w:sz w:val="24"/>
          <w:szCs w:val="24"/>
        </w:rPr>
      </w:pPr>
    </w:p>
    <w:p w14:paraId="212FA068" w14:textId="77777777" w:rsidR="00C062BA" w:rsidRPr="00217388" w:rsidRDefault="00C062BA" w:rsidP="00A33FDB">
      <w:pPr>
        <w:rPr>
          <w:rFonts w:ascii="Times New Roman" w:hAnsi="Times New Roman" w:cs="Times New Roman"/>
          <w:sz w:val="24"/>
          <w:szCs w:val="24"/>
        </w:rPr>
      </w:pPr>
    </w:p>
    <w:p w14:paraId="3B296CC7" w14:textId="77777777" w:rsidR="00C062BA" w:rsidRPr="00217388" w:rsidRDefault="00C062BA" w:rsidP="00A33FDB">
      <w:pPr>
        <w:rPr>
          <w:rFonts w:ascii="Times New Roman" w:hAnsi="Times New Roman" w:cs="Times New Roman"/>
          <w:sz w:val="24"/>
          <w:szCs w:val="24"/>
        </w:rPr>
      </w:pPr>
    </w:p>
    <w:p w14:paraId="3F3EF492" w14:textId="77777777" w:rsidR="00C062BA" w:rsidRPr="00217388" w:rsidRDefault="00C062BA" w:rsidP="00A33FDB">
      <w:pPr>
        <w:rPr>
          <w:rFonts w:ascii="Times New Roman" w:hAnsi="Times New Roman" w:cs="Times New Roman"/>
          <w:sz w:val="24"/>
          <w:szCs w:val="24"/>
        </w:rPr>
      </w:pPr>
    </w:p>
    <w:p w14:paraId="6D395C8E" w14:textId="77777777" w:rsidR="00C062BA" w:rsidRPr="00217388" w:rsidRDefault="00C062BA" w:rsidP="00A33FDB">
      <w:pPr>
        <w:rPr>
          <w:rFonts w:ascii="Times New Roman" w:hAnsi="Times New Roman" w:cs="Times New Roman"/>
          <w:sz w:val="24"/>
          <w:szCs w:val="24"/>
        </w:rPr>
      </w:pPr>
    </w:p>
    <w:p w14:paraId="4CA0936B" w14:textId="77777777" w:rsidR="00C062BA" w:rsidRPr="00217388" w:rsidRDefault="00C062BA" w:rsidP="00A33FDB">
      <w:pPr>
        <w:rPr>
          <w:rFonts w:ascii="Times New Roman" w:hAnsi="Times New Roman" w:cs="Times New Roman"/>
          <w:sz w:val="24"/>
          <w:szCs w:val="24"/>
        </w:rPr>
      </w:pPr>
    </w:p>
    <w:p w14:paraId="47445600" w14:textId="77777777" w:rsidR="00C062BA" w:rsidRPr="00217388" w:rsidRDefault="00C062BA" w:rsidP="00A33FDB">
      <w:pPr>
        <w:rPr>
          <w:rFonts w:ascii="Times New Roman" w:hAnsi="Times New Roman" w:cs="Times New Roman"/>
          <w:sz w:val="24"/>
          <w:szCs w:val="24"/>
        </w:rPr>
      </w:pPr>
    </w:p>
    <w:p w14:paraId="23A40795" w14:textId="77777777" w:rsidR="00C062BA" w:rsidRPr="00217388" w:rsidRDefault="00C062BA" w:rsidP="00A33FDB">
      <w:pPr>
        <w:rPr>
          <w:rFonts w:ascii="Times New Roman" w:hAnsi="Times New Roman" w:cs="Times New Roman"/>
          <w:sz w:val="24"/>
          <w:szCs w:val="24"/>
        </w:rPr>
      </w:pPr>
    </w:p>
    <w:p w14:paraId="66C3A0D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79FE3D6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3</w:t>
      </w:r>
    </w:p>
    <w:p w14:paraId="2986AECD" w14:textId="77777777" w:rsidR="00A33FDB" w:rsidRPr="00217388" w:rsidRDefault="00A33FDB" w:rsidP="00A33FDB">
      <w:pPr>
        <w:rPr>
          <w:rFonts w:ascii="Times New Roman" w:hAnsi="Times New Roman" w:cs="Times New Roman"/>
          <w:sz w:val="24"/>
          <w:szCs w:val="24"/>
        </w:rPr>
      </w:pPr>
    </w:p>
    <w:p w14:paraId="2EECB73B" w14:textId="77777777" w:rsidR="00A33FDB" w:rsidRPr="00217388" w:rsidRDefault="00A33FDB" w:rsidP="00A33FDB">
      <w:pPr>
        <w:rPr>
          <w:rFonts w:ascii="Times New Roman" w:hAnsi="Times New Roman" w:cs="Times New Roman"/>
          <w:sz w:val="24"/>
          <w:szCs w:val="24"/>
        </w:rPr>
      </w:pPr>
    </w:p>
    <w:p w14:paraId="4A3E1438" w14:textId="77777777" w:rsidR="00A33FDB" w:rsidRPr="00217388" w:rsidRDefault="00A33FDB" w:rsidP="00C062BA">
      <w:pPr>
        <w:jc w:val="center"/>
        <w:rPr>
          <w:rFonts w:ascii="Times New Roman" w:hAnsi="Times New Roman" w:cs="Times New Roman"/>
          <w:sz w:val="24"/>
          <w:szCs w:val="24"/>
        </w:rPr>
      </w:pPr>
      <w:r w:rsidRPr="00217388">
        <w:rPr>
          <w:rFonts w:ascii="Times New Roman" w:hAnsi="Times New Roman" w:cs="Times New Roman"/>
          <w:sz w:val="24"/>
          <w:szCs w:val="24"/>
        </w:rPr>
        <w:t>DECLARAȚIE</w:t>
      </w:r>
    </w:p>
    <w:p w14:paraId="4A9A949D" w14:textId="77777777" w:rsidR="00C062BA" w:rsidRPr="00217388" w:rsidRDefault="00C062BA" w:rsidP="00C062BA">
      <w:pPr>
        <w:jc w:val="center"/>
        <w:rPr>
          <w:rFonts w:ascii="Times New Roman" w:hAnsi="Times New Roman" w:cs="Times New Roman"/>
          <w:sz w:val="24"/>
          <w:szCs w:val="24"/>
        </w:rPr>
      </w:pPr>
    </w:p>
    <w:p w14:paraId="274436EF" w14:textId="77777777" w:rsidR="00A33FDB" w:rsidRPr="00217388" w:rsidRDefault="00A33FDB" w:rsidP="00A33FDB">
      <w:pPr>
        <w:rPr>
          <w:rFonts w:ascii="Times New Roman" w:hAnsi="Times New Roman" w:cs="Times New Roman"/>
          <w:sz w:val="24"/>
          <w:szCs w:val="24"/>
        </w:rPr>
      </w:pPr>
    </w:p>
    <w:p w14:paraId="7EFC37E0" w14:textId="60F2F089" w:rsidR="00A33FDB" w:rsidRPr="00217388" w:rsidRDefault="00A33FDB" w:rsidP="00C062BA">
      <w:pPr>
        <w:ind w:firstLine="720"/>
        <w:rPr>
          <w:rFonts w:ascii="Times New Roman" w:hAnsi="Times New Roman" w:cs="Times New Roman"/>
          <w:sz w:val="24"/>
          <w:szCs w:val="24"/>
        </w:rPr>
      </w:pPr>
      <w:r w:rsidRPr="00217388">
        <w:rPr>
          <w:rFonts w:ascii="Times New Roman" w:hAnsi="Times New Roman" w:cs="Times New Roman"/>
          <w:sz w:val="24"/>
          <w:szCs w:val="24"/>
        </w:rPr>
        <w:t xml:space="preserve">Subsemnatul(a)  (se inserează numele persoanei juridice/persoană fizica autorizată/CMI),în calitate de participant la procedura de licitaţie publică pentru închirierea  </w:t>
      </w:r>
      <w:r w:rsidR="00C062BA" w:rsidRPr="00217388">
        <w:rPr>
          <w:rFonts w:ascii="Times New Roman" w:hAnsi="Times New Roman" w:cs="Times New Roman"/>
          <w:sz w:val="24"/>
          <w:szCs w:val="24"/>
        </w:rPr>
        <w:t>OBIECTULUI ....(se va preciza numărul obiectului)</w:t>
      </w:r>
      <w:r w:rsidRPr="00217388">
        <w:rPr>
          <w:rFonts w:ascii="Times New Roman" w:hAnsi="Times New Roman" w:cs="Times New Roman"/>
          <w:sz w:val="24"/>
          <w:szCs w:val="24"/>
        </w:rPr>
        <w:t xml:space="preserve">  organizată de </w:t>
      </w:r>
      <w:r w:rsidR="00C062BA" w:rsidRPr="00217388">
        <w:rPr>
          <w:rFonts w:ascii="Times New Roman" w:hAnsi="Times New Roman" w:cs="Times New Roman"/>
          <w:sz w:val="24"/>
          <w:szCs w:val="24"/>
        </w:rPr>
        <w:t xml:space="preserve">Comuna </w:t>
      </w:r>
      <w:r w:rsidR="00F0046E" w:rsidRPr="00217388">
        <w:rPr>
          <w:rFonts w:ascii="Times New Roman" w:hAnsi="Times New Roman" w:cs="Times New Roman"/>
          <w:sz w:val="24"/>
          <w:szCs w:val="24"/>
        </w:rPr>
        <w:t>Șugag</w:t>
      </w:r>
      <w:r w:rsidR="00C062BA" w:rsidRPr="00217388">
        <w:rPr>
          <w:rFonts w:ascii="Times New Roman" w:hAnsi="Times New Roman" w:cs="Times New Roman"/>
          <w:sz w:val="24"/>
          <w:szCs w:val="24"/>
        </w:rPr>
        <w:t xml:space="preserve">, </w:t>
      </w:r>
      <w:r w:rsidRPr="00217388">
        <w:rPr>
          <w:rFonts w:ascii="Times New Roman" w:hAnsi="Times New Roman" w:cs="Times New Roman"/>
          <w:sz w:val="24"/>
          <w:szCs w:val="24"/>
        </w:rPr>
        <w:t xml:space="preserve"> în data de</w:t>
      </w:r>
      <w:r w:rsidR="00C062BA" w:rsidRPr="00217388">
        <w:rPr>
          <w:rFonts w:ascii="Times New Roman" w:hAnsi="Times New Roman" w:cs="Times New Roman"/>
          <w:sz w:val="24"/>
          <w:szCs w:val="24"/>
        </w:rPr>
        <w:t xml:space="preserve"> </w:t>
      </w:r>
      <w:r w:rsidR="00AF7928" w:rsidRPr="00BA3608">
        <w:rPr>
          <w:rFonts w:ascii="Times New Roman" w:eastAsia="Times New Roman" w:hAnsi="Times New Roman" w:cs="Times New Roman"/>
          <w:b/>
          <w:bCs/>
          <w:color w:val="000000" w:themeColor="text1"/>
          <w:sz w:val="28"/>
          <w:szCs w:val="28"/>
          <w:u w:val="single"/>
        </w:rPr>
        <w:t>10.05.2022 ora 1</w:t>
      </w:r>
      <w:r w:rsidR="00AF7928">
        <w:rPr>
          <w:rFonts w:ascii="Times New Roman" w:eastAsia="Times New Roman" w:hAnsi="Times New Roman" w:cs="Times New Roman"/>
          <w:b/>
          <w:bCs/>
          <w:color w:val="000000" w:themeColor="text1"/>
          <w:sz w:val="28"/>
          <w:szCs w:val="28"/>
          <w:u w:val="single"/>
        </w:rPr>
        <w:t>2</w:t>
      </w:r>
      <w:r w:rsidR="00AF7928" w:rsidRPr="00BA3608">
        <w:rPr>
          <w:rFonts w:ascii="Times New Roman" w:eastAsia="Times New Roman" w:hAnsi="Times New Roman" w:cs="Times New Roman"/>
          <w:b/>
          <w:bCs/>
          <w:color w:val="000000" w:themeColor="text1"/>
          <w:sz w:val="28"/>
          <w:szCs w:val="28"/>
          <w:u w:val="single"/>
        </w:rPr>
        <w:t>.00</w:t>
      </w:r>
      <w:r w:rsidR="00AF7928">
        <w:rPr>
          <w:rFonts w:ascii="Times New Roman" w:eastAsia="Times New Roman" w:hAnsi="Times New Roman" w:cs="Times New Roman"/>
          <w:b/>
          <w:bCs/>
          <w:color w:val="000000" w:themeColor="text1"/>
          <w:sz w:val="28"/>
          <w:szCs w:val="28"/>
          <w:u w:val="single"/>
        </w:rPr>
        <w:t xml:space="preserve"> </w:t>
      </w:r>
      <w:r w:rsidRPr="00217388">
        <w:rPr>
          <w:rFonts w:ascii="Times New Roman" w:hAnsi="Times New Roman" w:cs="Times New Roman"/>
          <w:sz w:val="24"/>
          <w:szCs w:val="24"/>
        </w:rPr>
        <w:t>declar pe proprie răspundere că :</w:t>
      </w:r>
    </w:p>
    <w:p w14:paraId="2CF89066"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w:t>
      </w:r>
      <w:r w:rsidRPr="00217388">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56C874FE"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b)</w:t>
      </w:r>
      <w:r w:rsidRPr="00217388">
        <w:rPr>
          <w:rFonts w:ascii="Times New Roman" w:hAnsi="Times New Roman" w:cs="Times New Roman"/>
          <w:sz w:val="24"/>
          <w:szCs w:val="24"/>
        </w:rPr>
        <w:tab/>
        <w:t>nu fac obiectul unei proceduri legale pentru declararea mea în una dintre situaţiile prevăzute la lit. a);</w:t>
      </w:r>
    </w:p>
    <w:p w14:paraId="633D093E"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c)</w:t>
      </w:r>
      <w:r w:rsidRPr="00217388">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3798689D" w14:textId="77777777" w:rsidR="00C062BA" w:rsidRPr="00217388" w:rsidRDefault="00C062BA" w:rsidP="00A33FDB">
      <w:pPr>
        <w:rPr>
          <w:rFonts w:ascii="Times New Roman" w:hAnsi="Times New Roman" w:cs="Times New Roman"/>
          <w:sz w:val="24"/>
          <w:szCs w:val="24"/>
        </w:rPr>
      </w:pPr>
    </w:p>
    <w:p w14:paraId="6CF227B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0EBCCFD" w14:textId="77777777" w:rsidR="00C062BA" w:rsidRPr="00217388" w:rsidRDefault="00C062BA" w:rsidP="00A33FDB">
      <w:pPr>
        <w:rPr>
          <w:rFonts w:ascii="Times New Roman" w:hAnsi="Times New Roman" w:cs="Times New Roman"/>
          <w:sz w:val="24"/>
          <w:szCs w:val="24"/>
        </w:rPr>
      </w:pPr>
    </w:p>
    <w:p w14:paraId="1123D07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260134CE" w14:textId="77777777" w:rsidR="00A33FDB" w:rsidRPr="00217388" w:rsidRDefault="00A33FDB" w:rsidP="00A33FDB">
      <w:pPr>
        <w:rPr>
          <w:rFonts w:ascii="Times New Roman" w:hAnsi="Times New Roman" w:cs="Times New Roman"/>
          <w:sz w:val="24"/>
          <w:szCs w:val="24"/>
        </w:rPr>
      </w:pPr>
    </w:p>
    <w:p w14:paraId="175398EE" w14:textId="77777777" w:rsidR="00A33FDB" w:rsidRPr="00217388" w:rsidRDefault="00A33FDB" w:rsidP="00A33FDB">
      <w:pPr>
        <w:rPr>
          <w:rFonts w:ascii="Times New Roman" w:hAnsi="Times New Roman" w:cs="Times New Roman"/>
          <w:sz w:val="24"/>
          <w:szCs w:val="24"/>
        </w:rPr>
      </w:pPr>
    </w:p>
    <w:p w14:paraId="7D1EB0FB" w14:textId="77777777" w:rsidR="00A33FDB" w:rsidRPr="00217388" w:rsidRDefault="00A33FDB" w:rsidP="00A33FDB">
      <w:pPr>
        <w:rPr>
          <w:rFonts w:ascii="Times New Roman" w:hAnsi="Times New Roman" w:cs="Times New Roman"/>
          <w:sz w:val="24"/>
          <w:szCs w:val="24"/>
        </w:rPr>
      </w:pPr>
    </w:p>
    <w:p w14:paraId="1D789B2D"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Reprezentant legal,</w:t>
      </w:r>
    </w:p>
    <w:p w14:paraId="36E5C8EB" w14:textId="77777777" w:rsidR="00A33FDB" w:rsidRPr="00217388" w:rsidRDefault="00A33FDB" w:rsidP="00A33FDB">
      <w:pPr>
        <w:rPr>
          <w:rFonts w:ascii="Times New Roman" w:hAnsi="Times New Roman" w:cs="Times New Roman"/>
          <w:sz w:val="24"/>
          <w:szCs w:val="24"/>
        </w:rPr>
      </w:pPr>
    </w:p>
    <w:p w14:paraId="2859A25C" w14:textId="77777777" w:rsidR="00A33FDB" w:rsidRPr="00217388" w:rsidRDefault="00A33FDB" w:rsidP="00A33FDB">
      <w:pPr>
        <w:rPr>
          <w:rFonts w:ascii="Times New Roman" w:hAnsi="Times New Roman" w:cs="Times New Roman"/>
          <w:sz w:val="24"/>
          <w:szCs w:val="24"/>
        </w:rPr>
      </w:pPr>
    </w:p>
    <w:p w14:paraId="11B665BD" w14:textId="77777777" w:rsidR="00A33FDB" w:rsidRPr="00217388" w:rsidRDefault="00A33FDB" w:rsidP="00A33FDB">
      <w:pPr>
        <w:rPr>
          <w:rFonts w:ascii="Times New Roman" w:hAnsi="Times New Roman" w:cs="Times New Roman"/>
          <w:sz w:val="24"/>
          <w:szCs w:val="24"/>
        </w:rPr>
      </w:pPr>
    </w:p>
    <w:p w14:paraId="1D69AD9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(semnătura autorizată şi ştampilă)</w:t>
      </w:r>
    </w:p>
    <w:p w14:paraId="7A367BCF" w14:textId="77777777" w:rsidR="00C062BA" w:rsidRPr="00217388" w:rsidRDefault="00C062BA" w:rsidP="00A33FDB">
      <w:pPr>
        <w:rPr>
          <w:rFonts w:ascii="Times New Roman" w:hAnsi="Times New Roman" w:cs="Times New Roman"/>
          <w:sz w:val="24"/>
          <w:szCs w:val="24"/>
        </w:rPr>
      </w:pPr>
    </w:p>
    <w:p w14:paraId="1738A63E" w14:textId="77777777" w:rsidR="00C062BA" w:rsidRPr="00217388" w:rsidRDefault="00C062BA" w:rsidP="00A33FDB">
      <w:pPr>
        <w:rPr>
          <w:rFonts w:ascii="Times New Roman" w:hAnsi="Times New Roman" w:cs="Times New Roman"/>
          <w:sz w:val="24"/>
          <w:szCs w:val="24"/>
        </w:rPr>
      </w:pPr>
    </w:p>
    <w:p w14:paraId="734E5DAE" w14:textId="77777777" w:rsidR="00C062BA" w:rsidRPr="00217388" w:rsidRDefault="00C062BA" w:rsidP="00A33FDB">
      <w:pPr>
        <w:rPr>
          <w:rFonts w:ascii="Times New Roman" w:hAnsi="Times New Roman" w:cs="Times New Roman"/>
          <w:sz w:val="24"/>
          <w:szCs w:val="24"/>
        </w:rPr>
      </w:pPr>
    </w:p>
    <w:p w14:paraId="206CCF27" w14:textId="77777777" w:rsidR="00C062BA" w:rsidRPr="00217388" w:rsidRDefault="00C062BA" w:rsidP="00A33FDB">
      <w:pPr>
        <w:rPr>
          <w:rFonts w:ascii="Times New Roman" w:hAnsi="Times New Roman" w:cs="Times New Roman"/>
          <w:sz w:val="24"/>
          <w:szCs w:val="24"/>
        </w:rPr>
      </w:pPr>
    </w:p>
    <w:p w14:paraId="0953D739" w14:textId="77777777" w:rsidR="00C062BA" w:rsidRPr="00217388" w:rsidRDefault="00C062BA" w:rsidP="00A33FDB">
      <w:pPr>
        <w:rPr>
          <w:rFonts w:ascii="Times New Roman" w:hAnsi="Times New Roman" w:cs="Times New Roman"/>
          <w:sz w:val="24"/>
          <w:szCs w:val="24"/>
        </w:rPr>
      </w:pPr>
    </w:p>
    <w:p w14:paraId="70746731" w14:textId="77777777" w:rsidR="00C062BA" w:rsidRPr="00217388" w:rsidRDefault="00C062BA" w:rsidP="00A33FDB">
      <w:pPr>
        <w:rPr>
          <w:rFonts w:ascii="Times New Roman" w:hAnsi="Times New Roman" w:cs="Times New Roman"/>
          <w:sz w:val="24"/>
          <w:szCs w:val="24"/>
        </w:rPr>
      </w:pPr>
    </w:p>
    <w:p w14:paraId="3CA7B990" w14:textId="77777777" w:rsidR="00C062BA" w:rsidRPr="00217388" w:rsidRDefault="00C062BA" w:rsidP="00A33FDB">
      <w:pPr>
        <w:rPr>
          <w:rFonts w:ascii="Times New Roman" w:hAnsi="Times New Roman" w:cs="Times New Roman"/>
          <w:sz w:val="24"/>
          <w:szCs w:val="24"/>
        </w:rPr>
      </w:pPr>
    </w:p>
    <w:p w14:paraId="09869F69" w14:textId="77777777" w:rsidR="00C062BA" w:rsidRPr="00217388" w:rsidRDefault="00C062BA" w:rsidP="00A33FDB">
      <w:pPr>
        <w:rPr>
          <w:rFonts w:ascii="Times New Roman" w:hAnsi="Times New Roman" w:cs="Times New Roman"/>
          <w:sz w:val="24"/>
          <w:szCs w:val="24"/>
        </w:rPr>
      </w:pPr>
    </w:p>
    <w:p w14:paraId="0C9E274F" w14:textId="77777777" w:rsidR="00C062BA" w:rsidRPr="00217388" w:rsidRDefault="00C062BA" w:rsidP="00A33FDB">
      <w:pPr>
        <w:rPr>
          <w:rFonts w:ascii="Times New Roman" w:hAnsi="Times New Roman" w:cs="Times New Roman"/>
          <w:sz w:val="24"/>
          <w:szCs w:val="24"/>
        </w:rPr>
      </w:pPr>
    </w:p>
    <w:p w14:paraId="2A56C2F7" w14:textId="77777777" w:rsidR="00C062BA" w:rsidRPr="00217388" w:rsidRDefault="00C062BA" w:rsidP="00A33FDB">
      <w:pPr>
        <w:rPr>
          <w:rFonts w:ascii="Times New Roman" w:hAnsi="Times New Roman" w:cs="Times New Roman"/>
          <w:sz w:val="24"/>
          <w:szCs w:val="24"/>
        </w:rPr>
      </w:pPr>
    </w:p>
    <w:p w14:paraId="5D823939" w14:textId="77777777" w:rsidR="00C062BA" w:rsidRPr="00217388" w:rsidRDefault="00C062BA" w:rsidP="00A33FDB">
      <w:pPr>
        <w:rPr>
          <w:rFonts w:ascii="Times New Roman" w:hAnsi="Times New Roman" w:cs="Times New Roman"/>
          <w:sz w:val="24"/>
          <w:szCs w:val="24"/>
        </w:rPr>
      </w:pPr>
    </w:p>
    <w:p w14:paraId="67DA2216" w14:textId="77777777" w:rsidR="00C062BA" w:rsidRPr="00217388" w:rsidRDefault="00C062BA" w:rsidP="00A33FDB">
      <w:pPr>
        <w:rPr>
          <w:rFonts w:ascii="Times New Roman" w:hAnsi="Times New Roman" w:cs="Times New Roman"/>
          <w:sz w:val="24"/>
          <w:szCs w:val="24"/>
        </w:rPr>
      </w:pPr>
    </w:p>
    <w:p w14:paraId="365A92CA" w14:textId="77777777" w:rsidR="00C062BA" w:rsidRPr="00217388" w:rsidRDefault="00C062BA" w:rsidP="00A33FDB">
      <w:pPr>
        <w:rPr>
          <w:rFonts w:ascii="Times New Roman" w:hAnsi="Times New Roman" w:cs="Times New Roman"/>
          <w:sz w:val="24"/>
          <w:szCs w:val="24"/>
        </w:rPr>
      </w:pPr>
    </w:p>
    <w:p w14:paraId="4BBE1F55" w14:textId="77777777" w:rsidR="00C320FD" w:rsidRPr="00217388" w:rsidRDefault="00C320FD" w:rsidP="00A33FDB">
      <w:pPr>
        <w:rPr>
          <w:rFonts w:ascii="Times New Roman" w:hAnsi="Times New Roman" w:cs="Times New Roman"/>
          <w:sz w:val="24"/>
          <w:szCs w:val="24"/>
        </w:rPr>
      </w:pPr>
    </w:p>
    <w:p w14:paraId="57C4D273" w14:textId="77777777" w:rsidR="00C062BA" w:rsidRPr="00217388" w:rsidRDefault="00C062BA" w:rsidP="00A33FDB">
      <w:pPr>
        <w:rPr>
          <w:rFonts w:ascii="Times New Roman" w:hAnsi="Times New Roman" w:cs="Times New Roman"/>
          <w:sz w:val="24"/>
          <w:szCs w:val="24"/>
        </w:rPr>
      </w:pPr>
    </w:p>
    <w:p w14:paraId="34CA6610" w14:textId="77777777" w:rsidR="00C062BA" w:rsidRPr="00217388" w:rsidRDefault="00C062BA" w:rsidP="00A33FDB">
      <w:pPr>
        <w:rPr>
          <w:rFonts w:ascii="Times New Roman" w:hAnsi="Times New Roman" w:cs="Times New Roman"/>
          <w:sz w:val="24"/>
          <w:szCs w:val="24"/>
        </w:rPr>
      </w:pPr>
    </w:p>
    <w:p w14:paraId="53BA36F3" w14:textId="77777777" w:rsidR="00C062BA" w:rsidRDefault="00C062BA" w:rsidP="00A33FDB">
      <w:pPr>
        <w:rPr>
          <w:rFonts w:ascii="Times New Roman" w:hAnsi="Times New Roman" w:cs="Times New Roman"/>
          <w:sz w:val="24"/>
          <w:szCs w:val="24"/>
        </w:rPr>
      </w:pPr>
    </w:p>
    <w:p w14:paraId="6862CB6F" w14:textId="77777777" w:rsidR="003E69A4" w:rsidRDefault="003E69A4" w:rsidP="00A33FDB">
      <w:pPr>
        <w:rPr>
          <w:rFonts w:ascii="Times New Roman" w:hAnsi="Times New Roman" w:cs="Times New Roman"/>
          <w:sz w:val="24"/>
          <w:szCs w:val="24"/>
        </w:rPr>
      </w:pPr>
    </w:p>
    <w:p w14:paraId="31234C40" w14:textId="77777777" w:rsidR="003E69A4" w:rsidRPr="00217388" w:rsidRDefault="003E69A4" w:rsidP="00A33FDB">
      <w:pPr>
        <w:rPr>
          <w:rFonts w:ascii="Times New Roman" w:hAnsi="Times New Roman" w:cs="Times New Roman"/>
          <w:sz w:val="24"/>
          <w:szCs w:val="24"/>
        </w:rPr>
      </w:pPr>
    </w:p>
    <w:p w14:paraId="29DAD887"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4BB17B20"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NR. 4</w:t>
      </w:r>
    </w:p>
    <w:p w14:paraId="72CD4A6C"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Operator economic/persoană fizică</w:t>
      </w:r>
    </w:p>
    <w:p w14:paraId="48ACFC3B" w14:textId="77777777" w:rsidR="00A33FDB" w:rsidRPr="00217388" w:rsidRDefault="00A33FDB" w:rsidP="00A33FDB">
      <w:pPr>
        <w:rPr>
          <w:rFonts w:ascii="Times New Roman" w:hAnsi="Times New Roman" w:cs="Times New Roman"/>
          <w:sz w:val="24"/>
          <w:szCs w:val="24"/>
        </w:rPr>
      </w:pPr>
    </w:p>
    <w:p w14:paraId="2F554BF6" w14:textId="77777777" w:rsidR="00A33FDB" w:rsidRPr="00217388" w:rsidRDefault="00A33FDB" w:rsidP="00A33FDB">
      <w:pPr>
        <w:rPr>
          <w:rFonts w:ascii="Times New Roman" w:hAnsi="Times New Roman" w:cs="Times New Roman"/>
          <w:sz w:val="24"/>
          <w:szCs w:val="24"/>
        </w:rPr>
      </w:pPr>
    </w:p>
    <w:p w14:paraId="764FDEC0" w14:textId="77777777" w:rsidR="00A33FDB" w:rsidRPr="00217388" w:rsidRDefault="00A33FDB" w:rsidP="00A33FDB">
      <w:pPr>
        <w:rPr>
          <w:rFonts w:ascii="Times New Roman" w:hAnsi="Times New Roman" w:cs="Times New Roman"/>
          <w:sz w:val="24"/>
          <w:szCs w:val="24"/>
        </w:rPr>
      </w:pPr>
    </w:p>
    <w:p w14:paraId="71216967" w14:textId="77777777" w:rsidR="00A33FDB" w:rsidRPr="00217388" w:rsidRDefault="00A33FDB" w:rsidP="00A33FDB">
      <w:pPr>
        <w:rPr>
          <w:rFonts w:ascii="Times New Roman" w:hAnsi="Times New Roman" w:cs="Times New Roman"/>
          <w:sz w:val="24"/>
          <w:szCs w:val="24"/>
        </w:rPr>
      </w:pPr>
    </w:p>
    <w:p w14:paraId="29D585C9" w14:textId="77777777" w:rsidR="00A33FDB" w:rsidRPr="00217388" w:rsidRDefault="00A33FDB" w:rsidP="00A33FDB">
      <w:pPr>
        <w:rPr>
          <w:rFonts w:ascii="Times New Roman" w:hAnsi="Times New Roman" w:cs="Times New Roman"/>
          <w:sz w:val="24"/>
          <w:szCs w:val="24"/>
        </w:rPr>
      </w:pPr>
    </w:p>
    <w:p w14:paraId="7F7A431D" w14:textId="77777777" w:rsidR="00A33FDB" w:rsidRPr="00217388" w:rsidRDefault="00A33FDB" w:rsidP="00A33FDB">
      <w:pPr>
        <w:rPr>
          <w:rFonts w:ascii="Times New Roman" w:hAnsi="Times New Roman" w:cs="Times New Roman"/>
          <w:sz w:val="24"/>
          <w:szCs w:val="24"/>
        </w:rPr>
      </w:pPr>
    </w:p>
    <w:p w14:paraId="106D9A3C" w14:textId="77777777" w:rsidR="00A33FDB" w:rsidRPr="00217388" w:rsidRDefault="00A33FDB" w:rsidP="00C062BA">
      <w:pPr>
        <w:jc w:val="center"/>
        <w:rPr>
          <w:rFonts w:ascii="Times New Roman" w:hAnsi="Times New Roman" w:cs="Times New Roman"/>
          <w:sz w:val="24"/>
          <w:szCs w:val="24"/>
        </w:rPr>
      </w:pPr>
      <w:r w:rsidRPr="00217388">
        <w:rPr>
          <w:rFonts w:ascii="Times New Roman" w:hAnsi="Times New Roman" w:cs="Times New Roman"/>
          <w:sz w:val="24"/>
          <w:szCs w:val="24"/>
        </w:rPr>
        <w:t>Declaraţie privind respectarea reglementărilor referitoare la protecţia mediului, securitatea şi sănătatea în muncă, normele de apărare împotriva incendiilor</w:t>
      </w:r>
    </w:p>
    <w:p w14:paraId="57C2BC73" w14:textId="77777777" w:rsidR="00A33FDB" w:rsidRPr="00217388" w:rsidRDefault="00A33FDB" w:rsidP="00A33FDB">
      <w:pPr>
        <w:rPr>
          <w:rFonts w:ascii="Times New Roman" w:hAnsi="Times New Roman" w:cs="Times New Roman"/>
          <w:sz w:val="24"/>
          <w:szCs w:val="24"/>
        </w:rPr>
      </w:pPr>
    </w:p>
    <w:p w14:paraId="64C45AA5" w14:textId="77777777" w:rsidR="00A33FDB" w:rsidRPr="00217388" w:rsidRDefault="00A33FDB" w:rsidP="00A33FDB">
      <w:pPr>
        <w:rPr>
          <w:rFonts w:ascii="Times New Roman" w:hAnsi="Times New Roman" w:cs="Times New Roman"/>
          <w:sz w:val="24"/>
          <w:szCs w:val="24"/>
        </w:rPr>
      </w:pPr>
    </w:p>
    <w:p w14:paraId="5BD66819" w14:textId="227F6B82"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Subsemnatul</w:t>
      </w:r>
      <w:r w:rsidRPr="00217388">
        <w:rPr>
          <w:rFonts w:ascii="Times New Roman" w:hAnsi="Times New Roman" w:cs="Times New Roman"/>
          <w:sz w:val="24"/>
          <w:szCs w:val="24"/>
        </w:rPr>
        <w:tab/>
      </w:r>
      <w:r w:rsidR="00C062BA" w:rsidRPr="00217388">
        <w:rPr>
          <w:rFonts w:ascii="Times New Roman" w:hAnsi="Times New Roman" w:cs="Times New Roman"/>
          <w:sz w:val="24"/>
          <w:szCs w:val="24"/>
        </w:rPr>
        <w:t>.....</w:t>
      </w:r>
      <w:r w:rsidR="00AF7928">
        <w:rPr>
          <w:rFonts w:ascii="Times New Roman" w:hAnsi="Times New Roman" w:cs="Times New Roman"/>
          <w:sz w:val="24"/>
          <w:szCs w:val="24"/>
        </w:rPr>
        <w:t>....................................................................................................................</w:t>
      </w:r>
      <w:r w:rsidR="00C062BA" w:rsidRPr="00217388">
        <w:rPr>
          <w:rFonts w:ascii="Times New Roman" w:hAnsi="Times New Roman" w:cs="Times New Roman"/>
          <w:sz w:val="24"/>
          <w:szCs w:val="24"/>
        </w:rPr>
        <w:t>.......</w:t>
      </w:r>
      <w:r w:rsidRPr="00217388">
        <w:rPr>
          <w:rFonts w:ascii="Times New Roman" w:hAnsi="Times New Roman" w:cs="Times New Roman"/>
          <w:sz w:val="24"/>
          <w:szCs w:val="24"/>
        </w:rPr>
        <w:t xml:space="preserve">, reprezentant împuternicit al </w:t>
      </w:r>
      <w:r w:rsidR="00AF7928">
        <w:rPr>
          <w:rFonts w:ascii="Times New Roman" w:hAnsi="Times New Roman" w:cs="Times New Roman"/>
          <w:sz w:val="24"/>
          <w:szCs w:val="24"/>
        </w:rPr>
        <w:t>..............................................................................</w:t>
      </w:r>
      <w:r w:rsidRPr="00217388">
        <w:rPr>
          <w:rFonts w:ascii="Times New Roman" w:hAnsi="Times New Roman" w:cs="Times New Roman"/>
          <w:sz w:val="24"/>
          <w:szCs w:val="24"/>
        </w:rPr>
        <w:t>(denumirea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4B646019" w14:textId="77777777" w:rsidR="00C062BA" w:rsidRPr="00217388" w:rsidRDefault="00C062BA" w:rsidP="00C062BA">
      <w:pPr>
        <w:jc w:val="both"/>
        <w:rPr>
          <w:rFonts w:ascii="Times New Roman" w:hAnsi="Times New Roman" w:cs="Times New Roman"/>
          <w:sz w:val="24"/>
          <w:szCs w:val="24"/>
        </w:rPr>
      </w:pPr>
    </w:p>
    <w:p w14:paraId="64C770D4" w14:textId="77777777" w:rsidR="00A33FDB" w:rsidRPr="00217388" w:rsidRDefault="00A33FDB" w:rsidP="00C062BA">
      <w:pPr>
        <w:ind w:firstLine="720"/>
        <w:jc w:val="both"/>
        <w:rPr>
          <w:rFonts w:ascii="Times New Roman" w:hAnsi="Times New Roman" w:cs="Times New Roman"/>
          <w:sz w:val="24"/>
          <w:szCs w:val="24"/>
        </w:rPr>
      </w:pPr>
      <w:r w:rsidRPr="00217388">
        <w:rPr>
          <w:rFonts w:ascii="Times New Roman" w:hAnsi="Times New Roman" w:cs="Times New Roman"/>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14:paraId="5240555F" w14:textId="77777777" w:rsidR="00A33FDB" w:rsidRPr="00217388" w:rsidRDefault="00A33FDB" w:rsidP="00A33FDB">
      <w:pPr>
        <w:rPr>
          <w:rFonts w:ascii="Times New Roman" w:hAnsi="Times New Roman" w:cs="Times New Roman"/>
          <w:sz w:val="24"/>
          <w:szCs w:val="24"/>
        </w:rPr>
      </w:pPr>
    </w:p>
    <w:p w14:paraId="09180DFC" w14:textId="77777777" w:rsidR="00A33FDB" w:rsidRPr="00217388" w:rsidRDefault="00A33FDB" w:rsidP="00A33FDB">
      <w:pPr>
        <w:rPr>
          <w:rFonts w:ascii="Times New Roman" w:hAnsi="Times New Roman" w:cs="Times New Roman"/>
          <w:sz w:val="24"/>
          <w:szCs w:val="24"/>
        </w:rPr>
      </w:pPr>
    </w:p>
    <w:p w14:paraId="7ADD224F"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Data completării</w:t>
      </w:r>
    </w:p>
    <w:p w14:paraId="107A1F85" w14:textId="77777777" w:rsidR="00A33FDB" w:rsidRPr="00217388" w:rsidRDefault="00A33FDB" w:rsidP="00A33FDB">
      <w:pPr>
        <w:rPr>
          <w:rFonts w:ascii="Times New Roman" w:hAnsi="Times New Roman" w:cs="Times New Roman"/>
          <w:sz w:val="24"/>
          <w:szCs w:val="24"/>
        </w:rPr>
      </w:pPr>
    </w:p>
    <w:p w14:paraId="3817FDAB" w14:textId="77777777" w:rsidR="00A33FDB" w:rsidRPr="00217388" w:rsidRDefault="00A33FDB" w:rsidP="00A33FDB">
      <w:pPr>
        <w:rPr>
          <w:rFonts w:ascii="Times New Roman" w:hAnsi="Times New Roman" w:cs="Times New Roman"/>
          <w:sz w:val="24"/>
          <w:szCs w:val="24"/>
        </w:rPr>
      </w:pPr>
    </w:p>
    <w:p w14:paraId="0B6B667C" w14:textId="77777777" w:rsidR="00A33FDB" w:rsidRPr="00217388" w:rsidRDefault="00A33FDB" w:rsidP="00A33FDB">
      <w:pPr>
        <w:rPr>
          <w:rFonts w:ascii="Times New Roman" w:hAnsi="Times New Roman" w:cs="Times New Roman"/>
          <w:sz w:val="24"/>
          <w:szCs w:val="24"/>
        </w:rPr>
      </w:pPr>
    </w:p>
    <w:p w14:paraId="324762F6" w14:textId="77777777" w:rsidR="00A33FDB" w:rsidRPr="00217388" w:rsidRDefault="00A33FDB" w:rsidP="00A33FDB">
      <w:pPr>
        <w:rPr>
          <w:rFonts w:ascii="Times New Roman" w:hAnsi="Times New Roman" w:cs="Times New Roman"/>
          <w:sz w:val="24"/>
          <w:szCs w:val="24"/>
        </w:rPr>
      </w:pPr>
    </w:p>
    <w:p w14:paraId="77AC4EE1" w14:textId="77777777" w:rsidR="00A33FDB" w:rsidRPr="00217388" w:rsidRDefault="00A33FDB" w:rsidP="00A33FDB">
      <w:pPr>
        <w:rPr>
          <w:rFonts w:ascii="Times New Roman" w:hAnsi="Times New Roman" w:cs="Times New Roman"/>
          <w:sz w:val="24"/>
          <w:szCs w:val="24"/>
        </w:rPr>
      </w:pPr>
    </w:p>
    <w:p w14:paraId="285B13F0" w14:textId="77777777" w:rsidR="00A33FDB" w:rsidRPr="00217388" w:rsidRDefault="00A33FDB" w:rsidP="00A33FDB">
      <w:pPr>
        <w:rPr>
          <w:rFonts w:ascii="Times New Roman" w:hAnsi="Times New Roman" w:cs="Times New Roman"/>
          <w:sz w:val="24"/>
          <w:szCs w:val="24"/>
        </w:rPr>
      </w:pPr>
    </w:p>
    <w:p w14:paraId="49189DF4" w14:textId="77777777" w:rsidR="00A33FDB" w:rsidRPr="00217388" w:rsidRDefault="00A33FDB" w:rsidP="00A33FDB">
      <w:pPr>
        <w:rPr>
          <w:rFonts w:ascii="Times New Roman" w:hAnsi="Times New Roman" w:cs="Times New Roman"/>
          <w:sz w:val="24"/>
          <w:szCs w:val="24"/>
        </w:rPr>
      </w:pPr>
    </w:p>
    <w:p w14:paraId="50706338" w14:textId="77777777" w:rsidR="00C062BA" w:rsidRPr="00217388" w:rsidRDefault="00C062BA" w:rsidP="00A33FDB">
      <w:pPr>
        <w:rPr>
          <w:rFonts w:ascii="Times New Roman" w:hAnsi="Times New Roman" w:cs="Times New Roman"/>
          <w:sz w:val="24"/>
          <w:szCs w:val="24"/>
        </w:rPr>
      </w:pPr>
    </w:p>
    <w:p w14:paraId="029B436C" w14:textId="77777777" w:rsidR="00C062BA" w:rsidRPr="00217388" w:rsidRDefault="00C062BA" w:rsidP="00A33FDB">
      <w:pPr>
        <w:rPr>
          <w:rFonts w:ascii="Times New Roman" w:hAnsi="Times New Roman" w:cs="Times New Roman"/>
          <w:sz w:val="24"/>
          <w:szCs w:val="24"/>
        </w:rPr>
      </w:pPr>
    </w:p>
    <w:p w14:paraId="1976452D" w14:textId="77777777" w:rsidR="00C062BA" w:rsidRPr="00217388" w:rsidRDefault="00C062BA" w:rsidP="00A33FDB">
      <w:pPr>
        <w:rPr>
          <w:rFonts w:ascii="Times New Roman" w:hAnsi="Times New Roman" w:cs="Times New Roman"/>
          <w:sz w:val="24"/>
          <w:szCs w:val="24"/>
        </w:rPr>
      </w:pPr>
    </w:p>
    <w:p w14:paraId="69489901" w14:textId="77777777" w:rsidR="00C062BA" w:rsidRPr="00217388" w:rsidRDefault="00C062BA" w:rsidP="00A33FDB">
      <w:pPr>
        <w:rPr>
          <w:rFonts w:ascii="Times New Roman" w:hAnsi="Times New Roman" w:cs="Times New Roman"/>
          <w:sz w:val="24"/>
          <w:szCs w:val="24"/>
        </w:rPr>
      </w:pPr>
    </w:p>
    <w:p w14:paraId="21229B0D" w14:textId="77777777" w:rsidR="00C062BA" w:rsidRPr="00217388" w:rsidRDefault="00C062BA" w:rsidP="00A33FDB">
      <w:pPr>
        <w:rPr>
          <w:rFonts w:ascii="Times New Roman" w:hAnsi="Times New Roman" w:cs="Times New Roman"/>
          <w:sz w:val="24"/>
          <w:szCs w:val="24"/>
        </w:rPr>
      </w:pPr>
    </w:p>
    <w:p w14:paraId="47A2F37A" w14:textId="77777777" w:rsidR="00C062BA" w:rsidRPr="00217388" w:rsidRDefault="00C062BA" w:rsidP="00A33FDB">
      <w:pPr>
        <w:rPr>
          <w:rFonts w:ascii="Times New Roman" w:hAnsi="Times New Roman" w:cs="Times New Roman"/>
          <w:sz w:val="24"/>
          <w:szCs w:val="24"/>
        </w:rPr>
      </w:pPr>
    </w:p>
    <w:p w14:paraId="51635A2C" w14:textId="77777777" w:rsidR="00C062BA" w:rsidRPr="00217388" w:rsidRDefault="00C062BA" w:rsidP="00A33FDB">
      <w:pPr>
        <w:rPr>
          <w:rFonts w:ascii="Times New Roman" w:hAnsi="Times New Roman" w:cs="Times New Roman"/>
          <w:sz w:val="24"/>
          <w:szCs w:val="24"/>
        </w:rPr>
      </w:pPr>
    </w:p>
    <w:p w14:paraId="6B87356E" w14:textId="77777777" w:rsidR="00C062BA" w:rsidRPr="00217388" w:rsidRDefault="00C062BA" w:rsidP="00A33FDB">
      <w:pPr>
        <w:rPr>
          <w:rFonts w:ascii="Times New Roman" w:hAnsi="Times New Roman" w:cs="Times New Roman"/>
          <w:sz w:val="24"/>
          <w:szCs w:val="24"/>
        </w:rPr>
      </w:pPr>
    </w:p>
    <w:p w14:paraId="3D19A8EF" w14:textId="77777777" w:rsidR="00C062BA" w:rsidRPr="00217388" w:rsidRDefault="00C062BA" w:rsidP="00A33FDB">
      <w:pPr>
        <w:rPr>
          <w:rFonts w:ascii="Times New Roman" w:hAnsi="Times New Roman" w:cs="Times New Roman"/>
          <w:sz w:val="24"/>
          <w:szCs w:val="24"/>
        </w:rPr>
      </w:pPr>
    </w:p>
    <w:p w14:paraId="1C72A8ED" w14:textId="77777777" w:rsidR="00C062BA" w:rsidRPr="00217388" w:rsidRDefault="00C062BA" w:rsidP="00A33FDB">
      <w:pPr>
        <w:rPr>
          <w:rFonts w:ascii="Times New Roman" w:hAnsi="Times New Roman" w:cs="Times New Roman"/>
          <w:sz w:val="24"/>
          <w:szCs w:val="24"/>
        </w:rPr>
      </w:pPr>
    </w:p>
    <w:p w14:paraId="75C7463D" w14:textId="77777777" w:rsidR="00C062BA" w:rsidRPr="00217388" w:rsidRDefault="00C062BA" w:rsidP="00A33FDB">
      <w:pPr>
        <w:rPr>
          <w:rFonts w:ascii="Times New Roman" w:hAnsi="Times New Roman" w:cs="Times New Roman"/>
          <w:sz w:val="24"/>
          <w:szCs w:val="24"/>
        </w:rPr>
      </w:pPr>
    </w:p>
    <w:p w14:paraId="78DE9090" w14:textId="77777777" w:rsidR="00C062BA" w:rsidRPr="00217388" w:rsidRDefault="00C062BA" w:rsidP="00A33FDB">
      <w:pPr>
        <w:rPr>
          <w:rFonts w:ascii="Times New Roman" w:hAnsi="Times New Roman" w:cs="Times New Roman"/>
          <w:sz w:val="24"/>
          <w:szCs w:val="24"/>
        </w:rPr>
      </w:pPr>
    </w:p>
    <w:p w14:paraId="0D5CCEA4" w14:textId="77777777" w:rsidR="00C062BA" w:rsidRPr="00217388" w:rsidRDefault="00C062BA" w:rsidP="00A33FDB">
      <w:pPr>
        <w:rPr>
          <w:rFonts w:ascii="Times New Roman" w:hAnsi="Times New Roman" w:cs="Times New Roman"/>
          <w:sz w:val="24"/>
          <w:szCs w:val="24"/>
        </w:rPr>
      </w:pPr>
    </w:p>
    <w:p w14:paraId="3C701377" w14:textId="77777777" w:rsidR="00C062BA" w:rsidRPr="00217388" w:rsidRDefault="00C062BA" w:rsidP="00A33FDB">
      <w:pPr>
        <w:rPr>
          <w:rFonts w:ascii="Times New Roman" w:hAnsi="Times New Roman" w:cs="Times New Roman"/>
          <w:sz w:val="24"/>
          <w:szCs w:val="24"/>
        </w:rPr>
      </w:pPr>
    </w:p>
    <w:p w14:paraId="32A78450" w14:textId="77777777" w:rsidR="00C062BA" w:rsidRPr="00217388" w:rsidRDefault="00C062BA" w:rsidP="00A33FDB">
      <w:pPr>
        <w:rPr>
          <w:rFonts w:ascii="Times New Roman" w:hAnsi="Times New Roman" w:cs="Times New Roman"/>
          <w:sz w:val="24"/>
          <w:szCs w:val="24"/>
        </w:rPr>
      </w:pPr>
    </w:p>
    <w:p w14:paraId="5F8BC0DC" w14:textId="77777777" w:rsidR="00C062BA" w:rsidRPr="00217388" w:rsidRDefault="00C062BA" w:rsidP="00A33FDB">
      <w:pPr>
        <w:rPr>
          <w:rFonts w:ascii="Times New Roman" w:hAnsi="Times New Roman" w:cs="Times New Roman"/>
          <w:sz w:val="24"/>
          <w:szCs w:val="24"/>
        </w:rPr>
      </w:pPr>
    </w:p>
    <w:p w14:paraId="0F72A2EC" w14:textId="77777777" w:rsidR="00C062BA" w:rsidRPr="00217388" w:rsidRDefault="00C062BA" w:rsidP="00A33FDB">
      <w:pPr>
        <w:rPr>
          <w:rFonts w:ascii="Times New Roman" w:hAnsi="Times New Roman" w:cs="Times New Roman"/>
          <w:sz w:val="24"/>
          <w:szCs w:val="24"/>
        </w:rPr>
      </w:pPr>
    </w:p>
    <w:p w14:paraId="3BE0F9E6" w14:textId="77777777" w:rsidR="00C062BA" w:rsidRPr="00217388" w:rsidRDefault="00C062BA" w:rsidP="00A33FDB">
      <w:pPr>
        <w:rPr>
          <w:rFonts w:ascii="Times New Roman" w:hAnsi="Times New Roman" w:cs="Times New Roman"/>
          <w:sz w:val="24"/>
          <w:szCs w:val="24"/>
        </w:rPr>
      </w:pPr>
    </w:p>
    <w:p w14:paraId="40DFAEF1" w14:textId="77777777" w:rsidR="00C320FD" w:rsidRPr="00217388" w:rsidRDefault="00C320FD" w:rsidP="00A33FDB">
      <w:pPr>
        <w:rPr>
          <w:rFonts w:ascii="Times New Roman" w:hAnsi="Times New Roman" w:cs="Times New Roman"/>
          <w:sz w:val="24"/>
          <w:szCs w:val="24"/>
        </w:rPr>
      </w:pPr>
    </w:p>
    <w:p w14:paraId="60472AD7" w14:textId="77777777" w:rsidR="00C062BA" w:rsidRPr="00217388" w:rsidRDefault="00C062BA" w:rsidP="00A33FDB">
      <w:pPr>
        <w:rPr>
          <w:rFonts w:ascii="Times New Roman" w:hAnsi="Times New Roman" w:cs="Times New Roman"/>
          <w:sz w:val="24"/>
          <w:szCs w:val="24"/>
        </w:rPr>
      </w:pPr>
    </w:p>
    <w:p w14:paraId="25436B66" w14:textId="77777777" w:rsidR="00A33FDB" w:rsidRPr="00217388" w:rsidRDefault="00A33FDB" w:rsidP="00A33FDB">
      <w:pPr>
        <w:rPr>
          <w:rFonts w:ascii="Times New Roman" w:hAnsi="Times New Roman" w:cs="Times New Roman"/>
          <w:sz w:val="24"/>
          <w:szCs w:val="24"/>
        </w:rPr>
      </w:pPr>
    </w:p>
    <w:p w14:paraId="267BF41C"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Operator economic/persoană fizică</w:t>
      </w:r>
    </w:p>
    <w:p w14:paraId="7C5097A8"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3AD6FECB" w14:textId="77777777"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ANEXA NR. 5</w:t>
      </w:r>
    </w:p>
    <w:p w14:paraId="64F987D6" w14:textId="77777777" w:rsidR="00A33FDB" w:rsidRPr="00217388" w:rsidRDefault="00A33FDB" w:rsidP="00A33FDB">
      <w:pPr>
        <w:rPr>
          <w:rFonts w:ascii="Times New Roman" w:hAnsi="Times New Roman" w:cs="Times New Roman"/>
          <w:sz w:val="24"/>
          <w:szCs w:val="24"/>
        </w:rPr>
      </w:pPr>
    </w:p>
    <w:p w14:paraId="53DD11A1" w14:textId="77777777" w:rsidR="00A33FDB" w:rsidRPr="00217388" w:rsidRDefault="00A33FDB" w:rsidP="00A33FDB">
      <w:pPr>
        <w:rPr>
          <w:rFonts w:ascii="Times New Roman" w:hAnsi="Times New Roman" w:cs="Times New Roman"/>
          <w:sz w:val="24"/>
          <w:szCs w:val="24"/>
        </w:rPr>
      </w:pPr>
    </w:p>
    <w:p w14:paraId="62FA351D" w14:textId="77777777" w:rsidR="00A33FDB" w:rsidRPr="00217388" w:rsidRDefault="00A33FDB" w:rsidP="00A33FDB">
      <w:pPr>
        <w:rPr>
          <w:rFonts w:ascii="Times New Roman" w:hAnsi="Times New Roman" w:cs="Times New Roman"/>
          <w:sz w:val="24"/>
          <w:szCs w:val="24"/>
        </w:rPr>
      </w:pPr>
    </w:p>
    <w:p w14:paraId="33D47B64" w14:textId="77777777" w:rsidR="00A33FDB" w:rsidRPr="00217388" w:rsidRDefault="00A33FDB" w:rsidP="00C062BA">
      <w:pPr>
        <w:jc w:val="center"/>
        <w:rPr>
          <w:rFonts w:ascii="Times New Roman" w:hAnsi="Times New Roman" w:cs="Times New Roman"/>
          <w:sz w:val="24"/>
          <w:szCs w:val="24"/>
        </w:rPr>
      </w:pPr>
      <w:r w:rsidRPr="00217388">
        <w:rPr>
          <w:rFonts w:ascii="Times New Roman" w:hAnsi="Times New Roman" w:cs="Times New Roman"/>
          <w:sz w:val="24"/>
          <w:szCs w:val="24"/>
        </w:rPr>
        <w:t>FORMULAR DE OFERTĂ</w:t>
      </w:r>
    </w:p>
    <w:p w14:paraId="798E8DB5" w14:textId="77777777" w:rsidR="00A33FDB" w:rsidRPr="00217388" w:rsidRDefault="00A33FDB" w:rsidP="00A33FDB">
      <w:pPr>
        <w:rPr>
          <w:rFonts w:ascii="Times New Roman" w:hAnsi="Times New Roman" w:cs="Times New Roman"/>
          <w:sz w:val="24"/>
          <w:szCs w:val="24"/>
        </w:rPr>
      </w:pPr>
    </w:p>
    <w:p w14:paraId="6CDF458C" w14:textId="77777777"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aferent procedurii de închiriere, prin licitaţie publică deschisă, a spațiilor cu destinația de</w:t>
      </w:r>
    </w:p>
    <w:p w14:paraId="4C7C022C" w14:textId="2D743ADB"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cabinete medicale, proprietate privată a 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4C6C24A1" w14:textId="47AA123F" w:rsidR="00C062BA" w:rsidRPr="00217388" w:rsidRDefault="00C062BA" w:rsidP="00C062BA">
      <w:pPr>
        <w:jc w:val="center"/>
        <w:rPr>
          <w:rFonts w:ascii="Times New Roman" w:hAnsi="Times New Roman" w:cs="Times New Roman"/>
          <w:sz w:val="24"/>
          <w:szCs w:val="24"/>
        </w:rPr>
      </w:pPr>
      <w:r w:rsidRPr="00217388">
        <w:rPr>
          <w:rFonts w:ascii="Times New Roman" w:hAnsi="Times New Roman" w:cs="Times New Roman"/>
          <w:sz w:val="24"/>
          <w:szCs w:val="24"/>
        </w:rPr>
        <w:t xml:space="preserve">înscris în </w:t>
      </w:r>
      <w:r w:rsidR="0088107A" w:rsidRPr="00217388">
        <w:rPr>
          <w:rFonts w:ascii="Times New Roman" w:hAnsi="Times New Roman" w:cs="Times New Roman"/>
          <w:sz w:val="24"/>
          <w:szCs w:val="24"/>
        </w:rPr>
        <w:t xml:space="preserve">CF 72210-C1-U1 </w:t>
      </w:r>
      <w:r w:rsidR="00AE14EC" w:rsidRPr="00217388">
        <w:rPr>
          <w:rFonts w:ascii="Times New Roman" w:hAnsi="Times New Roman" w:cs="Times New Roman"/>
          <w:sz w:val="24"/>
          <w:szCs w:val="24"/>
        </w:rPr>
        <w:t xml:space="preserve">situat în strada </w:t>
      </w:r>
      <w:r w:rsidR="00AE14EC">
        <w:rPr>
          <w:rFonts w:ascii="Times New Roman" w:hAnsi="Times New Roman" w:cs="Times New Roman"/>
          <w:sz w:val="24"/>
          <w:szCs w:val="24"/>
        </w:rPr>
        <w:t xml:space="preserve">Valea Frumoasei, nr. 177 </w:t>
      </w:r>
      <w:r w:rsidR="0088107A" w:rsidRPr="00217388">
        <w:rPr>
          <w:rFonts w:ascii="Times New Roman" w:hAnsi="Times New Roman" w:cs="Times New Roman"/>
          <w:sz w:val="24"/>
          <w:szCs w:val="24"/>
        </w:rPr>
        <w:t xml:space="preserve"> </w:t>
      </w:r>
      <w:r w:rsidR="00AE14EC">
        <w:rPr>
          <w:rFonts w:ascii="Times New Roman" w:hAnsi="Times New Roman" w:cs="Times New Roman"/>
          <w:sz w:val="24"/>
          <w:szCs w:val="24"/>
        </w:rPr>
        <w:t>și</w:t>
      </w:r>
      <w:r w:rsidR="0088107A" w:rsidRPr="00217388">
        <w:rPr>
          <w:rFonts w:ascii="Times New Roman" w:hAnsi="Times New Roman" w:cs="Times New Roman"/>
          <w:sz w:val="24"/>
          <w:szCs w:val="24"/>
        </w:rPr>
        <w:t xml:space="preserve"> 72210-C1-U3 ȘUGAG</w:t>
      </w:r>
      <w:r w:rsidRPr="00217388">
        <w:rPr>
          <w:rFonts w:ascii="Times New Roman" w:hAnsi="Times New Roman" w:cs="Times New Roman"/>
          <w:sz w:val="24"/>
          <w:szCs w:val="24"/>
        </w:rPr>
        <w:t xml:space="preserve">, situat în strada </w:t>
      </w:r>
      <w:r w:rsidR="00E0505F">
        <w:rPr>
          <w:rFonts w:ascii="Times New Roman" w:hAnsi="Times New Roman" w:cs="Times New Roman"/>
          <w:sz w:val="24"/>
          <w:szCs w:val="24"/>
        </w:rPr>
        <w:t>Valea Frumoasei, nr. 178</w:t>
      </w:r>
    </w:p>
    <w:p w14:paraId="6BC61BBD" w14:textId="77777777" w:rsidR="00A33FDB" w:rsidRPr="00217388" w:rsidRDefault="00A33FDB" w:rsidP="00A33FDB">
      <w:pPr>
        <w:rPr>
          <w:rFonts w:ascii="Times New Roman" w:hAnsi="Times New Roman" w:cs="Times New Roman"/>
          <w:sz w:val="24"/>
          <w:szCs w:val="24"/>
        </w:rPr>
      </w:pPr>
    </w:p>
    <w:p w14:paraId="2A23070A" w14:textId="77777777" w:rsidR="00A33FDB" w:rsidRPr="00217388" w:rsidRDefault="00A33FDB" w:rsidP="00A33FDB">
      <w:pPr>
        <w:rPr>
          <w:rFonts w:ascii="Times New Roman" w:hAnsi="Times New Roman" w:cs="Times New Roman"/>
          <w:sz w:val="24"/>
          <w:szCs w:val="24"/>
        </w:rPr>
      </w:pPr>
    </w:p>
    <w:p w14:paraId="1CD1DB55" w14:textId="77777777" w:rsidR="00A33FDB" w:rsidRPr="00217388" w:rsidRDefault="00A33FDB" w:rsidP="00A33FDB">
      <w:pPr>
        <w:rPr>
          <w:rFonts w:ascii="Times New Roman" w:hAnsi="Times New Roman" w:cs="Times New Roman"/>
          <w:sz w:val="24"/>
          <w:szCs w:val="24"/>
        </w:rPr>
      </w:pPr>
    </w:p>
    <w:p w14:paraId="39D81768" w14:textId="77777777" w:rsidR="00A33FDB" w:rsidRPr="00217388" w:rsidRDefault="00A33FDB" w:rsidP="00A33FDB">
      <w:pPr>
        <w:rPr>
          <w:rFonts w:ascii="Times New Roman" w:hAnsi="Times New Roman" w:cs="Times New Roman"/>
          <w:sz w:val="24"/>
          <w:szCs w:val="24"/>
        </w:rPr>
      </w:pPr>
    </w:p>
    <w:p w14:paraId="4A22013A" w14:textId="3CAE3FBB" w:rsidR="00A33FDB" w:rsidRPr="00217388" w:rsidRDefault="00A33FDB" w:rsidP="001B7CC5">
      <w:pPr>
        <w:jc w:val="both"/>
        <w:rPr>
          <w:rFonts w:ascii="Times New Roman" w:hAnsi="Times New Roman" w:cs="Times New Roman"/>
          <w:sz w:val="24"/>
          <w:szCs w:val="24"/>
        </w:rPr>
      </w:pPr>
      <w:r w:rsidRPr="00217388">
        <w:rPr>
          <w:rFonts w:ascii="Times New Roman" w:hAnsi="Times New Roman" w:cs="Times New Roman"/>
          <w:sz w:val="24"/>
          <w:szCs w:val="24"/>
        </w:rPr>
        <w:t xml:space="preserve">Cu privire la </w:t>
      </w:r>
      <w:r w:rsidR="001B7CC5" w:rsidRPr="00217388">
        <w:rPr>
          <w:rFonts w:ascii="Times New Roman" w:hAnsi="Times New Roman" w:cs="Times New Roman"/>
          <w:sz w:val="24"/>
          <w:szCs w:val="24"/>
        </w:rPr>
        <w:t xml:space="preserve">OBIECTUL (se va preciza numărul obiectului) - </w:t>
      </w:r>
      <w:r w:rsidRPr="00217388">
        <w:rPr>
          <w:rFonts w:ascii="Times New Roman" w:hAnsi="Times New Roman" w:cs="Times New Roman"/>
          <w:sz w:val="24"/>
          <w:szCs w:val="24"/>
        </w:rPr>
        <w:t xml:space="preserve">spațiul cu destinația de cabinet medical situat în localitatea </w:t>
      </w:r>
      <w:r w:rsidR="001B7CC5" w:rsidRPr="00217388">
        <w:rPr>
          <w:rFonts w:ascii="Times New Roman" w:hAnsi="Times New Roman" w:cs="Times New Roman"/>
          <w:sz w:val="24"/>
          <w:szCs w:val="24"/>
        </w:rPr>
        <w:t xml:space="preserve">proprietate privată a comunei </w:t>
      </w:r>
      <w:r w:rsidR="00F0046E" w:rsidRPr="00217388">
        <w:rPr>
          <w:rFonts w:ascii="Times New Roman" w:hAnsi="Times New Roman" w:cs="Times New Roman"/>
          <w:sz w:val="24"/>
          <w:szCs w:val="24"/>
        </w:rPr>
        <w:t>Șugag</w:t>
      </w:r>
      <w:r w:rsidR="001B7CC5" w:rsidRPr="00217388">
        <w:rPr>
          <w:rFonts w:ascii="Times New Roman" w:hAnsi="Times New Roman" w:cs="Times New Roman"/>
          <w:sz w:val="24"/>
          <w:szCs w:val="24"/>
        </w:rPr>
        <w:t xml:space="preserve">, înscris în </w:t>
      </w:r>
      <w:r w:rsidR="00AE14EC">
        <w:rPr>
          <w:rFonts w:ascii="Times New Roman" w:hAnsi="Times New Roman" w:cs="Times New Roman"/>
          <w:sz w:val="24"/>
          <w:szCs w:val="24"/>
        </w:rPr>
        <w:t xml:space="preserve">CF 72210-C1-U1 </w:t>
      </w:r>
      <w:r w:rsidR="0088107A" w:rsidRPr="00217388">
        <w:rPr>
          <w:rFonts w:ascii="Times New Roman" w:hAnsi="Times New Roman" w:cs="Times New Roman"/>
          <w:sz w:val="24"/>
          <w:szCs w:val="24"/>
        </w:rPr>
        <w:t>ȘUGAG</w:t>
      </w:r>
      <w:r w:rsidR="001B7CC5" w:rsidRPr="00217388">
        <w:rPr>
          <w:rFonts w:ascii="Times New Roman" w:hAnsi="Times New Roman" w:cs="Times New Roman"/>
          <w:sz w:val="24"/>
          <w:szCs w:val="24"/>
        </w:rPr>
        <w:t xml:space="preserve">, situat în strada </w:t>
      </w:r>
      <w:r w:rsidR="00E0505F">
        <w:rPr>
          <w:rFonts w:ascii="Times New Roman" w:hAnsi="Times New Roman" w:cs="Times New Roman"/>
          <w:sz w:val="24"/>
          <w:szCs w:val="24"/>
        </w:rPr>
        <w:t>Valea Frumoasei, nr. 177</w:t>
      </w:r>
      <w:r w:rsidRPr="00217388">
        <w:rPr>
          <w:rFonts w:ascii="Times New Roman" w:hAnsi="Times New Roman" w:cs="Times New Roman"/>
          <w:sz w:val="24"/>
          <w:szCs w:val="24"/>
        </w:rPr>
        <w:t>, ce urmează a fi închiriat în data de</w:t>
      </w:r>
      <w:r w:rsidR="001B7CC5" w:rsidRPr="00217388">
        <w:rPr>
          <w:rFonts w:ascii="Times New Roman" w:hAnsi="Times New Roman" w:cs="Times New Roman"/>
          <w:sz w:val="24"/>
          <w:szCs w:val="24"/>
        </w:rPr>
        <w:t xml:space="preserve"> </w:t>
      </w:r>
      <w:r w:rsidR="00AF7928" w:rsidRPr="00BA3608">
        <w:rPr>
          <w:rFonts w:ascii="Times New Roman" w:eastAsia="Times New Roman" w:hAnsi="Times New Roman" w:cs="Times New Roman"/>
          <w:b/>
          <w:bCs/>
          <w:color w:val="000000" w:themeColor="text1"/>
          <w:sz w:val="28"/>
          <w:szCs w:val="28"/>
          <w:u w:val="single"/>
        </w:rPr>
        <w:t>10.05.2022 ora 1</w:t>
      </w:r>
      <w:r w:rsidR="00AF7928">
        <w:rPr>
          <w:rFonts w:ascii="Times New Roman" w:eastAsia="Times New Roman" w:hAnsi="Times New Roman" w:cs="Times New Roman"/>
          <w:b/>
          <w:bCs/>
          <w:color w:val="000000" w:themeColor="text1"/>
          <w:sz w:val="28"/>
          <w:szCs w:val="28"/>
          <w:u w:val="single"/>
        </w:rPr>
        <w:t>2</w:t>
      </w:r>
      <w:r w:rsidR="00AF7928" w:rsidRPr="00BA3608">
        <w:rPr>
          <w:rFonts w:ascii="Times New Roman" w:eastAsia="Times New Roman" w:hAnsi="Times New Roman" w:cs="Times New Roman"/>
          <w:b/>
          <w:bCs/>
          <w:color w:val="000000" w:themeColor="text1"/>
          <w:sz w:val="28"/>
          <w:szCs w:val="28"/>
          <w:u w:val="single"/>
        </w:rPr>
        <w:t>.00</w:t>
      </w:r>
      <w:r w:rsidRPr="00217388">
        <w:rPr>
          <w:rFonts w:ascii="Times New Roman" w:hAnsi="Times New Roman" w:cs="Times New Roman"/>
          <w:sz w:val="24"/>
          <w:szCs w:val="24"/>
        </w:rPr>
        <w:t xml:space="preserve">, la sediul PRIMĂRIEI </w:t>
      </w:r>
      <w:r w:rsidR="001B7CC5" w:rsidRPr="00217388">
        <w:rPr>
          <w:rFonts w:ascii="Times New Roman" w:hAnsi="Times New Roman" w:cs="Times New Roman"/>
          <w:sz w:val="24"/>
          <w:szCs w:val="24"/>
        </w:rPr>
        <w:t xml:space="preserve">Comunei </w:t>
      </w:r>
      <w:r w:rsidR="00F0046E" w:rsidRPr="00217388">
        <w:rPr>
          <w:rFonts w:ascii="Times New Roman" w:hAnsi="Times New Roman" w:cs="Times New Roman"/>
          <w:sz w:val="24"/>
          <w:szCs w:val="24"/>
        </w:rPr>
        <w:t>Șugag</w:t>
      </w:r>
      <w:r w:rsidRPr="00217388">
        <w:rPr>
          <w:rFonts w:ascii="Times New Roman" w:hAnsi="Times New Roman" w:cs="Times New Roman"/>
          <w:sz w:val="24"/>
          <w:szCs w:val="24"/>
        </w:rPr>
        <w:t>.</w:t>
      </w:r>
    </w:p>
    <w:p w14:paraId="1595E178" w14:textId="77777777" w:rsidR="00A33FDB" w:rsidRPr="00217388" w:rsidRDefault="00A33FDB" w:rsidP="00A33FDB">
      <w:pPr>
        <w:rPr>
          <w:rFonts w:ascii="Times New Roman" w:hAnsi="Times New Roman" w:cs="Times New Roman"/>
          <w:sz w:val="24"/>
          <w:szCs w:val="24"/>
        </w:rPr>
      </w:pPr>
    </w:p>
    <w:p w14:paraId="31F77271" w14:textId="77777777" w:rsidR="00A33FDB" w:rsidRPr="00217388" w:rsidRDefault="00A33FDB" w:rsidP="00A33FDB">
      <w:pPr>
        <w:rPr>
          <w:rFonts w:ascii="Times New Roman" w:hAnsi="Times New Roman" w:cs="Times New Roman"/>
          <w:sz w:val="24"/>
          <w:szCs w:val="24"/>
        </w:rPr>
      </w:pPr>
    </w:p>
    <w:p w14:paraId="7CEE1537" w14:textId="51EEF471" w:rsidR="00A33FDB" w:rsidRPr="00217388" w:rsidRDefault="00A33FDB" w:rsidP="00A33FDB">
      <w:pPr>
        <w:rPr>
          <w:rFonts w:ascii="Times New Roman" w:hAnsi="Times New Roman" w:cs="Times New Roman"/>
          <w:sz w:val="24"/>
          <w:szCs w:val="24"/>
        </w:rPr>
      </w:pPr>
      <w:r w:rsidRPr="00217388">
        <w:rPr>
          <w:rFonts w:ascii="Times New Roman" w:hAnsi="Times New Roman" w:cs="Times New Roman"/>
          <w:sz w:val="24"/>
          <w:szCs w:val="24"/>
        </w:rPr>
        <w:t>Oferta mea de închiriere pentru spațiul cu destinația de cabinet medical scos la licitație este de</w:t>
      </w:r>
      <w:r w:rsidR="00AE14EC">
        <w:rPr>
          <w:rFonts w:ascii="Times New Roman" w:hAnsi="Times New Roman" w:cs="Times New Roman"/>
          <w:sz w:val="24"/>
          <w:szCs w:val="24"/>
        </w:rPr>
        <w:t xml:space="preserve"> </w:t>
      </w:r>
      <w:r w:rsidR="001B7CC5" w:rsidRPr="00217388">
        <w:rPr>
          <w:rFonts w:ascii="Times New Roman" w:hAnsi="Times New Roman" w:cs="Times New Roman"/>
          <w:sz w:val="24"/>
          <w:szCs w:val="24"/>
        </w:rPr>
        <w:t>...............</w:t>
      </w:r>
      <w:r w:rsidR="00AF7928">
        <w:rPr>
          <w:rFonts w:ascii="Times New Roman" w:hAnsi="Times New Roman" w:cs="Times New Roman"/>
          <w:sz w:val="24"/>
          <w:szCs w:val="24"/>
        </w:rPr>
        <w:t>..</w:t>
      </w:r>
      <w:r w:rsidR="001B7CC5" w:rsidRPr="00217388">
        <w:rPr>
          <w:rFonts w:ascii="Times New Roman" w:hAnsi="Times New Roman" w:cs="Times New Roman"/>
          <w:sz w:val="24"/>
          <w:szCs w:val="24"/>
        </w:rPr>
        <w:t xml:space="preserve">........... </w:t>
      </w:r>
      <w:r w:rsidR="00AE14EC">
        <w:rPr>
          <w:rFonts w:ascii="Times New Roman" w:hAnsi="Times New Roman" w:cs="Times New Roman"/>
          <w:sz w:val="24"/>
          <w:szCs w:val="24"/>
        </w:rPr>
        <w:t>lei/</w:t>
      </w:r>
      <w:r w:rsidRPr="00217388">
        <w:rPr>
          <w:rFonts w:ascii="Times New Roman" w:hAnsi="Times New Roman" w:cs="Times New Roman"/>
          <w:sz w:val="24"/>
          <w:szCs w:val="24"/>
        </w:rPr>
        <w:t>lună.</w:t>
      </w:r>
    </w:p>
    <w:p w14:paraId="54B0D9B6" w14:textId="77777777" w:rsidR="00A33FDB" w:rsidRPr="00217388" w:rsidRDefault="00A33FDB" w:rsidP="00A33FDB">
      <w:pPr>
        <w:rPr>
          <w:rFonts w:ascii="Times New Roman" w:hAnsi="Times New Roman" w:cs="Times New Roman"/>
          <w:sz w:val="24"/>
          <w:szCs w:val="24"/>
        </w:rPr>
      </w:pPr>
    </w:p>
    <w:p w14:paraId="1F9D0957" w14:textId="77777777" w:rsidR="00A33FDB" w:rsidRPr="00217388" w:rsidRDefault="00A33FDB" w:rsidP="00A33FDB">
      <w:pPr>
        <w:rPr>
          <w:rFonts w:ascii="Times New Roman" w:hAnsi="Times New Roman" w:cs="Times New Roman"/>
          <w:sz w:val="24"/>
          <w:szCs w:val="24"/>
        </w:rPr>
      </w:pPr>
    </w:p>
    <w:p w14:paraId="667C097F" w14:textId="77777777" w:rsidR="00A33FDB" w:rsidRPr="00217388" w:rsidRDefault="00A33FDB" w:rsidP="00A33FDB">
      <w:pPr>
        <w:rPr>
          <w:rFonts w:ascii="Times New Roman" w:hAnsi="Times New Roman" w:cs="Times New Roman"/>
          <w:sz w:val="24"/>
          <w:szCs w:val="24"/>
        </w:rPr>
      </w:pPr>
    </w:p>
    <w:p w14:paraId="3F85447F" w14:textId="77777777" w:rsidR="00A33FDB" w:rsidRPr="00217388" w:rsidRDefault="00A33FDB" w:rsidP="00A33FDB">
      <w:pPr>
        <w:rPr>
          <w:rFonts w:ascii="Times New Roman" w:hAnsi="Times New Roman" w:cs="Times New Roman"/>
          <w:sz w:val="24"/>
          <w:szCs w:val="24"/>
        </w:rPr>
      </w:pPr>
    </w:p>
    <w:p w14:paraId="76A1A389" w14:textId="77777777" w:rsidR="00A33FDB" w:rsidRPr="00217388" w:rsidRDefault="00A33FDB" w:rsidP="00A33FDB">
      <w:pPr>
        <w:rPr>
          <w:rFonts w:ascii="Times New Roman" w:hAnsi="Times New Roman" w:cs="Times New Roman"/>
          <w:sz w:val="24"/>
          <w:szCs w:val="24"/>
        </w:rPr>
      </w:pPr>
    </w:p>
    <w:p w14:paraId="6874B637" w14:textId="77777777" w:rsidR="00AF7928" w:rsidRPr="00217388" w:rsidRDefault="00AF7928" w:rsidP="00AF7928">
      <w:pPr>
        <w:rPr>
          <w:rFonts w:ascii="Times New Roman" w:hAnsi="Times New Roman" w:cs="Times New Roman"/>
          <w:sz w:val="24"/>
          <w:szCs w:val="24"/>
        </w:rPr>
      </w:pPr>
    </w:p>
    <w:p w14:paraId="607F4B2C" w14:textId="77777777" w:rsidR="00AF7928" w:rsidRPr="00217388" w:rsidRDefault="00AF7928" w:rsidP="00AF7928">
      <w:pPr>
        <w:rPr>
          <w:rFonts w:ascii="Times New Roman" w:hAnsi="Times New Roman" w:cs="Times New Roman"/>
          <w:sz w:val="24"/>
          <w:szCs w:val="24"/>
        </w:rPr>
      </w:pPr>
    </w:p>
    <w:p w14:paraId="0E73C61B" w14:textId="77777777" w:rsidR="00AF7928" w:rsidRPr="00217388" w:rsidRDefault="00AF7928" w:rsidP="00AF7928">
      <w:pPr>
        <w:rPr>
          <w:rFonts w:ascii="Times New Roman" w:hAnsi="Times New Roman" w:cs="Times New Roman"/>
          <w:sz w:val="24"/>
          <w:szCs w:val="24"/>
        </w:rPr>
      </w:pPr>
      <w:r>
        <w:rPr>
          <w:rFonts w:ascii="Times New Roman" w:hAnsi="Times New Roman" w:cs="Times New Roman"/>
          <w:sz w:val="24"/>
          <w:szCs w:val="24"/>
        </w:rPr>
        <w:t xml:space="preserve">                  </w:t>
      </w:r>
      <w:r w:rsidRPr="00217388">
        <w:rPr>
          <w:rFonts w:ascii="Times New Roman" w:hAnsi="Times New Roman" w:cs="Times New Roman"/>
          <w:sz w:val="24"/>
          <w:szCs w:val="24"/>
        </w:rPr>
        <w:t>Data</w:t>
      </w:r>
      <w:r w:rsidRPr="00217388">
        <w:rPr>
          <w:rFonts w:ascii="Times New Roman" w:hAnsi="Times New Roman" w:cs="Times New Roman"/>
          <w:sz w:val="24"/>
          <w:szCs w:val="24"/>
        </w:rPr>
        <w:tab/>
      </w:r>
      <w:r w:rsidRPr="00217388">
        <w:rPr>
          <w:rFonts w:ascii="Times New Roman" w:hAnsi="Times New Roman" w:cs="Times New Roman"/>
          <w:sz w:val="24"/>
          <w:szCs w:val="24"/>
        </w:rPr>
        <w:tab/>
      </w:r>
      <w:r>
        <w:rPr>
          <w:rFonts w:ascii="Times New Roman" w:hAnsi="Times New Roman" w:cs="Times New Roman"/>
          <w:sz w:val="24"/>
          <w:szCs w:val="24"/>
        </w:rPr>
        <w:t xml:space="preserve">                                                       </w:t>
      </w:r>
      <w:r w:rsidRPr="00217388">
        <w:rPr>
          <w:rFonts w:ascii="Times New Roman" w:hAnsi="Times New Roman" w:cs="Times New Roman"/>
          <w:sz w:val="24"/>
          <w:szCs w:val="24"/>
        </w:rPr>
        <w:t>Ofertant</w:t>
      </w:r>
    </w:p>
    <w:p w14:paraId="0A83BB99" w14:textId="77777777" w:rsidR="00AF7928" w:rsidRPr="00217388" w:rsidRDefault="00AF7928" w:rsidP="00AF7928">
      <w:pPr>
        <w:rPr>
          <w:rFonts w:ascii="Times New Roman" w:hAnsi="Times New Roman" w:cs="Times New Roman"/>
          <w:sz w:val="24"/>
          <w:szCs w:val="24"/>
        </w:rPr>
      </w:pPr>
      <w:r>
        <w:rPr>
          <w:rFonts w:ascii="Times New Roman" w:hAnsi="Times New Roman" w:cs="Times New Roman"/>
          <w:sz w:val="24"/>
          <w:szCs w:val="24"/>
        </w:rPr>
        <w:t>.......................................</w:t>
      </w:r>
    </w:p>
    <w:p w14:paraId="7AC0A27D" w14:textId="77777777" w:rsidR="00AF7928" w:rsidRPr="00217388" w:rsidRDefault="00AF7928" w:rsidP="00AF7928">
      <w:pPr>
        <w:rPr>
          <w:rFonts w:ascii="Times New Roman" w:hAnsi="Times New Roman" w:cs="Times New Roman"/>
          <w:sz w:val="24"/>
          <w:szCs w:val="24"/>
        </w:rPr>
      </w:pPr>
    </w:p>
    <w:p w14:paraId="4B26814E" w14:textId="77777777" w:rsidR="00AF7928" w:rsidRPr="00217388" w:rsidRDefault="00AF7928" w:rsidP="00AF7928">
      <w:pPr>
        <w:rPr>
          <w:rFonts w:ascii="Times New Roman" w:hAnsi="Times New Roman" w:cs="Times New Roman"/>
          <w:sz w:val="24"/>
          <w:szCs w:val="24"/>
        </w:rPr>
      </w:pPr>
      <w:r>
        <w:rPr>
          <w:rFonts w:ascii="Times New Roman" w:hAnsi="Times New Roman" w:cs="Times New Roman"/>
          <w:sz w:val="24"/>
          <w:szCs w:val="24"/>
        </w:rPr>
        <w:t xml:space="preserve">                                                                                                          </w:t>
      </w:r>
      <w:r w:rsidRPr="00217388">
        <w:rPr>
          <w:rFonts w:ascii="Times New Roman" w:hAnsi="Times New Roman" w:cs="Times New Roman"/>
          <w:sz w:val="24"/>
          <w:szCs w:val="24"/>
        </w:rPr>
        <w:t>L.S.</w:t>
      </w:r>
    </w:p>
    <w:p w14:paraId="1F3B7CC2" w14:textId="77777777" w:rsidR="00AF7928" w:rsidRPr="00217388" w:rsidRDefault="00AF7928" w:rsidP="00AF7928">
      <w:pPr>
        <w:rPr>
          <w:rFonts w:ascii="Times New Roman" w:hAnsi="Times New Roman" w:cs="Times New Roman"/>
          <w:sz w:val="24"/>
          <w:szCs w:val="24"/>
        </w:rPr>
      </w:pPr>
      <w:r w:rsidRPr="00217388">
        <w:rPr>
          <w:rFonts w:ascii="Times New Roman" w:hAnsi="Times New Roman" w:cs="Times New Roman"/>
          <w:sz w:val="24"/>
          <w:szCs w:val="24"/>
        </w:rPr>
        <w:t xml:space="preserve"> </w:t>
      </w:r>
    </w:p>
    <w:p w14:paraId="482DD5C6" w14:textId="77777777" w:rsidR="00AF7928" w:rsidRPr="00217388" w:rsidRDefault="00AF7928" w:rsidP="00AF7928">
      <w:pPr>
        <w:rPr>
          <w:rFonts w:ascii="Times New Roman" w:hAnsi="Times New Roman" w:cs="Times New Roman"/>
          <w:sz w:val="24"/>
          <w:szCs w:val="24"/>
        </w:rPr>
      </w:pPr>
    </w:p>
    <w:p w14:paraId="2FC2850B" w14:textId="5476CE70" w:rsidR="00BD1807" w:rsidRPr="00217388" w:rsidRDefault="00BD1807" w:rsidP="00BD1807">
      <w:pPr>
        <w:rPr>
          <w:rFonts w:ascii="Times New Roman" w:hAnsi="Times New Roman" w:cs="Times New Roman"/>
          <w:sz w:val="24"/>
          <w:szCs w:val="24"/>
        </w:rPr>
      </w:pPr>
    </w:p>
    <w:p w14:paraId="6CDA778D" w14:textId="14294666" w:rsidR="00BD1807" w:rsidRPr="00217388" w:rsidRDefault="00BD1807" w:rsidP="00BD1807">
      <w:pPr>
        <w:rPr>
          <w:rFonts w:ascii="Times New Roman" w:hAnsi="Times New Roman" w:cs="Times New Roman"/>
          <w:sz w:val="24"/>
          <w:szCs w:val="24"/>
        </w:rPr>
      </w:pPr>
    </w:p>
    <w:p w14:paraId="0E7E795F" w14:textId="2502DB79" w:rsidR="00BD1807" w:rsidRPr="00217388" w:rsidRDefault="00BD1807" w:rsidP="00BD1807">
      <w:pPr>
        <w:rPr>
          <w:rFonts w:ascii="Times New Roman" w:hAnsi="Times New Roman" w:cs="Times New Roman"/>
          <w:sz w:val="24"/>
          <w:szCs w:val="24"/>
        </w:rPr>
      </w:pPr>
    </w:p>
    <w:p w14:paraId="79AA8001" w14:textId="1CFD9868" w:rsidR="00BD1807" w:rsidRPr="00217388" w:rsidRDefault="00BD1807" w:rsidP="00BD1807">
      <w:pPr>
        <w:rPr>
          <w:rFonts w:ascii="Times New Roman" w:hAnsi="Times New Roman" w:cs="Times New Roman"/>
          <w:sz w:val="24"/>
          <w:szCs w:val="24"/>
        </w:rPr>
      </w:pPr>
    </w:p>
    <w:p w14:paraId="47CC92F1" w14:textId="0E2DF422" w:rsidR="00BD1807" w:rsidRPr="00217388" w:rsidRDefault="00BD1807" w:rsidP="00BD1807">
      <w:pPr>
        <w:rPr>
          <w:rFonts w:ascii="Times New Roman" w:hAnsi="Times New Roman" w:cs="Times New Roman"/>
          <w:sz w:val="24"/>
          <w:szCs w:val="24"/>
        </w:rPr>
      </w:pPr>
    </w:p>
    <w:p w14:paraId="13FB61E5" w14:textId="2DE741BE" w:rsidR="00BD1807" w:rsidRPr="00217388" w:rsidRDefault="00BD1807" w:rsidP="00BD1807">
      <w:pPr>
        <w:rPr>
          <w:rFonts w:ascii="Times New Roman" w:hAnsi="Times New Roman" w:cs="Times New Roman"/>
          <w:sz w:val="24"/>
          <w:szCs w:val="24"/>
        </w:rPr>
      </w:pPr>
    </w:p>
    <w:p w14:paraId="6094CE3E" w14:textId="3CA966E1" w:rsidR="00BD1807" w:rsidRPr="00217388" w:rsidRDefault="00BD1807" w:rsidP="00BD1807">
      <w:pPr>
        <w:tabs>
          <w:tab w:val="left" w:pos="5850"/>
        </w:tabs>
        <w:rPr>
          <w:rFonts w:ascii="Times New Roman" w:hAnsi="Times New Roman" w:cs="Times New Roman"/>
          <w:sz w:val="24"/>
          <w:szCs w:val="24"/>
        </w:rPr>
      </w:pPr>
      <w:r w:rsidRPr="00217388">
        <w:rPr>
          <w:rFonts w:ascii="Times New Roman" w:hAnsi="Times New Roman" w:cs="Times New Roman"/>
          <w:sz w:val="24"/>
          <w:szCs w:val="24"/>
        </w:rPr>
        <w:lastRenderedPageBreak/>
        <w:tab/>
      </w:r>
    </w:p>
    <w:p w14:paraId="4747852F" w14:textId="1A9B2664" w:rsidR="00BD1807" w:rsidRPr="00217388" w:rsidRDefault="00BD1807" w:rsidP="00E1438E">
      <w:pPr>
        <w:pStyle w:val="Listparagraf"/>
        <w:numPr>
          <w:ilvl w:val="0"/>
          <w:numId w:val="4"/>
        </w:numPr>
        <w:shd w:val="clear" w:color="auto" w:fill="FFFFFF"/>
        <w:spacing w:after="100" w:afterAutospacing="1"/>
        <w:ind w:left="0" w:firstLine="0"/>
        <w:jc w:val="center"/>
        <w:rPr>
          <w:rFonts w:ascii="Times New Roman" w:eastAsia="Times New Roman" w:hAnsi="Times New Roman" w:cs="Times New Roman"/>
          <w:color w:val="212529"/>
          <w:sz w:val="24"/>
          <w:szCs w:val="24"/>
        </w:rPr>
      </w:pPr>
      <w:r w:rsidRPr="00217388">
        <w:rPr>
          <w:rFonts w:ascii="Times New Roman" w:hAnsi="Times New Roman" w:cs="Times New Roman"/>
          <w:b/>
          <w:bCs/>
          <w:color w:val="212529"/>
          <w:sz w:val="24"/>
          <w:szCs w:val="24"/>
        </w:rPr>
        <w:t>CONTRACT DE ÎNCHIRIERE</w:t>
      </w:r>
    </w:p>
    <w:p w14:paraId="1DCD2F66" w14:textId="77777777" w:rsidR="00BD1807" w:rsidRPr="00217388" w:rsidRDefault="00BD1807" w:rsidP="00E1438E">
      <w:pPr>
        <w:shd w:val="clear" w:color="auto" w:fill="FFFFFF"/>
        <w:spacing w:after="100" w:afterAutospacing="1"/>
        <w:jc w:val="center"/>
        <w:rPr>
          <w:rFonts w:ascii="Times New Roman" w:hAnsi="Times New Roman" w:cs="Times New Roman"/>
          <w:color w:val="212529"/>
          <w:sz w:val="24"/>
          <w:szCs w:val="24"/>
        </w:rPr>
      </w:pPr>
      <w:r w:rsidRPr="00217388">
        <w:rPr>
          <w:rFonts w:ascii="Times New Roman" w:hAnsi="Times New Roman" w:cs="Times New Roman"/>
          <w:color w:val="212529"/>
          <w:sz w:val="24"/>
          <w:szCs w:val="24"/>
        </w:rPr>
        <w:t>Nr._____ /______________</w:t>
      </w:r>
    </w:p>
    <w:p w14:paraId="0E69A71E" w14:textId="49DC96A9"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În conformitate cu art.108, art.129, alin.2, lit.c, coroborat cu alin.6, lit.b şi alin.7, lit.c, art.139, alin.1 coroborat cu alin.3, lit.g, art.154, alin.1, art.155, alin.5, lit.c,  art.297, alin.1, lit.c) , art.332-348, </w:t>
      </w:r>
      <w:r w:rsidRPr="00217388">
        <w:rPr>
          <w:rFonts w:ascii="Times New Roman" w:hAnsi="Times New Roman" w:cs="Times New Roman"/>
          <w:color w:val="000000"/>
          <w:sz w:val="24"/>
          <w:szCs w:val="24"/>
        </w:rPr>
        <w:t> art.354, art.355 şi art.362 alin.1 din Ordonanţa de Urgenţă nr.57/2019 privind Codul administrativ,</w:t>
      </w:r>
      <w:r w:rsidRPr="00217388">
        <w:rPr>
          <w:rFonts w:ascii="Times New Roman" w:hAnsi="Times New Roman" w:cs="Times New Roman"/>
          <w:color w:val="212529"/>
          <w:sz w:val="24"/>
          <w:szCs w:val="24"/>
        </w:rPr>
        <w:t> având în vedere şi dispoziţiile Noului Cod Civil, în conformitate cu Legea nr.95/2006 privind reforma în domeniul sănătăţii, cu modificările si completările ulterioare, a Ordonanţei nr.124/1998 privind organizarea şi funcţionarea cabinetelor medicale, precum şi, art.4 din Legea nr.213/1998, privind proprietatea publică şi regimul juridic al acesteia, cu modificările şi completările ulterioare, Legea nr.207/2015 privind Codul de procedură fiscală, cu modificările şi completările ulterioare, Legea nr.227/2015 privind Codul fiscal,  cu modificările şi completările ulterioare, Legea nr.273/2006 privind finanţele publice locale, cu modificările şi completările ulterioare şi Legea nr.554/2004 privind contenciosul administrativ, cu modificările şi completările ulterioare.</w:t>
      </w:r>
    </w:p>
    <w:p w14:paraId="063CD78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În baza Hotărârii Consiliului Local nr.____/______2021, și a ofertei declarate câștigătoare în cadrul procedurii de licitație, s-a încheiat prezentul contract de închiriere.</w:t>
      </w:r>
    </w:p>
    <w:p w14:paraId="1C39F9C8" w14:textId="3A5E162A"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Cap. I - PĂRŢILE CONTRACTANTE</w:t>
      </w:r>
    </w:p>
    <w:p w14:paraId="77301EA8"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 </w:t>
      </w:r>
      <w:r w:rsidRPr="00217388">
        <w:rPr>
          <w:rFonts w:ascii="Times New Roman" w:hAnsi="Times New Roman" w:cs="Times New Roman"/>
          <w:color w:val="212529"/>
          <w:sz w:val="24"/>
          <w:szCs w:val="24"/>
        </w:rPr>
        <w:t>Prezentul contract de închiriere se încheie între:</w:t>
      </w:r>
    </w:p>
    <w:p w14:paraId="0C150B4B" w14:textId="677CA14E"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xml:space="preserve">UAT COMUNA </w:t>
      </w:r>
      <w:r w:rsidR="00F0046E" w:rsidRPr="00217388">
        <w:rPr>
          <w:rFonts w:ascii="Times New Roman" w:hAnsi="Times New Roman" w:cs="Times New Roman"/>
          <w:b/>
          <w:bCs/>
          <w:color w:val="212529"/>
          <w:sz w:val="24"/>
          <w:szCs w:val="24"/>
        </w:rPr>
        <w:t>ȘUGAG</w:t>
      </w:r>
      <w:r w:rsidRPr="00217388">
        <w:rPr>
          <w:rFonts w:ascii="Times New Roman" w:hAnsi="Times New Roman" w:cs="Times New Roman"/>
          <w:b/>
          <w:bCs/>
          <w:color w:val="212529"/>
          <w:sz w:val="24"/>
          <w:szCs w:val="24"/>
        </w:rPr>
        <w:t xml:space="preserve"> </w:t>
      </w:r>
      <w:r w:rsidRPr="00217388">
        <w:rPr>
          <w:rFonts w:ascii="Times New Roman" w:hAnsi="Times New Roman" w:cs="Times New Roman"/>
          <w:bCs/>
          <w:color w:val="212529"/>
          <w:sz w:val="24"/>
          <w:szCs w:val="24"/>
        </w:rPr>
        <w:t xml:space="preserve">cu sediul in comuna </w:t>
      </w:r>
      <w:r w:rsidR="00F0046E" w:rsidRPr="00217388">
        <w:rPr>
          <w:rFonts w:ascii="Times New Roman" w:hAnsi="Times New Roman" w:cs="Times New Roman"/>
          <w:bCs/>
          <w:color w:val="212529"/>
          <w:sz w:val="24"/>
          <w:szCs w:val="24"/>
        </w:rPr>
        <w:t>ȘUGAG</w:t>
      </w:r>
      <w:r w:rsidRPr="00217388">
        <w:rPr>
          <w:rFonts w:ascii="Times New Roman" w:hAnsi="Times New Roman" w:cs="Times New Roman"/>
          <w:bCs/>
          <w:color w:val="212529"/>
          <w:sz w:val="24"/>
          <w:szCs w:val="24"/>
        </w:rPr>
        <w:t xml:space="preserve">, judetul </w:t>
      </w:r>
      <w:r w:rsidR="00AE14EC">
        <w:rPr>
          <w:rFonts w:ascii="Times New Roman" w:hAnsi="Times New Roman" w:cs="Times New Roman"/>
          <w:bCs/>
          <w:color w:val="212529"/>
          <w:sz w:val="24"/>
          <w:szCs w:val="24"/>
        </w:rPr>
        <w:t>ALBA</w:t>
      </w:r>
      <w:r w:rsidRPr="00217388">
        <w:rPr>
          <w:rFonts w:ascii="Times New Roman" w:hAnsi="Times New Roman" w:cs="Times New Roman"/>
          <w:bCs/>
          <w:color w:val="212529"/>
          <w:sz w:val="24"/>
          <w:szCs w:val="24"/>
        </w:rPr>
        <w:t xml:space="preserve">, cod postal ……., telefon/fax </w:t>
      </w:r>
      <w:r w:rsidR="00A02F60" w:rsidRPr="00A02F60">
        <w:rPr>
          <w:rFonts w:ascii="Times New Roman" w:hAnsi="Times New Roman" w:cs="Times New Roman"/>
          <w:bCs/>
          <w:color w:val="212529"/>
          <w:sz w:val="24"/>
          <w:szCs w:val="24"/>
        </w:rPr>
        <w:t>0258/746487, 746177</w:t>
      </w:r>
      <w:r w:rsidRPr="00217388">
        <w:rPr>
          <w:rFonts w:ascii="Times New Roman" w:hAnsi="Times New Roman" w:cs="Times New Roman"/>
          <w:bCs/>
          <w:color w:val="212529"/>
          <w:sz w:val="24"/>
          <w:szCs w:val="24"/>
        </w:rPr>
        <w:t xml:space="preserve">, cod fiscal </w:t>
      </w:r>
      <w:r w:rsidR="00A02F60" w:rsidRPr="00A02F60">
        <w:rPr>
          <w:rFonts w:ascii="Times New Roman" w:hAnsi="Times New Roman" w:cs="Times New Roman"/>
          <w:bCs/>
          <w:color w:val="212529"/>
          <w:sz w:val="24"/>
          <w:szCs w:val="24"/>
        </w:rPr>
        <w:t>4562427</w:t>
      </w:r>
      <w:r w:rsidRPr="00217388">
        <w:rPr>
          <w:rFonts w:ascii="Times New Roman" w:hAnsi="Times New Roman" w:cs="Times New Roman"/>
          <w:bCs/>
          <w:color w:val="212529"/>
          <w:sz w:val="24"/>
          <w:szCs w:val="24"/>
        </w:rPr>
        <w:t xml:space="preserve">, cont ……… deschis la Trezoreria </w:t>
      </w:r>
      <w:r w:rsidR="00A02F60">
        <w:rPr>
          <w:rFonts w:ascii="Times New Roman" w:hAnsi="Times New Roman" w:cs="Times New Roman"/>
          <w:bCs/>
          <w:color w:val="212529"/>
          <w:sz w:val="24"/>
          <w:szCs w:val="24"/>
        </w:rPr>
        <w:t>Sebeș</w:t>
      </w:r>
      <w:r w:rsidRPr="00217388">
        <w:rPr>
          <w:rFonts w:ascii="Times New Roman" w:hAnsi="Times New Roman" w:cs="Times New Roman"/>
          <w:bCs/>
          <w:color w:val="212529"/>
          <w:sz w:val="24"/>
          <w:szCs w:val="24"/>
        </w:rPr>
        <w:t>, reprezentat legal prin Primar</w:t>
      </w:r>
      <w:r w:rsidRPr="00217388">
        <w:rPr>
          <w:rFonts w:ascii="Times New Roman" w:hAnsi="Times New Roman" w:cs="Times New Roman"/>
          <w:b/>
          <w:bCs/>
          <w:color w:val="212529"/>
          <w:sz w:val="24"/>
          <w:szCs w:val="24"/>
        </w:rPr>
        <w:t xml:space="preserve"> </w:t>
      </w:r>
      <w:r w:rsidR="00AE14EC">
        <w:rPr>
          <w:rFonts w:ascii="Times New Roman" w:hAnsi="Times New Roman" w:cs="Times New Roman"/>
          <w:b/>
          <w:bCs/>
          <w:color w:val="212529"/>
          <w:sz w:val="24"/>
          <w:szCs w:val="24"/>
        </w:rPr>
        <w:t>Jinar Constantin</w:t>
      </w:r>
      <w:r w:rsidRPr="00217388">
        <w:rPr>
          <w:rFonts w:ascii="Times New Roman" w:hAnsi="Times New Roman" w:cs="Times New Roman"/>
          <w:b/>
          <w:bCs/>
          <w:color w:val="212529"/>
          <w:sz w:val="24"/>
          <w:szCs w:val="24"/>
        </w:rPr>
        <w:t xml:space="preserve">  - primar, în calitate de locator, pe de o parte,           </w:t>
      </w:r>
    </w:p>
    <w:p w14:paraId="1E5F044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___________________ </w:t>
      </w:r>
      <w:r w:rsidRPr="00217388">
        <w:rPr>
          <w:rFonts w:ascii="Times New Roman" w:hAnsi="Times New Roman" w:cs="Times New Roman"/>
          <w:bCs/>
          <w:color w:val="212529"/>
          <w:sz w:val="24"/>
          <w:szCs w:val="24"/>
        </w:rPr>
        <w:t>domiciliat</w:t>
      </w:r>
      <w:r w:rsidRPr="00217388">
        <w:rPr>
          <w:rFonts w:ascii="Times New Roman" w:hAnsi="Times New Roman" w:cs="Times New Roman"/>
          <w:b/>
          <w:bCs/>
          <w:color w:val="212529"/>
          <w:sz w:val="24"/>
          <w:szCs w:val="24"/>
        </w:rPr>
        <w:t xml:space="preserve"> /</w:t>
      </w:r>
      <w:r w:rsidRPr="00217388">
        <w:rPr>
          <w:rFonts w:ascii="Times New Roman" w:hAnsi="Times New Roman" w:cs="Times New Roman"/>
          <w:color w:val="212529"/>
          <w:sz w:val="24"/>
          <w:szCs w:val="24"/>
        </w:rPr>
        <w:t>cu sediul social în ________________, judeșul _________________, CI/CUI, înregistrat la Registrul Unic al Cabinetelor Medicale ___________sub numărul ________, cont______________, deschis la ____________________, reprezentată legal prin medic titular ______,domiciliat în _____________,  CI,________, CNP _____________,  </w:t>
      </w:r>
      <w:r w:rsidRPr="00217388">
        <w:rPr>
          <w:rFonts w:ascii="Times New Roman" w:hAnsi="Times New Roman" w:cs="Times New Roman"/>
          <w:b/>
          <w:iCs/>
          <w:color w:val="212529"/>
          <w:sz w:val="24"/>
          <w:szCs w:val="24"/>
        </w:rPr>
        <w:t>în calitate de locatar pe de altă parte.</w:t>
      </w:r>
    </w:p>
    <w:p w14:paraId="44BEB02B" w14:textId="2E8CB1D4"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 II - OBIECTUL CONTRACTULUI</w:t>
      </w:r>
    </w:p>
    <w:p w14:paraId="627949C5" w14:textId="29ABB4CF" w:rsidR="00BD1807" w:rsidRPr="00217388" w:rsidRDefault="00BD1807" w:rsidP="00BD1807">
      <w:pPr>
        <w:shd w:val="clear" w:color="auto" w:fill="FFFFFF"/>
        <w:spacing w:after="100" w:afterAutospacing="1"/>
        <w:ind w:right="-75"/>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 </w:t>
      </w:r>
      <w:r w:rsidRPr="00217388">
        <w:rPr>
          <w:rFonts w:ascii="Times New Roman" w:hAnsi="Times New Roman" w:cs="Times New Roman"/>
          <w:color w:val="212529"/>
          <w:sz w:val="24"/>
          <w:szCs w:val="24"/>
        </w:rPr>
        <w:t xml:space="preserve">Obiectul contractului îl reprezintă </w:t>
      </w:r>
      <w:r w:rsidRPr="00217388">
        <w:rPr>
          <w:rFonts w:ascii="Times New Roman" w:hAnsi="Times New Roman" w:cs="Times New Roman"/>
          <w:b/>
          <w:color w:val="212529"/>
          <w:sz w:val="24"/>
          <w:szCs w:val="24"/>
        </w:rPr>
        <w:t>închirierea spaţiului cu destinaţia de cabinet medical/ stomatologic</w:t>
      </w:r>
      <w:r w:rsidRPr="00217388">
        <w:rPr>
          <w:rFonts w:ascii="Times New Roman" w:hAnsi="Times New Roman" w:cs="Times New Roman"/>
          <w:color w:val="212529"/>
          <w:sz w:val="24"/>
          <w:szCs w:val="24"/>
        </w:rPr>
        <w:t>, denumit Obiectul  (nr obiectului) – Spațiul (numărul spațiului), conform Anexa 1 – schița spațiului, situat în ……………………………………………………), în suprafaţă  totală de </w:t>
      </w:r>
      <w:r w:rsidRPr="00217388">
        <w:rPr>
          <w:rFonts w:ascii="Times New Roman" w:hAnsi="Times New Roman" w:cs="Times New Roman"/>
          <w:b/>
          <w:bCs/>
          <w:color w:val="212529"/>
          <w:sz w:val="24"/>
          <w:szCs w:val="24"/>
        </w:rPr>
        <w:t>………………………..</w:t>
      </w:r>
      <w:r w:rsidRPr="00217388">
        <w:rPr>
          <w:rFonts w:ascii="Times New Roman" w:hAnsi="Times New Roman" w:cs="Times New Roman"/>
          <w:color w:val="212529"/>
          <w:sz w:val="24"/>
          <w:szCs w:val="24"/>
        </w:rPr>
        <w:t xml:space="preserve">mp, astfel:……………. mp reprezintă suprafaţa cabinetului medical folosită în exclusivitate şi ……………..mp ce reprezintă cota indiviză din spaţiile comune (hol, săli de aşteptare, grupuri sanitare, etc), spaţiu ce aparţine Consiliului Local </w:t>
      </w:r>
      <w:r w:rsidR="00F0046E" w:rsidRPr="00217388">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xml:space="preserve"> si Comunei </w:t>
      </w:r>
      <w:r w:rsidR="00F0046E" w:rsidRPr="00217388">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xml:space="preserve"> , în vederea desfăşurării activităţii de medicină ………….. </w:t>
      </w:r>
      <w:r w:rsidRPr="00217388">
        <w:rPr>
          <w:rFonts w:ascii="Times New Roman" w:hAnsi="Times New Roman" w:cs="Times New Roman"/>
          <w:b/>
          <w:bCs/>
          <w:color w:val="212529"/>
          <w:sz w:val="24"/>
          <w:szCs w:val="24"/>
        </w:rPr>
        <w:t>   </w:t>
      </w:r>
    </w:p>
    <w:p w14:paraId="620FF6D6" w14:textId="77777777" w:rsidR="00BD1807" w:rsidRPr="00217388" w:rsidRDefault="00BD1807" w:rsidP="00BD1807">
      <w:pPr>
        <w:widowControl/>
        <w:numPr>
          <w:ilvl w:val="0"/>
          <w:numId w:val="3"/>
        </w:numPr>
        <w:shd w:val="clear" w:color="auto" w:fill="FFFFFF"/>
        <w:autoSpaceDE/>
        <w:autoSpaceDN/>
        <w:jc w:val="both"/>
        <w:outlineLvl w:val="1"/>
        <w:rPr>
          <w:rFonts w:ascii="Times New Roman" w:hAnsi="Times New Roman" w:cs="Times New Roman"/>
          <w:b/>
          <w:bCs/>
          <w:color w:val="212529"/>
          <w:sz w:val="24"/>
          <w:szCs w:val="24"/>
        </w:rPr>
      </w:pPr>
      <w:r w:rsidRPr="00217388">
        <w:rPr>
          <w:rFonts w:ascii="Times New Roman" w:hAnsi="Times New Roman" w:cs="Times New Roman"/>
          <w:b/>
          <w:bCs/>
          <w:color w:val="212529"/>
          <w:sz w:val="24"/>
          <w:szCs w:val="24"/>
        </w:rPr>
        <w:t>            Cap. III - DURATA CONTRACTULUI</w:t>
      </w:r>
    </w:p>
    <w:p w14:paraId="197D5BA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Art.3 </w:t>
      </w:r>
      <w:r w:rsidRPr="00217388">
        <w:rPr>
          <w:rFonts w:ascii="Times New Roman" w:hAnsi="Times New Roman" w:cs="Times New Roman"/>
          <w:color w:val="212529"/>
          <w:sz w:val="24"/>
          <w:szCs w:val="24"/>
        </w:rPr>
        <w:t>Prezentul contract de închiriere se încheie în conformitate cu legea română, pentru o perioadă de 5 (cinci) ani, începând de la data _____________  până la ___________.</w:t>
      </w:r>
    </w:p>
    <w:p w14:paraId="79316BA1" w14:textId="6442FDA2"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xml:space="preserve">            La expirarea contractului de închiriere, părţile pot decide de comun acord prelungirea contractului, prin act adiţional pentru o nouă perioadă. La cererea scrisă a chiriaşului, autoritatea publică locală poate analiza şi supune aprobării Consiliului Local al comunei </w:t>
      </w:r>
      <w:r w:rsidR="00CB2FC2">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posibilitatea prelungirii contractului de închiriere în condiţiile legii.</w:t>
      </w:r>
    </w:p>
    <w:p w14:paraId="73C29486" w14:textId="5FC80B23"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lastRenderedPageBreak/>
        <w:t>             Cap.IV -  CHIRIA. TERMENE DE PLATĂ. GARANŢIA.</w:t>
      </w:r>
    </w:p>
    <w:p w14:paraId="0AC8D417" w14:textId="50938CDE"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Art.4. </w:t>
      </w:r>
      <w:proofErr w:type="spellStart"/>
      <w:r w:rsidRPr="00217388">
        <w:rPr>
          <w:rFonts w:ascii="Times New Roman" w:hAnsi="Times New Roman" w:cs="Times New Roman"/>
          <w:color w:val="212529"/>
          <w:sz w:val="24"/>
          <w:szCs w:val="24"/>
          <w:lang w:val="fr-FR"/>
        </w:rPr>
        <w:t>Chiria</w:t>
      </w:r>
      <w:proofErr w:type="spellEnd"/>
      <w:r w:rsidRPr="00217388">
        <w:rPr>
          <w:rFonts w:ascii="Times New Roman" w:hAnsi="Times New Roman" w:cs="Times New Roman"/>
          <w:color w:val="212529"/>
          <w:sz w:val="24"/>
          <w:szCs w:val="24"/>
          <w:lang w:val="fr-FR"/>
        </w:rPr>
        <w:t xml:space="preserve"> se </w:t>
      </w:r>
      <w:proofErr w:type="spellStart"/>
      <w:r w:rsidRPr="00217388">
        <w:rPr>
          <w:rFonts w:ascii="Times New Roman" w:hAnsi="Times New Roman" w:cs="Times New Roman"/>
          <w:color w:val="212529"/>
          <w:sz w:val="24"/>
          <w:szCs w:val="24"/>
          <w:lang w:val="fr-FR"/>
        </w:rPr>
        <w:t>stabileşte</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în</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conformitate</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cu</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prevederile</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Procesului</w:t>
      </w:r>
      <w:proofErr w:type="spellEnd"/>
      <w:r w:rsidRPr="00217388">
        <w:rPr>
          <w:rFonts w:ascii="Times New Roman" w:hAnsi="Times New Roman" w:cs="Times New Roman"/>
          <w:color w:val="212529"/>
          <w:sz w:val="24"/>
          <w:szCs w:val="24"/>
          <w:lang w:val="fr-FR"/>
        </w:rPr>
        <w:t xml:space="preserve"> verbal de </w:t>
      </w:r>
      <w:proofErr w:type="spellStart"/>
      <w:r w:rsidRPr="00217388">
        <w:rPr>
          <w:rFonts w:ascii="Times New Roman" w:hAnsi="Times New Roman" w:cs="Times New Roman"/>
          <w:color w:val="212529"/>
          <w:sz w:val="24"/>
          <w:szCs w:val="24"/>
          <w:lang w:val="fr-FR"/>
        </w:rPr>
        <w:t>adjudecare</w:t>
      </w:r>
      <w:proofErr w:type="spellEnd"/>
      <w:r w:rsidRPr="00217388">
        <w:rPr>
          <w:rFonts w:ascii="Times New Roman" w:hAnsi="Times New Roman" w:cs="Times New Roman"/>
          <w:color w:val="212529"/>
          <w:sz w:val="24"/>
          <w:szCs w:val="24"/>
          <w:lang w:val="fr-FR"/>
        </w:rPr>
        <w:t xml:space="preserve"> şi al </w:t>
      </w:r>
      <w:proofErr w:type="spellStart"/>
      <w:r w:rsidRPr="00217388">
        <w:rPr>
          <w:rFonts w:ascii="Times New Roman" w:hAnsi="Times New Roman" w:cs="Times New Roman"/>
          <w:color w:val="212529"/>
          <w:sz w:val="24"/>
          <w:szCs w:val="24"/>
          <w:lang w:val="fr-FR"/>
        </w:rPr>
        <w:t>Raportului</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încheiat</w:t>
      </w:r>
      <w:proofErr w:type="spellEnd"/>
      <w:r w:rsidRPr="00217388">
        <w:rPr>
          <w:rFonts w:ascii="Times New Roman" w:hAnsi="Times New Roman" w:cs="Times New Roman"/>
          <w:color w:val="212529"/>
          <w:sz w:val="24"/>
          <w:szCs w:val="24"/>
          <w:lang w:val="fr-FR"/>
        </w:rPr>
        <w:t xml:space="preserve"> ca </w:t>
      </w:r>
      <w:proofErr w:type="spellStart"/>
      <w:r w:rsidRPr="00217388">
        <w:rPr>
          <w:rFonts w:ascii="Times New Roman" w:hAnsi="Times New Roman" w:cs="Times New Roman"/>
          <w:color w:val="212529"/>
          <w:sz w:val="24"/>
          <w:szCs w:val="24"/>
          <w:lang w:val="fr-FR"/>
        </w:rPr>
        <w:t>urmare</w:t>
      </w:r>
      <w:proofErr w:type="spellEnd"/>
      <w:r w:rsidRPr="00217388">
        <w:rPr>
          <w:rFonts w:ascii="Times New Roman" w:hAnsi="Times New Roman" w:cs="Times New Roman"/>
          <w:color w:val="212529"/>
          <w:sz w:val="24"/>
          <w:szCs w:val="24"/>
          <w:lang w:val="fr-FR"/>
        </w:rPr>
        <w:t xml:space="preserve"> a </w:t>
      </w:r>
      <w:proofErr w:type="spellStart"/>
      <w:r w:rsidRPr="00217388">
        <w:rPr>
          <w:rFonts w:ascii="Times New Roman" w:hAnsi="Times New Roman" w:cs="Times New Roman"/>
          <w:color w:val="212529"/>
          <w:sz w:val="24"/>
          <w:szCs w:val="24"/>
          <w:lang w:val="fr-FR"/>
        </w:rPr>
        <w:t>licitaţiei</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publice</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aprobată</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prin</w:t>
      </w:r>
      <w:proofErr w:type="spellEnd"/>
      <w:r w:rsidRPr="00217388">
        <w:rPr>
          <w:rFonts w:ascii="Times New Roman" w:hAnsi="Times New Roman" w:cs="Times New Roman"/>
          <w:color w:val="212529"/>
          <w:sz w:val="24"/>
          <w:szCs w:val="24"/>
          <w:lang w:val="fr-FR"/>
        </w:rPr>
        <w:t xml:space="preserve"> </w:t>
      </w:r>
      <w:proofErr w:type="spellStart"/>
      <w:r w:rsidRPr="00217388">
        <w:rPr>
          <w:rFonts w:ascii="Times New Roman" w:hAnsi="Times New Roman" w:cs="Times New Roman"/>
          <w:color w:val="212529"/>
          <w:sz w:val="24"/>
          <w:szCs w:val="24"/>
          <w:lang w:val="fr-FR"/>
        </w:rPr>
        <w:t>H.</w:t>
      </w:r>
      <w:proofErr w:type="gramStart"/>
      <w:r w:rsidRPr="00217388">
        <w:rPr>
          <w:rFonts w:ascii="Times New Roman" w:hAnsi="Times New Roman" w:cs="Times New Roman"/>
          <w:color w:val="212529"/>
          <w:sz w:val="24"/>
          <w:szCs w:val="24"/>
          <w:lang w:val="fr-FR"/>
        </w:rPr>
        <w:t>C.L</w:t>
      </w:r>
      <w:r w:rsidR="00AF7928">
        <w:rPr>
          <w:rFonts w:ascii="Times New Roman" w:hAnsi="Times New Roman" w:cs="Times New Roman"/>
          <w:color w:val="212529"/>
          <w:sz w:val="24"/>
          <w:szCs w:val="24"/>
          <w:lang w:val="fr-FR"/>
        </w:rPr>
        <w:t>nr</w:t>
      </w:r>
      <w:proofErr w:type="spellEnd"/>
      <w:proofErr w:type="gramEnd"/>
      <w:r w:rsidR="00AF7928">
        <w:rPr>
          <w:rFonts w:ascii="Times New Roman" w:hAnsi="Times New Roman" w:cs="Times New Roman"/>
          <w:color w:val="212529"/>
          <w:sz w:val="24"/>
          <w:szCs w:val="24"/>
          <w:lang w:val="fr-FR"/>
        </w:rPr>
        <w:t>. 73/2021</w:t>
      </w:r>
      <w:r w:rsidRPr="00217388">
        <w:rPr>
          <w:rFonts w:ascii="Times New Roman" w:hAnsi="Times New Roman" w:cs="Times New Roman"/>
          <w:color w:val="212529"/>
          <w:sz w:val="24"/>
          <w:szCs w:val="24"/>
          <w:lang w:val="fr-FR"/>
        </w:rPr>
        <w:t xml:space="preserve"> la </w:t>
      </w:r>
      <w:proofErr w:type="spellStart"/>
      <w:r w:rsidRPr="00217388">
        <w:rPr>
          <w:rFonts w:ascii="Times New Roman" w:hAnsi="Times New Roman" w:cs="Times New Roman"/>
          <w:color w:val="212529"/>
          <w:sz w:val="24"/>
          <w:szCs w:val="24"/>
          <w:lang w:val="fr-FR"/>
        </w:rPr>
        <w:t>valoarea</w:t>
      </w:r>
      <w:proofErr w:type="spellEnd"/>
      <w:r w:rsidRPr="00217388">
        <w:rPr>
          <w:rFonts w:ascii="Times New Roman" w:hAnsi="Times New Roman" w:cs="Times New Roman"/>
          <w:color w:val="212529"/>
          <w:sz w:val="24"/>
          <w:szCs w:val="24"/>
          <w:lang w:val="fr-FR"/>
        </w:rPr>
        <w:t xml:space="preserve"> </w:t>
      </w:r>
      <w:proofErr w:type="gramStart"/>
      <w:r w:rsidRPr="00217388">
        <w:rPr>
          <w:rFonts w:ascii="Times New Roman" w:hAnsi="Times New Roman" w:cs="Times New Roman"/>
          <w:color w:val="212529"/>
          <w:sz w:val="24"/>
          <w:szCs w:val="24"/>
          <w:lang w:val="fr-FR"/>
        </w:rPr>
        <w:t>de  …</w:t>
      </w:r>
      <w:proofErr w:type="gramEnd"/>
      <w:r w:rsidRPr="00217388">
        <w:rPr>
          <w:rFonts w:ascii="Times New Roman" w:hAnsi="Times New Roman" w:cs="Times New Roman"/>
          <w:color w:val="212529"/>
          <w:sz w:val="24"/>
          <w:szCs w:val="24"/>
          <w:lang w:val="fr-FR"/>
        </w:rPr>
        <w:t>....</w:t>
      </w:r>
      <w:r w:rsidRPr="00217388">
        <w:rPr>
          <w:rFonts w:ascii="Times New Roman" w:hAnsi="Times New Roman" w:cs="Times New Roman"/>
          <w:b/>
          <w:bCs/>
          <w:color w:val="212529"/>
          <w:sz w:val="24"/>
          <w:szCs w:val="24"/>
          <w:lang w:val="fr-FR"/>
        </w:rPr>
        <w:t> lei/</w:t>
      </w:r>
      <w:proofErr w:type="spellStart"/>
      <w:r w:rsidRPr="00217388">
        <w:rPr>
          <w:rFonts w:ascii="Times New Roman" w:hAnsi="Times New Roman" w:cs="Times New Roman"/>
          <w:b/>
          <w:bCs/>
          <w:color w:val="212529"/>
          <w:sz w:val="24"/>
          <w:szCs w:val="24"/>
          <w:lang w:val="fr-FR"/>
        </w:rPr>
        <w:t>mp</w:t>
      </w:r>
      <w:proofErr w:type="spellEnd"/>
      <w:r w:rsidRPr="00217388">
        <w:rPr>
          <w:rFonts w:ascii="Times New Roman" w:hAnsi="Times New Roman" w:cs="Times New Roman"/>
          <w:b/>
          <w:bCs/>
          <w:color w:val="212529"/>
          <w:sz w:val="24"/>
          <w:szCs w:val="24"/>
          <w:lang w:val="fr-FR"/>
        </w:rPr>
        <w:t xml:space="preserve">, </w:t>
      </w:r>
      <w:proofErr w:type="spellStart"/>
      <w:r w:rsidRPr="00217388">
        <w:rPr>
          <w:rFonts w:ascii="Times New Roman" w:hAnsi="Times New Roman" w:cs="Times New Roman"/>
          <w:b/>
          <w:bCs/>
          <w:color w:val="212529"/>
          <w:sz w:val="24"/>
          <w:szCs w:val="24"/>
          <w:lang w:val="fr-FR"/>
        </w:rPr>
        <w:t>fără</w:t>
      </w:r>
      <w:proofErr w:type="spellEnd"/>
      <w:r w:rsidRPr="00217388">
        <w:rPr>
          <w:rFonts w:ascii="Times New Roman" w:hAnsi="Times New Roman" w:cs="Times New Roman"/>
          <w:b/>
          <w:bCs/>
          <w:color w:val="212529"/>
          <w:sz w:val="24"/>
          <w:szCs w:val="24"/>
          <w:lang w:val="fr-FR"/>
        </w:rPr>
        <w:t xml:space="preserve"> TVA (…...../</w:t>
      </w:r>
      <w:proofErr w:type="spellStart"/>
      <w:r w:rsidRPr="00217388">
        <w:rPr>
          <w:rFonts w:ascii="Times New Roman" w:hAnsi="Times New Roman" w:cs="Times New Roman"/>
          <w:b/>
          <w:bCs/>
          <w:color w:val="212529"/>
          <w:sz w:val="24"/>
          <w:szCs w:val="24"/>
          <w:lang w:val="fr-FR"/>
        </w:rPr>
        <w:t>lună</w:t>
      </w:r>
      <w:proofErr w:type="spellEnd"/>
      <w:r w:rsidRPr="00217388">
        <w:rPr>
          <w:rFonts w:ascii="Times New Roman" w:hAnsi="Times New Roman" w:cs="Times New Roman"/>
          <w:b/>
          <w:bCs/>
          <w:color w:val="212529"/>
          <w:sz w:val="24"/>
          <w:szCs w:val="24"/>
          <w:lang w:val="fr-FR"/>
        </w:rPr>
        <w:t xml:space="preserve"> </w:t>
      </w:r>
      <w:proofErr w:type="spellStart"/>
      <w:r w:rsidRPr="00217388">
        <w:rPr>
          <w:rFonts w:ascii="Times New Roman" w:hAnsi="Times New Roman" w:cs="Times New Roman"/>
          <w:b/>
          <w:bCs/>
          <w:color w:val="212529"/>
          <w:sz w:val="24"/>
          <w:szCs w:val="24"/>
          <w:lang w:val="fr-FR"/>
        </w:rPr>
        <w:t>fără</w:t>
      </w:r>
      <w:proofErr w:type="spellEnd"/>
      <w:r w:rsidRPr="00217388">
        <w:rPr>
          <w:rFonts w:ascii="Times New Roman" w:hAnsi="Times New Roman" w:cs="Times New Roman"/>
          <w:b/>
          <w:bCs/>
          <w:color w:val="212529"/>
          <w:sz w:val="24"/>
          <w:szCs w:val="24"/>
          <w:lang w:val="fr-FR"/>
        </w:rPr>
        <w:t xml:space="preserve"> TVA).</w:t>
      </w:r>
      <w:r w:rsidRPr="00217388">
        <w:rPr>
          <w:rFonts w:ascii="Times New Roman" w:hAnsi="Times New Roman" w:cs="Times New Roman"/>
          <w:color w:val="212529"/>
          <w:sz w:val="24"/>
          <w:szCs w:val="24"/>
          <w:lang w:val="fr-FR"/>
        </w:rPr>
        <w:t> </w:t>
      </w:r>
      <w:proofErr w:type="spellStart"/>
      <w:r w:rsidRPr="00217388">
        <w:rPr>
          <w:rFonts w:ascii="Times New Roman" w:hAnsi="Times New Roman" w:cs="Times New Roman"/>
          <w:color w:val="212529"/>
          <w:sz w:val="24"/>
          <w:szCs w:val="24"/>
          <w:lang w:val="fr-FR"/>
        </w:rPr>
        <w:t>Chiria</w:t>
      </w:r>
      <w:proofErr w:type="spellEnd"/>
      <w:r w:rsidRPr="00217388">
        <w:rPr>
          <w:rFonts w:ascii="Times New Roman" w:hAnsi="Times New Roman" w:cs="Times New Roman"/>
          <w:color w:val="212529"/>
          <w:sz w:val="24"/>
          <w:szCs w:val="24"/>
          <w:lang w:val="fr-FR"/>
        </w:rPr>
        <w:t> </w:t>
      </w:r>
      <w:r w:rsidRPr="00217388">
        <w:rPr>
          <w:rFonts w:ascii="Times New Roman" w:hAnsi="Times New Roman" w:cs="Times New Roman"/>
          <w:color w:val="212529"/>
          <w:sz w:val="24"/>
          <w:szCs w:val="24"/>
        </w:rPr>
        <w:t>se va recalcula ori de câte ori se vor constata erori de calcul sau măsurători şi se va indexa anual cu indicele de inflaţie.</w:t>
      </w:r>
    </w:p>
    <w:p w14:paraId="557D3020"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Art.5. </w:t>
      </w:r>
      <w:r w:rsidRPr="00217388">
        <w:rPr>
          <w:rFonts w:ascii="Times New Roman" w:hAnsi="Times New Roman" w:cs="Times New Roman"/>
          <w:color w:val="212529"/>
          <w:sz w:val="24"/>
          <w:szCs w:val="24"/>
        </w:rPr>
        <w:t xml:space="preserve"> </w:t>
      </w:r>
      <w:r w:rsidRPr="00217388">
        <w:rPr>
          <w:rFonts w:ascii="Times New Roman" w:hAnsi="Times New Roman" w:cs="Times New Roman"/>
          <w:sz w:val="24"/>
          <w:szCs w:val="24"/>
        </w:rPr>
        <w:t>Cuantumul chiriei se va plati anual, in doua rate egale pana la datele de 31 martie, respectiv 30 septembrie inclusiv</w:t>
      </w:r>
      <w:r w:rsidRPr="00217388">
        <w:rPr>
          <w:rFonts w:ascii="Times New Roman" w:hAnsi="Times New Roman" w:cs="Times New Roman"/>
          <w:color w:val="212529"/>
          <w:sz w:val="24"/>
          <w:szCs w:val="24"/>
        </w:rPr>
        <w:t xml:space="preserve"> începând cu data prevăzută în contract.</w:t>
      </w:r>
    </w:p>
    <w:p w14:paraId="3EAC1730"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 Pentru neachitarea la termen a sumelor stabilite, locatarul va plăti majorări de întârziere, conform legislaţiei în vigoare la data efectuării plăţii, calculate din ziua imediat următoare  zilei în care suma era scadentă la plată.</w:t>
      </w:r>
    </w:p>
    <w:p w14:paraId="6B0264E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În cazul în care actele normative referitoare la majorările de întârziere se vor modifica, acestea se vor aplica de drept prezentului contract de închiriere.</w:t>
      </w:r>
    </w:p>
    <w:p w14:paraId="55E6C5CB"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xml:space="preserve">            (3) Neplata chiriei, dă dreptul locatorului de a  rezilia prezentul contract, </w:t>
      </w:r>
      <w:proofErr w:type="spellStart"/>
      <w:r w:rsidRPr="00217388">
        <w:rPr>
          <w:rFonts w:ascii="Times New Roman" w:hAnsi="Times New Roman" w:cs="Times New Roman"/>
          <w:color w:val="212529"/>
          <w:sz w:val="24"/>
          <w:szCs w:val="24"/>
        </w:rPr>
        <w:t>fara</w:t>
      </w:r>
      <w:proofErr w:type="spellEnd"/>
      <w:r w:rsidRPr="00217388">
        <w:rPr>
          <w:rFonts w:ascii="Times New Roman" w:hAnsi="Times New Roman" w:cs="Times New Roman"/>
          <w:color w:val="212529"/>
          <w:sz w:val="24"/>
          <w:szCs w:val="24"/>
        </w:rPr>
        <w:t xml:space="preserve"> a fi notificat in prealabil, precum şi </w:t>
      </w:r>
      <w:proofErr w:type="spellStart"/>
      <w:r w:rsidRPr="00217388">
        <w:rPr>
          <w:rFonts w:ascii="Times New Roman" w:hAnsi="Times New Roman" w:cs="Times New Roman"/>
          <w:color w:val="212529"/>
          <w:sz w:val="24"/>
          <w:szCs w:val="24"/>
        </w:rPr>
        <w:t>obligaţia</w:t>
      </w:r>
      <w:proofErr w:type="spellEnd"/>
      <w:r w:rsidRPr="00217388">
        <w:rPr>
          <w:rFonts w:ascii="Times New Roman" w:hAnsi="Times New Roman" w:cs="Times New Roman"/>
          <w:color w:val="212529"/>
          <w:sz w:val="24"/>
          <w:szCs w:val="24"/>
        </w:rPr>
        <w:t xml:space="preserve"> din partea </w:t>
      </w:r>
      <w:proofErr w:type="spellStart"/>
      <w:r w:rsidRPr="00217388">
        <w:rPr>
          <w:rFonts w:ascii="Times New Roman" w:hAnsi="Times New Roman" w:cs="Times New Roman"/>
          <w:color w:val="000000"/>
          <w:sz w:val="24"/>
          <w:szCs w:val="24"/>
          <w:lang w:val="fr-FR"/>
        </w:rPr>
        <w:t>locatarului</w:t>
      </w:r>
      <w:proofErr w:type="spellEnd"/>
      <w:r w:rsidRPr="00217388">
        <w:rPr>
          <w:rFonts w:ascii="Times New Roman" w:hAnsi="Times New Roman" w:cs="Times New Roman"/>
          <w:color w:val="000000"/>
          <w:sz w:val="24"/>
          <w:szCs w:val="24"/>
          <w:lang w:val="fr-FR"/>
        </w:rPr>
        <w:t> </w:t>
      </w:r>
      <w:r w:rsidRPr="00217388">
        <w:rPr>
          <w:rFonts w:ascii="Times New Roman" w:hAnsi="Times New Roman" w:cs="Times New Roman"/>
          <w:color w:val="212529"/>
          <w:sz w:val="24"/>
          <w:szCs w:val="24"/>
        </w:rPr>
        <w:t> de a elibera spaţiul imediat.</w:t>
      </w:r>
    </w:p>
    <w:p w14:paraId="113ED39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 În caz de neplată, executarea silită se face pe baza prezentului contract, locatarul fiind de acord cu transferul din contul său a sumelor datorate locatorului, prezentul contract având valoare de înscris autentic, constituind titlu executoriu.</w:t>
      </w:r>
    </w:p>
    <w:p w14:paraId="32480F5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Art.6.</w:t>
      </w:r>
      <w:r w:rsidRPr="00217388">
        <w:rPr>
          <w:rFonts w:ascii="Times New Roman" w:hAnsi="Times New Roman" w:cs="Times New Roman"/>
          <w:color w:val="212529"/>
          <w:sz w:val="24"/>
          <w:szCs w:val="24"/>
        </w:rPr>
        <w:t> L</w:t>
      </w:r>
      <w:proofErr w:type="spellStart"/>
      <w:r w:rsidRPr="00217388">
        <w:rPr>
          <w:rFonts w:ascii="Times New Roman" w:hAnsi="Times New Roman" w:cs="Times New Roman"/>
          <w:color w:val="000000"/>
          <w:sz w:val="24"/>
          <w:szCs w:val="24"/>
          <w:lang w:val="fr-FR"/>
        </w:rPr>
        <w:t>ocatarul</w:t>
      </w:r>
      <w:proofErr w:type="spellEnd"/>
      <w:r w:rsidRPr="00217388">
        <w:rPr>
          <w:rFonts w:ascii="Times New Roman" w:hAnsi="Times New Roman" w:cs="Times New Roman"/>
          <w:color w:val="212529"/>
          <w:sz w:val="24"/>
          <w:szCs w:val="24"/>
        </w:rPr>
        <w:t>răspunde direct de respectarea legislatiei în vigoare privind normele P.S.I., protecţia muncii, protecţia mediului, apărare civilă, specifice activităţii desfăşurate, precum şi obţinerea tuturor avizelor legate de funcţionare.</w:t>
      </w:r>
    </w:p>
    <w:p w14:paraId="11813B06" w14:textId="6BEEFFFA"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Art.7. </w:t>
      </w:r>
      <w:r w:rsidRPr="00217388">
        <w:rPr>
          <w:rFonts w:ascii="Times New Roman" w:hAnsi="Times New Roman" w:cs="Times New Roman"/>
          <w:color w:val="212529"/>
          <w:sz w:val="24"/>
          <w:szCs w:val="24"/>
        </w:rPr>
        <w:t xml:space="preserve">Plata chiriei se va face prin virament în contul Primărieicomunei </w:t>
      </w:r>
      <w:r w:rsidR="00CB2FC2">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xml:space="preserve">, Contul ………………….., deschis la Trezoreria Municipiului </w:t>
      </w:r>
      <w:r w:rsidR="00CB2FC2">
        <w:rPr>
          <w:rFonts w:ascii="Times New Roman" w:hAnsi="Times New Roman" w:cs="Times New Roman"/>
          <w:color w:val="212529"/>
          <w:sz w:val="24"/>
          <w:szCs w:val="24"/>
        </w:rPr>
        <w:t>Sebeș</w:t>
      </w:r>
      <w:r w:rsidRPr="00217388">
        <w:rPr>
          <w:rFonts w:ascii="Times New Roman" w:hAnsi="Times New Roman" w:cs="Times New Roman"/>
          <w:color w:val="212529"/>
          <w:sz w:val="24"/>
          <w:szCs w:val="24"/>
        </w:rPr>
        <w:t xml:space="preserve">, sau prin casieria Primăriei, cod unic de înregistrare </w:t>
      </w:r>
      <w:r w:rsidR="00CB2FC2" w:rsidRPr="00CB2FC2">
        <w:rPr>
          <w:rFonts w:ascii="Times New Roman" w:hAnsi="Times New Roman" w:cs="Times New Roman"/>
          <w:color w:val="212529"/>
          <w:sz w:val="24"/>
          <w:szCs w:val="24"/>
        </w:rPr>
        <w:t>4562427</w:t>
      </w:r>
    </w:p>
    <w:p w14:paraId="25C2146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Art.8. </w:t>
      </w:r>
      <w:r w:rsidRPr="00217388">
        <w:rPr>
          <w:rFonts w:ascii="Times New Roman" w:hAnsi="Times New Roman" w:cs="Times New Roman"/>
          <w:color w:val="212529"/>
          <w:sz w:val="24"/>
          <w:szCs w:val="24"/>
        </w:rPr>
        <w:t>(1) Garanţia de bună execuţie, reprezentată de contravaloarea chiriei pe două luni consecutive, se va constitui până la data semnării contractului de închiriere şi a fost achitată cu chitanţa nr............./ ordinal de plată nr……</w:t>
      </w:r>
    </w:p>
    <w:p w14:paraId="2196326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Chiriaşul poate constitui drept garanţie şi titluri de credit, asupra cărora se va institui garanţie reală mobiliară, cu acordul autorităţii publice locale municipale.</w:t>
      </w:r>
    </w:p>
    <w:p w14:paraId="1A18519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(3) Garanţia de bună execuţie se va restitui în cel mult 14 zile de la data expirării perioadei de valabilitate a contractului de închiriere, cu condiţia îndeplinirii de către locator a obligaţiilor asumate prin contract.</w:t>
      </w:r>
    </w:p>
    <w:p w14:paraId="31FFD6B8" w14:textId="77777777" w:rsidR="00BD1807"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 În cazul când locatarul nu-şi îndeplineşte obligaţiile de plată şi/sau deteriorează spaţiul transmis în folosinţă, locatorul va reţine locatarului din garanţia de bună execuţie, contravaloarea chiriei neachitate şi contravaloarea daunelor provocate.</w:t>
      </w:r>
    </w:p>
    <w:p w14:paraId="3EDD0CC9" w14:textId="77777777" w:rsidR="00BD1807" w:rsidRPr="00217388" w:rsidRDefault="00BD1807" w:rsidP="00BD1807">
      <w:pPr>
        <w:widowControl/>
        <w:numPr>
          <w:ilvl w:val="0"/>
          <w:numId w:val="3"/>
        </w:numPr>
        <w:shd w:val="clear" w:color="auto" w:fill="FFFFFF"/>
        <w:autoSpaceDE/>
        <w:autoSpaceDN/>
        <w:jc w:val="both"/>
        <w:outlineLvl w:val="1"/>
        <w:rPr>
          <w:rFonts w:ascii="Times New Roman" w:hAnsi="Times New Roman" w:cs="Times New Roman"/>
          <w:b/>
          <w:bCs/>
          <w:color w:val="212529"/>
          <w:sz w:val="24"/>
          <w:szCs w:val="24"/>
        </w:rPr>
      </w:pPr>
      <w:r w:rsidRPr="00217388">
        <w:rPr>
          <w:rFonts w:ascii="Times New Roman" w:hAnsi="Times New Roman" w:cs="Times New Roman"/>
          <w:b/>
          <w:bCs/>
          <w:color w:val="212529"/>
          <w:sz w:val="24"/>
          <w:szCs w:val="24"/>
        </w:rPr>
        <w:t>            Cap.V - OBLIGAŢIILE PĂRŢILOR</w:t>
      </w:r>
    </w:p>
    <w:p w14:paraId="414060D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Art.9. Obligaţiile locatarului</w:t>
      </w:r>
    </w:p>
    <w:p w14:paraId="5DD038E6"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(1)Să folosească cabinetul medical închiriat conform destinaţiei şi clauzelor stabilite prin prezentul contract de închiriere, permiţând schimbarea destinaţiei doar cu acordul locatorului.</w:t>
      </w:r>
    </w:p>
    <w:p w14:paraId="1823C81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lastRenderedPageBreak/>
        <w:t>            (2) Contractul se reziliază de drept în cazul în care există un plan de modernizare a zonei respective, fără punere în întârziere, fără notificare prealabilă şi fără intervenţia instanţei de judecată (pact comisoriu), chiriaşul având obligaţia de a elibera spaţiul în termen de 15 zile de la notificare.</w:t>
      </w:r>
    </w:p>
    <w:p w14:paraId="2FC0E45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(3) Să ia toate măsurile ce se impun pentru exploatarea în condiţii optime a cabinetului medical .</w:t>
      </w:r>
    </w:p>
    <w:p w14:paraId="1604B55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 Să încheie contracte cu furnizorii de utilităţii şi servicii (apă, salubritate,energie termică, electrică, etc.).</w:t>
      </w:r>
    </w:p>
    <w:p w14:paraId="4DADE5B5"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(5) Locatarul răspunde direct pe toată durata contractului de închiriere de respectarea şi aplicarea legislaţiei în vigoare privind protecţia şi paza împotriva incendiilor, protecţia muncii, protecţia mediului, apărare civilă specifice activităţii desfăşurate, de obţinerea tuturor avizelor şi autorizaţiilor  legate de funcţionare, precum şi de respectarea oricăror alte obligaţii legale ce rezultă din activitatea pe care o desfăşoară.</w:t>
      </w:r>
    </w:p>
    <w:p w14:paraId="23522A72"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(6) Să suporte toate cheltuielile necesare refacerii cabinetului medical deteriorat ca urmare a exploatării necorespunzătoare sau distrugerii acestuia din culpa sa.</w:t>
      </w:r>
    </w:p>
    <w:p w14:paraId="22331B2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(7)Să răspundă de buna funcţionare a instalaţiilor electrice şi de energie termică.</w:t>
      </w:r>
    </w:p>
    <w:p w14:paraId="1DA56270"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(8) Să plătească chiria în condiţiile şi la termenele stabilite prin  prezentul contract de închiriere, iar în caz de întârziere să achite majorările de întârziere conform legislaţiei în vigoare la data efectuării plăţii.                                     </w:t>
      </w:r>
    </w:p>
    <w:p w14:paraId="6CBE302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(9) La încetarea, respectiv rezilierea contractului de închiriere, locatarul să predea proprietarului spaţiul  liber de orice sarcină, în termen de maxim 15 zile lucrătoare, în starea în care acesta a fost iniţial preluat, în caz contrar urmând să suporte contravaloarea daunelor produse.</w:t>
      </w:r>
    </w:p>
    <w:p w14:paraId="574A8E0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(10) Să suporte, în afara chiriei şi a plăţilor prevăzute la alin.(8), cheltuielile privind consumul de energie electrică, termică, apă, etc.</w:t>
      </w:r>
    </w:p>
    <w:p w14:paraId="62387DF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(11)</w:t>
      </w:r>
      <w:r w:rsidRPr="00217388">
        <w:rPr>
          <w:rFonts w:ascii="Times New Roman" w:hAnsi="Times New Roman" w:cs="Times New Roman"/>
          <w:color w:val="000000"/>
          <w:sz w:val="24"/>
          <w:szCs w:val="24"/>
        </w:rPr>
        <w:t>Se interzice subînchirierea, cesiunea în tot sau în parte a cabinetului medical, asocierea cu alte persoane fizice sau juridice, încheierea unui înscris privind transmiterea folosinţei spaţiului, s</w:t>
      </w:r>
      <w:r w:rsidRPr="00217388">
        <w:rPr>
          <w:rFonts w:ascii="Times New Roman" w:hAnsi="Times New Roman" w:cs="Times New Roman"/>
          <w:color w:val="212529"/>
          <w:sz w:val="24"/>
          <w:szCs w:val="24"/>
        </w:rPr>
        <w:t>ub sancţiunea rezolvirii de drept a contractului, fără somaţie sau punere în întârziere şi fără intervenţia instanţei judecătoreşti (pact comisoriu). Primăria are dreptul să dezafecteze spaţiul închiriat şi să dispună aducerea acestuia în starea iniţială pe cheltuiala exclusivă a locatarului.</w:t>
      </w:r>
    </w:p>
    <w:p w14:paraId="2C4610A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(12) Locatarul rămâne răspunzător de plata chiriei, chiar dacă abandonează cabinetul medical  fără consimţământul locatorului.</w:t>
      </w:r>
    </w:p>
    <w:p w14:paraId="16F9A3E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(13) Să păstreze şi să asigure curăţenia în spaţiul ce face obiectul contractului de închiriere, să îngrijească şi să conserve spaţiul ca un bun proprietar.</w:t>
      </w:r>
    </w:p>
    <w:p w14:paraId="021252A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(14) Să execute la timp şi în bune condiţii lucrările de întreţinere şi reparaţii curente, în vederea menţinerii cabinetul medical închiriat în starea în care l-a primit în momentul încheierii contractului.Lucrările de îmbunătăţire şi de igienizare ale spaţiului sunt în sarcina chiriaşului fără să afecteze cuantumul chiriei.                 </w:t>
      </w:r>
    </w:p>
    <w:p w14:paraId="13F89F5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(15) Să permită locatorului să controleze modul în care este utilizat bunul imobil închiriat şi starea acestuia, la termenul stabilit în contract;</w:t>
      </w:r>
    </w:p>
    <w:p w14:paraId="44049C1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xml:space="preserve">           (16) Să nu aducă modificări bunului imobil inchiriat, decat cu acordul prealabil scris al </w:t>
      </w:r>
      <w:r w:rsidRPr="00217388">
        <w:rPr>
          <w:rFonts w:ascii="Times New Roman" w:hAnsi="Times New Roman" w:cs="Times New Roman"/>
          <w:color w:val="212529"/>
          <w:sz w:val="24"/>
          <w:szCs w:val="24"/>
        </w:rPr>
        <w:lastRenderedPageBreak/>
        <w:t>locatorului si cu respectarea legislatiei in vigoare, respectiv obtinerea autorizaţiei de construcţie;</w:t>
      </w:r>
    </w:p>
    <w:p w14:paraId="7FE477D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(17) Să răspundă integral pentru deteriorările aduse spaţiului de către persoanele aduse de acesta  în spaţiu.</w:t>
      </w:r>
    </w:p>
    <w:p w14:paraId="7AD6655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Art.10. Obligaţiile locatorului</w:t>
      </w:r>
    </w:p>
    <w:p w14:paraId="0DFBC78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 Să predea către locatar pe bază de proces verbal de predare-primire cabinetul medical  prevăzut la Art.2 din prezentul  contract de închiriere.</w:t>
      </w:r>
    </w:p>
    <w:p w14:paraId="0F215930"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Să asigure folosinţa nestingherită a cabinetului medical pe toată durata contractului.</w:t>
      </w:r>
    </w:p>
    <w:p w14:paraId="0D67383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(3) Să elibereze locatarului, în condiţiile legii, acorduri şi avize în legătură cu obiectul de închiriere.</w:t>
      </w:r>
    </w:p>
    <w:p w14:paraId="4BE37AA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 Locatorul are dreptul să inspecteze spaţiul ce face obiectul contractului de închiriere şi să verifice respectarea obligaţiilor asumate de locatar.     </w:t>
      </w:r>
    </w:p>
    <w:p w14:paraId="70E5441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(5)  Locatorul are obligaţia  de a înştiinţa chiriaşul cu 15 zile înainte de o eventuală schimbare a situaţiei spaţiului respectiv, sau atunci când nu se cunoaşte schimbarea, în 15 zile de la producerea ei.</w:t>
      </w:r>
    </w:p>
    <w:p w14:paraId="2672F882"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(6) Locatorul garantează contra tuturor viciilor bunului închiriat, care împiedică sau micşorează folosirea lui, chiar dacă nu le-a cunoscut la încheierea contractului şi fără a ţine seama dacă ele existau dinainte ori au survenit pe parcursul contractului.</w:t>
      </w:r>
    </w:p>
    <w:p w14:paraId="23B4635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(7) Locatorul nu răspunde pentru viciile care erau aparente la data încheierii contractului şi pe care locatarul nu le-a reclamat la momentul preluării bunului.</w:t>
      </w:r>
    </w:p>
    <w:p w14:paraId="022AEA94" w14:textId="69E6119F"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Cap.VI – RĂSPUNDEREA CONTRACTUALĂ</w:t>
      </w:r>
    </w:p>
    <w:p w14:paraId="4375D29B"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w:t>
      </w:r>
      <w:r w:rsidRPr="00217388">
        <w:rPr>
          <w:rFonts w:ascii="Times New Roman" w:hAnsi="Times New Roman" w:cs="Times New Roman"/>
          <w:b/>
          <w:bCs/>
          <w:color w:val="212529"/>
          <w:sz w:val="24"/>
          <w:szCs w:val="24"/>
        </w:rPr>
        <w:t>Art.11.</w:t>
      </w:r>
      <w:r w:rsidRPr="00217388">
        <w:rPr>
          <w:rFonts w:ascii="Times New Roman" w:hAnsi="Times New Roman" w:cs="Times New Roman"/>
          <w:color w:val="212529"/>
          <w:sz w:val="24"/>
          <w:szCs w:val="24"/>
        </w:rPr>
        <w:t> Pentru executarea necorespunzătoare a obligaţiilor contractuale, părţile  datorează despăgubiri.</w:t>
      </w:r>
    </w:p>
    <w:p w14:paraId="1A1D6FE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Art.12</w:t>
      </w:r>
      <w:r w:rsidRPr="00217388">
        <w:rPr>
          <w:rFonts w:ascii="Times New Roman" w:hAnsi="Times New Roman" w:cs="Times New Roman"/>
          <w:color w:val="212529"/>
          <w:sz w:val="24"/>
          <w:szCs w:val="24"/>
        </w:rPr>
        <w:t>. Forţa majoră, legal notificată, exonerează de răspundere partea care o invocă în condiţiile legii.</w:t>
      </w:r>
    </w:p>
    <w:p w14:paraId="765B01D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Art.13. </w:t>
      </w:r>
      <w:r w:rsidRPr="00217388">
        <w:rPr>
          <w:rFonts w:ascii="Times New Roman" w:hAnsi="Times New Roman" w:cs="Times New Roman"/>
          <w:color w:val="212529"/>
          <w:sz w:val="24"/>
          <w:szCs w:val="24"/>
        </w:rPr>
        <w:t>(1)  În cazul in care s-a depaşit termenul de plată a chiriei cu două luni sau în cazul  nerespectării unei clauze asumate de locatar, prezentul contract se consideră  desfiinţat de drept, fără punere în întarziere, fără alte formalitaţi şi fără intervenţia vreunei instanţe de judecată, conform prezentului pact comisoriu.</w:t>
      </w:r>
    </w:p>
    <w:p w14:paraId="1C62071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Se interzice subînchirierea, cesionarea  sau asocierea cu alte persoane fizice, juridice, sub sancţiunea rezolvirii de drept a contractului prevăzut de art.2, fără somaţie şi punere în întarziere şi fără intervenţia instanţei judecătoreşti, autoritatea locală având dreptul să dezafecteze spaţiul închiriat ocupat cu investiţiile realizate şi să dispună aducerea acestuia în stare iniţială pe cheltuiala exclusivă a locatarului.Locatarul este obligat să asigure paza bunului transmis în folosinţă, precum şi a valorilor deţinute sub orice titlu.</w:t>
      </w:r>
    </w:p>
    <w:p w14:paraId="425DE64B" w14:textId="4166F5E4"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Cap.VII - MODIFICAREA CONTRACTULUI</w:t>
      </w:r>
    </w:p>
    <w:p w14:paraId="2758A72F"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Art.14. </w:t>
      </w:r>
      <w:r w:rsidRPr="00217388">
        <w:rPr>
          <w:rFonts w:ascii="Times New Roman" w:hAnsi="Times New Roman" w:cs="Times New Roman"/>
          <w:color w:val="212529"/>
          <w:sz w:val="24"/>
          <w:szCs w:val="24"/>
        </w:rPr>
        <w:t xml:space="preserve">Prezentul contract va putea fi amendat sau modificat numai prin act adiţional semnat de ambele părţi contractante. Orice act adiţional încheiat de părţi va face parte integrantă din prezentul </w:t>
      </w:r>
      <w:r w:rsidRPr="00217388">
        <w:rPr>
          <w:rFonts w:ascii="Times New Roman" w:hAnsi="Times New Roman" w:cs="Times New Roman"/>
          <w:color w:val="212529"/>
          <w:sz w:val="24"/>
          <w:szCs w:val="24"/>
        </w:rPr>
        <w:lastRenderedPageBreak/>
        <w:t>contract de închiriere.</w:t>
      </w:r>
    </w:p>
    <w:p w14:paraId="556CFE16" w14:textId="0EE090BF"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Cap.VIII - ÎNCETAREA, REZILIEREA CONTRACTULUI</w:t>
      </w:r>
    </w:p>
    <w:p w14:paraId="515C6AB5"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Art.15. </w:t>
      </w:r>
      <w:r w:rsidRPr="00217388">
        <w:rPr>
          <w:rFonts w:ascii="Times New Roman" w:hAnsi="Times New Roman" w:cs="Times New Roman"/>
          <w:color w:val="212529"/>
          <w:sz w:val="24"/>
          <w:szCs w:val="24"/>
        </w:rPr>
        <w:t>Prezentul contract de închiriere poate </w:t>
      </w:r>
      <w:r w:rsidRPr="00217388">
        <w:rPr>
          <w:rFonts w:ascii="Times New Roman" w:hAnsi="Times New Roman" w:cs="Times New Roman"/>
          <w:b/>
          <w:bCs/>
          <w:color w:val="212529"/>
          <w:sz w:val="24"/>
          <w:szCs w:val="24"/>
        </w:rPr>
        <w:t>înceta</w:t>
      </w:r>
      <w:r w:rsidRPr="00217388">
        <w:rPr>
          <w:rFonts w:ascii="Times New Roman" w:hAnsi="Times New Roman" w:cs="Times New Roman"/>
          <w:color w:val="212529"/>
          <w:sz w:val="24"/>
          <w:szCs w:val="24"/>
        </w:rPr>
        <w:t> în următoarele situaţii :</w:t>
      </w:r>
    </w:p>
    <w:p w14:paraId="61767DF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1)La expirarea duratei stabilite în contractul de închiriere;</w:t>
      </w:r>
    </w:p>
    <w:p w14:paraId="19CC43C1"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2)În cazul în care interesul naţional sau local o impune, prin denunţarea unilaterală de către autoritatea publică locală municipală, cu plata unei despăgubiri juste şi prealabile, în sarcina acesteia, în caz de dezacord fiind competentă instanţa de judecată.În situaţia prevăzută, autoritatea publică locală va notifica de îndată intenţia de a denunţa unilateral contractul de închiriere şi va face menţiune cu privire la motivele ce au determinat această măsură;</w:t>
      </w:r>
    </w:p>
    <w:p w14:paraId="4C500BB8"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3)În cazul nerespectării obligaţiilor contractuale de către chiriaş, prin rezilierea unilaterală de către autoritatea publică locală municipală, cu plata unei despăgubiri în sarcina chiriaşului;</w:t>
      </w:r>
    </w:p>
    <w:p w14:paraId="35DE6C0F"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4)În cazul nerespectării obligaţiilor contractuale de către autoritatea publică locală, prin reziliere de către chiriaş, cu plata unei despăgubiri în sarcina autorităţii publice locale;</w:t>
      </w:r>
    </w:p>
    <w:p w14:paraId="30E4499A"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5)Prin acordul comun al părţilor;</w:t>
      </w:r>
    </w:p>
    <w:p w14:paraId="40E85DBB"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6)În cazul intervenţiei unei situaţii de forţă majoră sau caz fortuit;</w:t>
      </w:r>
    </w:p>
    <w:p w14:paraId="2D609F0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7)Alte cauze de încetare a contractului de închiriere, stabilite de părţi prin contractul de închiriere, fără a aduce atingere clauzelor şi condiţiilor reglementate de lege;</w:t>
      </w:r>
    </w:p>
    <w:p w14:paraId="6EC1D66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8)În cazul intrării în insolvenţă, în faliment sau a dizolvării pe cale legală a chiriaşului;</w:t>
      </w:r>
    </w:p>
    <w:p w14:paraId="1D4B788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9)La dispariţia, dintr-o cauză de forţă majoră, a bunului închiriat.</w:t>
      </w:r>
    </w:p>
    <w:p w14:paraId="3E3B443F" w14:textId="5AD1F33A"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Art.16.Rezilierea contractului intervine în următoarele situaţii:</w:t>
      </w:r>
    </w:p>
    <w:p w14:paraId="02B60C8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a. În situaţia în care pentru nevoi de interes naţional sau local, terenul pe care se află cabinetul medical  va fi destinat executării unor construcţii şi amenajări edilitare de interes public etc., contractul de închiriere se reziliază în mod unilateral de către autoritatea locală, după notificarea locatarului, cu 30 zile înainte.</w:t>
      </w:r>
    </w:p>
    <w:p w14:paraId="1D0ADF73"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b. Contractul se reziliază de drept şi în cazul în care locatarul este în lichidare voluntară sau în faliment.</w:t>
      </w:r>
    </w:p>
    <w:p w14:paraId="452AFAC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c. Nerespectarea clauzei art.9 alin.(12) din prezentul contract de închiriere duce la sancţiunea  rezolvirii de drept a contractului, fără punere în întârziere, fără alte formalităţi şi fără intervenţia instanţei judecătoreşti (pact comisoriu), iar spaţiul ce face obiectul contractului poate fi scos la licitaţie.</w:t>
      </w:r>
    </w:p>
    <w:p w14:paraId="1CE4418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d.Constituie o cauză pentru rezilierea contractului din iniţiativa locatorului neplata de către locatar a două chirii lunare. Rezilierea va opera de plin drept, fără somaţie, îndeplinirea altor formalităţi judiciare sau extrajudiciare şi fără intervenţia instanţelor judecătoreşti (pact comisoriu), iar cabinetul medical ce face obiectul contractului poate fi scos la licitaţie.</w:t>
      </w:r>
    </w:p>
    <w:p w14:paraId="7BB35EB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xml:space="preserve">            e.În situaţia în carelocatarul a pricinuit însemnate stricăciuni cabinetului medical închiriat, </w:t>
      </w:r>
      <w:r w:rsidRPr="00217388">
        <w:rPr>
          <w:rFonts w:ascii="Times New Roman" w:hAnsi="Times New Roman" w:cs="Times New Roman"/>
          <w:color w:val="212529"/>
          <w:sz w:val="24"/>
          <w:szCs w:val="24"/>
        </w:rPr>
        <w:lastRenderedPageBreak/>
        <w:t>instalaţiilor precum şi oricăror alte bunuri aferente lor sau dacă înstrăinează fără drept părţi ale acestuia.</w:t>
      </w:r>
    </w:p>
    <w:p w14:paraId="2B46726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f. În situaţia  în care spaţiul  închiriat este necesar desfăşurarii altor activităţi, contractul de  închiriere se reziliează în mod unilateral de către autoritatea locală, prin notificarea locatarului, cu 30 zile înainte.</w:t>
      </w:r>
    </w:p>
    <w:p w14:paraId="48A0532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g. Rezilierea contractului se poate face la cererea locatarului cu obligaţia degrevării spaţiului de orice sarcini.</w:t>
      </w:r>
    </w:p>
    <w:p w14:paraId="49A2E8AB"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h. Contractul se reziliază de drept, iar spaţiul ce face obiectul contractului va fi scos la licitaţie în situaţia în care chiriaşul închiriază sau subînchiriază, se asociază, donează, vinde sau cesionează dreptul de folosinţă asupra spaţiului.</w:t>
      </w:r>
    </w:p>
    <w:p w14:paraId="09C4B85F"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i. Contractul poate fi reziliat de către locator, dacă locatarul nu demarează obţinerea  tuturor avizelor necesare pentru funcţionare.</w:t>
      </w:r>
    </w:p>
    <w:p w14:paraId="5AE1DC9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j. Neîndeplinirea cu rea-credinţă a unei/unor clauze considerate esenţiale, rezultând din natura contractului, precum şi pentru buna desfăşurare a relaţiilor contractuale, dă dreptul părţii lezate de a rezilia unilateral contractul, fără îndeplinirea nici unei formalităţi judiciare/extrajudiciare, dacă în urma notificării acestui fapt, partea în culpă nu remediază acest lucru într-un termen de maxim 15 zile calendaristice de la data primirii notificării în acest sens.</w:t>
      </w:r>
    </w:p>
    <w:p w14:paraId="7E271B72" w14:textId="482B0389"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Cap.IX -  CORESPONDENŢA ŞI NOTIFICĂRILE</w:t>
      </w:r>
    </w:p>
    <w:p w14:paraId="3D54F34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Art.17.</w:t>
      </w:r>
      <w:r w:rsidRPr="00217388">
        <w:rPr>
          <w:rFonts w:ascii="Times New Roman" w:hAnsi="Times New Roman" w:cs="Times New Roman"/>
          <w:color w:val="212529"/>
          <w:sz w:val="24"/>
          <w:szCs w:val="24"/>
        </w:rPr>
        <w:t>(1) Orice notificare făcută de oricare dintre părţile contractante celeilalte părţi va fi considerată valabil îndeplinită dacă va fi transmisă prin e-mail (la adresele mentionate la capitolul 1), depunerea la registratura sau scrisoare recomandată  cu confirmare de primire la următoarele adrese :</w:t>
      </w:r>
    </w:p>
    <w:p w14:paraId="7F06B9CB" w14:textId="773057F4" w:rsidR="00BD1807" w:rsidRPr="00217388" w:rsidRDefault="00BD1807" w:rsidP="00BD1807">
      <w:pPr>
        <w:shd w:val="clear" w:color="auto" w:fill="FFFFFF"/>
        <w:spacing w:after="100" w:afterAutospacing="1"/>
        <w:ind w:left="2226" w:hanging="360"/>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sym w:font="Times New Roman" w:char="F0A7"/>
      </w:r>
      <w:r w:rsidRPr="00217388">
        <w:rPr>
          <w:rFonts w:ascii="Times New Roman" w:hAnsi="Times New Roman" w:cs="Times New Roman"/>
          <w:color w:val="212529"/>
          <w:sz w:val="24"/>
          <w:szCs w:val="24"/>
        </w:rPr>
        <w:t xml:space="preserve">  Locator -  Consiliul Local al comunei </w:t>
      </w:r>
      <w:r w:rsidR="00CB2FC2">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xml:space="preserve">, strada </w:t>
      </w:r>
      <w:r w:rsidR="00CB2FC2">
        <w:rPr>
          <w:rFonts w:ascii="Times New Roman" w:hAnsi="Times New Roman" w:cs="Times New Roman"/>
          <w:color w:val="212529"/>
          <w:sz w:val="24"/>
          <w:szCs w:val="24"/>
        </w:rPr>
        <w:t>Valea Frumoasei</w:t>
      </w:r>
      <w:r w:rsidRPr="00217388">
        <w:rPr>
          <w:rFonts w:ascii="Times New Roman" w:hAnsi="Times New Roman" w:cs="Times New Roman"/>
          <w:color w:val="212529"/>
          <w:sz w:val="24"/>
          <w:szCs w:val="24"/>
        </w:rPr>
        <w:t xml:space="preserve"> nr. </w:t>
      </w:r>
      <w:r w:rsidR="00CB2FC2">
        <w:rPr>
          <w:rFonts w:ascii="Times New Roman" w:hAnsi="Times New Roman" w:cs="Times New Roman"/>
          <w:color w:val="212529"/>
          <w:sz w:val="24"/>
          <w:szCs w:val="24"/>
        </w:rPr>
        <w:t>180</w:t>
      </w:r>
      <w:r w:rsidRPr="00217388">
        <w:rPr>
          <w:rFonts w:ascii="Times New Roman" w:hAnsi="Times New Roman" w:cs="Times New Roman"/>
          <w:color w:val="212529"/>
          <w:sz w:val="24"/>
          <w:szCs w:val="24"/>
        </w:rPr>
        <w:t xml:space="preserve">, localitate </w:t>
      </w:r>
      <w:r w:rsidR="00CB2FC2">
        <w:rPr>
          <w:rFonts w:ascii="Times New Roman" w:hAnsi="Times New Roman" w:cs="Times New Roman"/>
          <w:color w:val="212529"/>
          <w:sz w:val="24"/>
          <w:szCs w:val="24"/>
        </w:rPr>
        <w:t>Șugag</w:t>
      </w:r>
      <w:r w:rsidRPr="00217388">
        <w:rPr>
          <w:rFonts w:ascii="Times New Roman" w:hAnsi="Times New Roman" w:cs="Times New Roman"/>
          <w:color w:val="212529"/>
          <w:sz w:val="24"/>
          <w:szCs w:val="24"/>
        </w:rPr>
        <w:t xml:space="preserve">, judet </w:t>
      </w:r>
      <w:r w:rsidR="00CB2FC2">
        <w:rPr>
          <w:rFonts w:ascii="Times New Roman" w:hAnsi="Times New Roman" w:cs="Times New Roman"/>
          <w:color w:val="212529"/>
          <w:sz w:val="24"/>
          <w:szCs w:val="24"/>
        </w:rPr>
        <w:t>Alba</w:t>
      </w:r>
      <w:r w:rsidRPr="00217388">
        <w:rPr>
          <w:rFonts w:ascii="Times New Roman" w:hAnsi="Times New Roman" w:cs="Times New Roman"/>
          <w:color w:val="212529"/>
          <w:sz w:val="24"/>
          <w:szCs w:val="24"/>
        </w:rPr>
        <w:t xml:space="preserve"> </w:t>
      </w:r>
    </w:p>
    <w:p w14:paraId="4012A55F" w14:textId="77777777" w:rsidR="00BD1807" w:rsidRPr="00217388" w:rsidRDefault="00BD1807" w:rsidP="00BD1807">
      <w:pPr>
        <w:shd w:val="clear" w:color="auto" w:fill="FFFFFF"/>
        <w:spacing w:after="100" w:afterAutospacing="1"/>
        <w:ind w:left="2226" w:hanging="360"/>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sym w:font="Times New Roman" w:char="F0A7"/>
      </w:r>
      <w:r w:rsidRPr="00217388">
        <w:rPr>
          <w:rFonts w:ascii="Times New Roman" w:hAnsi="Times New Roman" w:cs="Times New Roman"/>
          <w:color w:val="212529"/>
          <w:sz w:val="24"/>
          <w:szCs w:val="24"/>
        </w:rPr>
        <w:t>  Locatar – ______________________________________________</w:t>
      </w:r>
    </w:p>
    <w:p w14:paraId="265EF479"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(2)  Notificarea se consideră efectivă de la data primirii confirmării de primire de către expeditor.</w:t>
      </w:r>
    </w:p>
    <w:p w14:paraId="23D579F6"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(3) Notificările verbale nu pot fi luate în considerare de nici una dintre părţi dacă nu sunt confirmate în scris conform celor menţionate mai sus.</w:t>
      </w:r>
    </w:p>
    <w:p w14:paraId="4FB4881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(4)Schimbarea adresei sau a sediului social nu este opozabilă celeilalte părţi decât dacă a fost notificată cu cel puţin 3 (trei) zile lucrătoare înainte.</w:t>
      </w:r>
    </w:p>
    <w:p w14:paraId="31CA8430" w14:textId="6BA5F26F"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proofErr w:type="spellStart"/>
      <w:r w:rsidRPr="00217388">
        <w:rPr>
          <w:rFonts w:ascii="Times New Roman" w:hAnsi="Times New Roman" w:cs="Times New Roman"/>
          <w:b/>
          <w:bCs/>
          <w:color w:val="212529"/>
          <w:sz w:val="24"/>
          <w:szCs w:val="24"/>
        </w:rPr>
        <w:t>Cap.X</w:t>
      </w:r>
      <w:proofErr w:type="spellEnd"/>
      <w:r w:rsidRPr="00217388">
        <w:rPr>
          <w:rFonts w:ascii="Times New Roman" w:hAnsi="Times New Roman" w:cs="Times New Roman"/>
          <w:b/>
          <w:bCs/>
          <w:color w:val="212529"/>
          <w:sz w:val="24"/>
          <w:szCs w:val="24"/>
        </w:rPr>
        <w:t xml:space="preserve"> -  NULITATEA PARŢIALĂ</w:t>
      </w:r>
    </w:p>
    <w:p w14:paraId="413DFEE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Art.18. </w:t>
      </w:r>
      <w:r w:rsidRPr="00217388">
        <w:rPr>
          <w:rFonts w:ascii="Times New Roman" w:hAnsi="Times New Roman" w:cs="Times New Roman"/>
          <w:color w:val="212529"/>
          <w:sz w:val="24"/>
          <w:szCs w:val="24"/>
        </w:rPr>
        <w:t>(1)În cazul în care o prevedere din prezentul contract este declarată nulă, părţile o vor înlocui prin alta, care să corespundă cât mai fidel spiritului acestui contract, iar celelalte clauze îşi vor produce efectele în continuare, contractul păstrându-şi valabilitatea şi caracterul obligatoriu în măsura maxim admisă de lege.</w:t>
      </w:r>
    </w:p>
    <w:p w14:paraId="0268B91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w:t>
      </w:r>
      <w:r w:rsidRPr="00217388">
        <w:rPr>
          <w:rFonts w:ascii="Times New Roman" w:hAnsi="Times New Roman" w:cs="Times New Roman"/>
          <w:color w:val="212529"/>
          <w:sz w:val="24"/>
          <w:szCs w:val="24"/>
        </w:rPr>
        <w:t>(2)  În măsura în care o parte a unei clauze este declarată nelegală, nulitatea nu va afecta decât acea parte a clauzei, restul dispoziţiilor ei rămânând pe deplin aplicabile.</w:t>
      </w:r>
    </w:p>
    <w:p w14:paraId="0692552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lastRenderedPageBreak/>
        <w:t>           </w:t>
      </w:r>
    </w:p>
    <w:p w14:paraId="36DA1EFA"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Cap.XI - FORŢA MAJORĂ</w:t>
      </w:r>
    </w:p>
    <w:p w14:paraId="68E32ACF"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Art.19. </w:t>
      </w:r>
      <w:r w:rsidRPr="00217388">
        <w:rPr>
          <w:rFonts w:ascii="Times New Roman" w:hAnsi="Times New Roman" w:cs="Times New Roman"/>
          <w:color w:val="212529"/>
          <w:sz w:val="24"/>
          <w:szCs w:val="24"/>
        </w:rPr>
        <w:t>(1) Forţa majoră este constatată de o autoritate competentă.</w:t>
      </w:r>
    </w:p>
    <w:p w14:paraId="6DEE3B7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Prin forţa majoră se înţelege un eveniment independent de voinţa părţilor, imprevizibil şi insurmontabil, apărut după încheierea contractului, care împiedică părţile să-şi exercite obligaţiile asumate.</w:t>
      </w:r>
    </w:p>
    <w:p w14:paraId="676D00A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(3) Părţile sunt exonerate de răspundere în cazul neexecutării, executării necorespunzătoare sau cu întârziere a obligaţiilor contractuale în caz de forţă majoră, pe toată durata existenţei acesteia.  Forţa majoră exonerează de răspundere partea care o invocă.</w:t>
      </w:r>
    </w:p>
    <w:p w14:paraId="5BBEE33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(4) Partea contractuală care invocă forţa majoră are obligaţia de a notifica celeilalte părţi, imediat şi în mod complet, producerea acesteia şi să ia orice măsuri care îi stau la dispoziţie în vederea limitării consecinţelor. Cazul de forţă majoră se va comunica în scris în termen de 5 (cinci) zile calendaristice de la apariţia sa, iar nerespectarea obligaţiei de notificare atrage sancţiunea decăderii din dreptul de a invoca exonerarea părţii.</w:t>
      </w:r>
    </w:p>
    <w:p w14:paraId="451F283E"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5757B102"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(6) Îndeplinirea contractului va fi suspendată în perioada de acţiune a forţei majore, dar fără a prejudicia drepturile ce li se cuveneau părţilor până la apariţia acestora.</w:t>
      </w:r>
    </w:p>
    <w:p w14:paraId="435C301D" w14:textId="17FE8EB3"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Cap.XII – LEGEA  APLICABILĂ</w:t>
      </w:r>
    </w:p>
    <w:p w14:paraId="42AEADF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Art.20.  </w:t>
      </w:r>
      <w:r w:rsidRPr="00217388">
        <w:rPr>
          <w:rFonts w:ascii="Times New Roman" w:hAnsi="Times New Roman" w:cs="Times New Roman"/>
          <w:color w:val="212529"/>
          <w:sz w:val="24"/>
          <w:szCs w:val="24"/>
        </w:rPr>
        <w:t>Prezentul contract este guvernat de legea română.</w:t>
      </w:r>
    </w:p>
    <w:p w14:paraId="6CC16405" w14:textId="77777777" w:rsidR="00387DAA"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Art.21.  </w:t>
      </w:r>
      <w:r w:rsidRPr="00217388">
        <w:rPr>
          <w:rFonts w:ascii="Times New Roman" w:hAnsi="Times New Roman" w:cs="Times New Roman"/>
          <w:color w:val="212529"/>
          <w:sz w:val="24"/>
          <w:szCs w:val="24"/>
        </w:rPr>
        <w:t xml:space="preserve">Litigiile, controversele şi pretenţiile ce se vor naşte din prezentul contract de închiriere sau în legătură cu el vor fi soluţionate pe cale amiabilă, iar în cazul in care părtile nu ajung la un acord în termen de 15 zile de la data începerii negocierilor, oricare dintre acestea se poate adresa Secţiei de Contencios Administrativ şi Fiscal din cadrul Tribunalului </w:t>
      </w:r>
      <w:r w:rsidR="00CB2FC2">
        <w:rPr>
          <w:rFonts w:ascii="Times New Roman" w:hAnsi="Times New Roman" w:cs="Times New Roman"/>
          <w:color w:val="212529"/>
          <w:sz w:val="24"/>
          <w:szCs w:val="24"/>
        </w:rPr>
        <w:t>Alba</w:t>
      </w:r>
      <w:r w:rsidRPr="00217388">
        <w:rPr>
          <w:rFonts w:ascii="Times New Roman" w:hAnsi="Times New Roman" w:cs="Times New Roman"/>
          <w:color w:val="212529"/>
          <w:sz w:val="24"/>
          <w:szCs w:val="24"/>
        </w:rPr>
        <w:t xml:space="preserve"> , conform prevederilor Legii 554/2004 </w:t>
      </w:r>
    </w:p>
    <w:p w14:paraId="42559A80" w14:textId="5226FBD1"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a contenciosului administrativ cu modificările şi completările ulterioare, prezentul contract fiind asimilat actului administrativ.</w:t>
      </w:r>
    </w:p>
    <w:p w14:paraId="66C5F6E7"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 XIII – SOLUŢIONAREA LITIGIILOR</w:t>
      </w:r>
    </w:p>
    <w:p w14:paraId="539DE54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Art.22. </w:t>
      </w:r>
      <w:r w:rsidRPr="00217388">
        <w:rPr>
          <w:rFonts w:ascii="Times New Roman" w:hAnsi="Times New Roman" w:cs="Times New Roman"/>
          <w:color w:val="212529"/>
          <w:sz w:val="24"/>
          <w:szCs w:val="24"/>
        </w:rPr>
        <w:t>(1) Litigiile, controversele şi pretenţiile care se vor naşte din prezentul contract sau în legătură cu el vor fi soluţionate pe cale amiabilă.</w:t>
      </w:r>
    </w:p>
    <w:p w14:paraId="6B714A60"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Dacă părţile din prezentul contract  nu vor ajunge la o înţelegere amiabilă, atunci litigiile vor fi înaintate spre soluţionare instanţei competente.</w:t>
      </w:r>
    </w:p>
    <w:p w14:paraId="38DCD25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Cap. XIV - CLAUZE SPECIALE</w:t>
      </w:r>
    </w:p>
    <w:p w14:paraId="0A7F058B"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Art.23. </w:t>
      </w:r>
      <w:r w:rsidRPr="00217388">
        <w:rPr>
          <w:rFonts w:ascii="Times New Roman" w:hAnsi="Times New Roman" w:cs="Times New Roman"/>
          <w:color w:val="212529"/>
          <w:sz w:val="24"/>
          <w:szCs w:val="24"/>
        </w:rPr>
        <w:t xml:space="preserve">(1) Chiria neachitată la termenul stabilit prin contract reprezintă creanţă bugetară certă, lichidă şi exigibilă provenită dintr-un raport juridic contractual, care  se transformă în venit la bugetul local, iar prezentul contract administrativ constituie titlu executoriu şi se transmite spre executare silită </w:t>
      </w:r>
      <w:r w:rsidRPr="00217388">
        <w:rPr>
          <w:rFonts w:ascii="Times New Roman" w:hAnsi="Times New Roman" w:cs="Times New Roman"/>
          <w:color w:val="212529"/>
          <w:sz w:val="24"/>
          <w:szCs w:val="24"/>
        </w:rPr>
        <w:lastRenderedPageBreak/>
        <w:t>către Direcţia Impozite şi Taxe din cadrul Primăriei în termenul şi condiţiile prevăzute de  Legea nr.207/2015 privind Codul de procedură fiscală, cu modificările şi completările ulterioare şi Legea nr.227/2015 privind Codul fiscal,  cu modificările şi completările ulterioare.</w:t>
      </w:r>
    </w:p>
    <w:p w14:paraId="46044B1C"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(2) Prevederile prezentului contract se completează cu prevederile Codului Civil, cu reglementările legale în vigoare referitoare la locaţiune şi cu reglementările fiscale în materie.</w:t>
      </w:r>
    </w:p>
    <w:p w14:paraId="12D2B79C" w14:textId="68B67C9F"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Art.24. </w:t>
      </w:r>
      <w:r w:rsidRPr="00217388">
        <w:rPr>
          <w:rFonts w:ascii="Times New Roman" w:hAnsi="Times New Roman" w:cs="Times New Roman"/>
          <w:color w:val="212529"/>
          <w:sz w:val="24"/>
          <w:szCs w:val="24"/>
        </w:rPr>
        <w:t>Prezentul contract de închiriere se încheie în 2 (două) exemplare originale, câte unul pentru fiecare parte contractuală.</w:t>
      </w:r>
    </w:p>
    <w:p w14:paraId="38DA8AF4"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b/>
          <w:bCs/>
          <w:color w:val="212529"/>
          <w:sz w:val="24"/>
          <w:szCs w:val="24"/>
        </w:rPr>
        <w:t xml:space="preserve">LOCATOR,                                                         </w:t>
      </w:r>
      <w:r w:rsidRPr="00217388">
        <w:rPr>
          <w:rFonts w:ascii="Times New Roman" w:hAnsi="Times New Roman" w:cs="Times New Roman"/>
          <w:b/>
          <w:bCs/>
          <w:color w:val="212529"/>
          <w:sz w:val="24"/>
          <w:szCs w:val="24"/>
        </w:rPr>
        <w:tab/>
      </w:r>
      <w:r w:rsidRPr="00217388">
        <w:rPr>
          <w:rFonts w:ascii="Times New Roman" w:hAnsi="Times New Roman" w:cs="Times New Roman"/>
          <w:b/>
          <w:bCs/>
          <w:color w:val="212529"/>
          <w:sz w:val="24"/>
          <w:szCs w:val="24"/>
        </w:rPr>
        <w:tab/>
      </w:r>
      <w:r w:rsidRPr="00217388">
        <w:rPr>
          <w:rFonts w:ascii="Times New Roman" w:hAnsi="Times New Roman" w:cs="Times New Roman"/>
          <w:b/>
          <w:bCs/>
          <w:color w:val="212529"/>
          <w:sz w:val="24"/>
          <w:szCs w:val="24"/>
        </w:rPr>
        <w:tab/>
        <w:t>LOCATAR,</w:t>
      </w:r>
    </w:p>
    <w:p w14:paraId="4110D5D5" w14:textId="2CBD737D" w:rsidR="00BD1807" w:rsidRPr="00217388" w:rsidRDefault="00BD1807" w:rsidP="00BD1807">
      <w:pPr>
        <w:shd w:val="clear" w:color="auto" w:fill="FFFFFF"/>
        <w:spacing w:after="100" w:afterAutospacing="1"/>
        <w:jc w:val="both"/>
        <w:rPr>
          <w:rFonts w:ascii="Times New Roman" w:hAnsi="Times New Roman" w:cs="Times New Roman"/>
          <w:b/>
          <w:bCs/>
          <w:color w:val="212529"/>
          <w:sz w:val="24"/>
          <w:szCs w:val="24"/>
        </w:rPr>
      </w:pPr>
      <w:r w:rsidRPr="00217388">
        <w:rPr>
          <w:rFonts w:ascii="Times New Roman" w:hAnsi="Times New Roman" w:cs="Times New Roman"/>
          <w:b/>
          <w:bCs/>
          <w:color w:val="212529"/>
          <w:sz w:val="24"/>
          <w:szCs w:val="24"/>
        </w:rPr>
        <w:t xml:space="preserve">Consiliul Local al Comunei </w:t>
      </w:r>
      <w:r w:rsidR="00CB2FC2">
        <w:rPr>
          <w:rFonts w:ascii="Times New Roman" w:hAnsi="Times New Roman" w:cs="Times New Roman"/>
          <w:b/>
          <w:bCs/>
          <w:color w:val="212529"/>
          <w:sz w:val="24"/>
          <w:szCs w:val="24"/>
        </w:rPr>
        <w:t>Șugag</w:t>
      </w:r>
      <w:r w:rsidRPr="00217388">
        <w:rPr>
          <w:rFonts w:ascii="Times New Roman" w:hAnsi="Times New Roman" w:cs="Times New Roman"/>
          <w:b/>
          <w:bCs/>
          <w:color w:val="212529"/>
          <w:sz w:val="24"/>
          <w:szCs w:val="24"/>
        </w:rPr>
        <w:t xml:space="preserve">  </w:t>
      </w:r>
    </w:p>
    <w:p w14:paraId="3DE82BFD" w14:textId="77777777" w:rsidR="00BD1807" w:rsidRPr="00217388" w:rsidRDefault="00BD1807" w:rsidP="00BD1807">
      <w:pPr>
        <w:shd w:val="clear" w:color="auto" w:fill="FFFFFF"/>
        <w:spacing w:after="100" w:afterAutospacing="1"/>
        <w:jc w:val="both"/>
        <w:rPr>
          <w:rFonts w:ascii="Times New Roman" w:hAnsi="Times New Roman" w:cs="Times New Roman"/>
          <w:color w:val="212529"/>
          <w:sz w:val="24"/>
          <w:szCs w:val="24"/>
        </w:rPr>
      </w:pPr>
      <w:r w:rsidRPr="00217388">
        <w:rPr>
          <w:rFonts w:ascii="Times New Roman" w:hAnsi="Times New Roman" w:cs="Times New Roman"/>
          <w:color w:val="212529"/>
          <w:sz w:val="24"/>
          <w:szCs w:val="24"/>
        </w:rPr>
        <w:t> </w:t>
      </w:r>
    </w:p>
    <w:p w14:paraId="289F4CDD" w14:textId="4F830772" w:rsidR="00825D8D" w:rsidRPr="00825D8D" w:rsidRDefault="00825D8D" w:rsidP="00825D8D">
      <w:pPr>
        <w:shd w:val="clear" w:color="auto" w:fill="FFFFFF"/>
        <w:spacing w:after="100" w:afterAutospacing="1"/>
        <w:jc w:val="center"/>
        <w:rPr>
          <w:rFonts w:ascii="Times New Roman" w:hAnsi="Times New Roman" w:cs="Times New Roman"/>
          <w:color w:val="212529"/>
          <w:sz w:val="24"/>
          <w:szCs w:val="24"/>
        </w:rPr>
      </w:pPr>
      <w:r w:rsidRPr="00825D8D">
        <w:rPr>
          <w:rFonts w:ascii="Times New Roman" w:hAnsi="Times New Roman" w:cs="Times New Roman"/>
          <w:color w:val="212529"/>
          <w:sz w:val="24"/>
          <w:szCs w:val="24"/>
        </w:rPr>
        <w:t xml:space="preserve">Şugag la </w:t>
      </w:r>
      <w:r w:rsidR="00AF7928">
        <w:rPr>
          <w:rFonts w:ascii="Times New Roman" w:hAnsi="Times New Roman" w:cs="Times New Roman"/>
          <w:color w:val="212529"/>
          <w:sz w:val="24"/>
          <w:szCs w:val="24"/>
        </w:rPr>
        <w:t>.........................................</w:t>
      </w:r>
    </w:p>
    <w:p w14:paraId="02547B07" w14:textId="77777777" w:rsidR="00825D8D" w:rsidRPr="00825D8D" w:rsidRDefault="00825D8D" w:rsidP="00825D8D">
      <w:pPr>
        <w:shd w:val="clear" w:color="auto" w:fill="FFFFFF"/>
        <w:spacing w:after="100" w:afterAutospacing="1"/>
        <w:jc w:val="both"/>
        <w:rPr>
          <w:rFonts w:ascii="Times New Roman" w:hAnsi="Times New Roman" w:cs="Times New Roman"/>
          <w:color w:val="212529"/>
          <w:sz w:val="24"/>
          <w:szCs w:val="24"/>
        </w:rPr>
      </w:pPr>
    </w:p>
    <w:sectPr w:rsidR="00825D8D" w:rsidRPr="00825D8D" w:rsidSect="00C320FD">
      <w:footerReference w:type="default" r:id="rId12"/>
      <w:pgSz w:w="12240" w:h="15840"/>
      <w:pgMar w:top="709" w:right="758" w:bottom="709"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274F" w14:textId="77777777" w:rsidR="00693799" w:rsidRDefault="00693799" w:rsidP="00A33FDB">
      <w:r>
        <w:separator/>
      </w:r>
    </w:p>
  </w:endnote>
  <w:endnote w:type="continuationSeparator" w:id="0">
    <w:p w14:paraId="5D075ED6" w14:textId="77777777" w:rsidR="00693799" w:rsidRDefault="00693799" w:rsidP="00A3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993877"/>
      <w:docPartObj>
        <w:docPartGallery w:val="Page Numbers (Bottom of Page)"/>
        <w:docPartUnique/>
      </w:docPartObj>
    </w:sdtPr>
    <w:sdtEndPr>
      <w:rPr>
        <w:noProof/>
      </w:rPr>
    </w:sdtEndPr>
    <w:sdtContent>
      <w:p w14:paraId="77BC7305" w14:textId="77777777" w:rsidR="003E69A4" w:rsidRDefault="003E69A4">
        <w:pPr>
          <w:pStyle w:val="Subsol"/>
          <w:jc w:val="right"/>
        </w:pPr>
        <w:r>
          <w:fldChar w:fldCharType="begin"/>
        </w:r>
        <w:r>
          <w:instrText xml:space="preserve"> PAGE   \* MERGEFORMAT </w:instrText>
        </w:r>
        <w:r>
          <w:fldChar w:fldCharType="separate"/>
        </w:r>
        <w:r w:rsidR="00116A09">
          <w:rPr>
            <w:noProof/>
          </w:rPr>
          <w:t>1</w:t>
        </w:r>
        <w:r>
          <w:rPr>
            <w:noProof/>
          </w:rPr>
          <w:fldChar w:fldCharType="end"/>
        </w:r>
      </w:p>
    </w:sdtContent>
  </w:sdt>
  <w:p w14:paraId="13957F27" w14:textId="77777777" w:rsidR="003E69A4" w:rsidRDefault="003E69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84A0" w14:textId="77777777" w:rsidR="00693799" w:rsidRDefault="00693799" w:rsidP="00A33FDB">
      <w:r>
        <w:separator/>
      </w:r>
    </w:p>
  </w:footnote>
  <w:footnote w:type="continuationSeparator" w:id="0">
    <w:p w14:paraId="0C2F609C" w14:textId="77777777" w:rsidR="00693799" w:rsidRDefault="00693799" w:rsidP="00A3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itlu1"/>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C70690"/>
    <w:multiLevelType w:val="hybridMultilevel"/>
    <w:tmpl w:val="9800BDA6"/>
    <w:lvl w:ilvl="0" w:tplc="68666BC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CC6BA1"/>
    <w:multiLevelType w:val="hybridMultilevel"/>
    <w:tmpl w:val="69425FD6"/>
    <w:lvl w:ilvl="0" w:tplc="5DE23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655063240">
    <w:abstractNumId w:val="2"/>
  </w:num>
  <w:num w:numId="2" w16cid:durableId="326322534">
    <w:abstractNumId w:val="1"/>
  </w:num>
  <w:num w:numId="3" w16cid:durableId="89254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95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64"/>
    <w:rsid w:val="00116A09"/>
    <w:rsid w:val="00180C04"/>
    <w:rsid w:val="00195EB0"/>
    <w:rsid w:val="001B7CC5"/>
    <w:rsid w:val="001C4FF8"/>
    <w:rsid w:val="001E050B"/>
    <w:rsid w:val="002009A7"/>
    <w:rsid w:val="00217388"/>
    <w:rsid w:val="00244D1E"/>
    <w:rsid w:val="00265A24"/>
    <w:rsid w:val="00274234"/>
    <w:rsid w:val="002C157D"/>
    <w:rsid w:val="002F0A13"/>
    <w:rsid w:val="002F0CA5"/>
    <w:rsid w:val="003102E9"/>
    <w:rsid w:val="00387DAA"/>
    <w:rsid w:val="003B25D8"/>
    <w:rsid w:val="003E69A4"/>
    <w:rsid w:val="003F4E46"/>
    <w:rsid w:val="00445CDC"/>
    <w:rsid w:val="004B566F"/>
    <w:rsid w:val="004E2EFE"/>
    <w:rsid w:val="004F4E79"/>
    <w:rsid w:val="00513A67"/>
    <w:rsid w:val="00544EAF"/>
    <w:rsid w:val="00565D73"/>
    <w:rsid w:val="00566154"/>
    <w:rsid w:val="00577364"/>
    <w:rsid w:val="00602565"/>
    <w:rsid w:val="00642B6B"/>
    <w:rsid w:val="00654B28"/>
    <w:rsid w:val="00693799"/>
    <w:rsid w:val="006960CB"/>
    <w:rsid w:val="006E2BE6"/>
    <w:rsid w:val="006F40CF"/>
    <w:rsid w:val="007101D5"/>
    <w:rsid w:val="007414E6"/>
    <w:rsid w:val="00786C69"/>
    <w:rsid w:val="007A6D44"/>
    <w:rsid w:val="007B3658"/>
    <w:rsid w:val="007C6CCD"/>
    <w:rsid w:val="008007B5"/>
    <w:rsid w:val="00825D8D"/>
    <w:rsid w:val="008321B3"/>
    <w:rsid w:val="00854A88"/>
    <w:rsid w:val="00856355"/>
    <w:rsid w:val="008804B1"/>
    <w:rsid w:val="0088107A"/>
    <w:rsid w:val="00891F76"/>
    <w:rsid w:val="008A64AD"/>
    <w:rsid w:val="008B6F2F"/>
    <w:rsid w:val="00931942"/>
    <w:rsid w:val="00973E90"/>
    <w:rsid w:val="0097417C"/>
    <w:rsid w:val="00982AD4"/>
    <w:rsid w:val="009C0952"/>
    <w:rsid w:val="009F0672"/>
    <w:rsid w:val="00A02F60"/>
    <w:rsid w:val="00A0515C"/>
    <w:rsid w:val="00A061B5"/>
    <w:rsid w:val="00A33FDB"/>
    <w:rsid w:val="00A6629E"/>
    <w:rsid w:val="00A819AA"/>
    <w:rsid w:val="00A95CB7"/>
    <w:rsid w:val="00AE14EC"/>
    <w:rsid w:val="00AF6B67"/>
    <w:rsid w:val="00AF7928"/>
    <w:rsid w:val="00B12F9C"/>
    <w:rsid w:val="00B13011"/>
    <w:rsid w:val="00B23A1E"/>
    <w:rsid w:val="00BA3608"/>
    <w:rsid w:val="00BD1807"/>
    <w:rsid w:val="00C062BA"/>
    <w:rsid w:val="00C320FD"/>
    <w:rsid w:val="00C84E5C"/>
    <w:rsid w:val="00CB2FC2"/>
    <w:rsid w:val="00CB4BB4"/>
    <w:rsid w:val="00D850DF"/>
    <w:rsid w:val="00E0505F"/>
    <w:rsid w:val="00E1438E"/>
    <w:rsid w:val="00E31C24"/>
    <w:rsid w:val="00E63B0F"/>
    <w:rsid w:val="00EB6CF8"/>
    <w:rsid w:val="00F0046E"/>
    <w:rsid w:val="00F06DD9"/>
    <w:rsid w:val="00F22667"/>
    <w:rsid w:val="00F8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D770"/>
  <w15:docId w15:val="{70E975C3-392D-4B05-9D92-5408B7EA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19AA"/>
    <w:pPr>
      <w:widowControl w:val="0"/>
      <w:autoSpaceDE w:val="0"/>
      <w:autoSpaceDN w:val="0"/>
      <w:spacing w:after="0" w:line="240" w:lineRule="auto"/>
    </w:pPr>
    <w:rPr>
      <w:rFonts w:ascii="Microsoft Sans Serif" w:eastAsia="Microsoft Sans Serif" w:hAnsi="Microsoft Sans Serif" w:cs="Microsoft Sans Serif"/>
      <w:lang w:val="ro-RO"/>
    </w:rPr>
  </w:style>
  <w:style w:type="paragraph" w:styleId="Titlu1">
    <w:name w:val="heading 1"/>
    <w:basedOn w:val="Normal"/>
    <w:next w:val="Normal"/>
    <w:link w:val="Titlu1Caracter"/>
    <w:qFormat/>
    <w:rsid w:val="00BD1807"/>
    <w:pPr>
      <w:keepNext/>
      <w:widowControl/>
      <w:numPr>
        <w:numId w:val="3"/>
      </w:numPr>
      <w:suppressAutoHyphens/>
      <w:autoSpaceDE/>
      <w:autoSpaceDN/>
      <w:jc w:val="both"/>
      <w:outlineLvl w:val="0"/>
    </w:pPr>
    <w:rPr>
      <w:rFonts w:ascii="Times New Roman" w:eastAsia="Times New Roman" w:hAnsi="Times New Roman" w:cs="Times New Roman"/>
      <w:sz w:val="24"/>
      <w:szCs w:val="20"/>
    </w:rPr>
  </w:style>
  <w:style w:type="paragraph" w:styleId="Titlu2">
    <w:name w:val="heading 2"/>
    <w:basedOn w:val="Normal"/>
    <w:next w:val="Normal"/>
    <w:link w:val="Titlu2Caracter"/>
    <w:semiHidden/>
    <w:unhideWhenUsed/>
    <w:qFormat/>
    <w:rsid w:val="00BD1807"/>
    <w:pPr>
      <w:keepNext/>
      <w:widowControl/>
      <w:numPr>
        <w:ilvl w:val="1"/>
        <w:numId w:val="3"/>
      </w:numPr>
      <w:suppressAutoHyphens/>
      <w:autoSpaceDE/>
      <w:autoSpaceDN/>
      <w:jc w:val="both"/>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semiHidden/>
    <w:unhideWhenUsed/>
    <w:qFormat/>
    <w:rsid w:val="00BD1807"/>
    <w:pPr>
      <w:keepNext/>
      <w:widowControl/>
      <w:numPr>
        <w:ilvl w:val="2"/>
        <w:numId w:val="3"/>
      </w:numPr>
      <w:suppressAutoHyphens/>
      <w:autoSpaceDE/>
      <w:autoSpaceDN/>
      <w:jc w:val="center"/>
      <w:outlineLvl w:val="2"/>
    </w:pPr>
    <w:rPr>
      <w:rFonts w:ascii="Times New Roman" w:eastAsia="Times New Roman" w:hAnsi="Times New Roman" w:cs="Times New Roman"/>
      <w:b/>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33FDB"/>
    <w:pPr>
      <w:tabs>
        <w:tab w:val="center" w:pos="4680"/>
        <w:tab w:val="right" w:pos="9360"/>
      </w:tabs>
    </w:pPr>
  </w:style>
  <w:style w:type="character" w:customStyle="1" w:styleId="AntetCaracter">
    <w:name w:val="Antet Caracter"/>
    <w:basedOn w:val="Fontdeparagrafimplicit"/>
    <w:link w:val="Antet"/>
    <w:uiPriority w:val="99"/>
    <w:rsid w:val="00A33FDB"/>
    <w:rPr>
      <w:rFonts w:ascii="Microsoft Sans Serif" w:eastAsia="Microsoft Sans Serif" w:hAnsi="Microsoft Sans Serif" w:cs="Microsoft Sans Serif"/>
      <w:lang w:val="ro-RO"/>
    </w:rPr>
  </w:style>
  <w:style w:type="paragraph" w:styleId="Subsol">
    <w:name w:val="footer"/>
    <w:basedOn w:val="Normal"/>
    <w:link w:val="SubsolCaracter"/>
    <w:uiPriority w:val="99"/>
    <w:unhideWhenUsed/>
    <w:rsid w:val="00A33FDB"/>
    <w:pPr>
      <w:tabs>
        <w:tab w:val="center" w:pos="4680"/>
        <w:tab w:val="right" w:pos="9360"/>
      </w:tabs>
    </w:pPr>
  </w:style>
  <w:style w:type="character" w:customStyle="1" w:styleId="SubsolCaracter">
    <w:name w:val="Subsol Caracter"/>
    <w:basedOn w:val="Fontdeparagrafimplicit"/>
    <w:link w:val="Subsol"/>
    <w:uiPriority w:val="99"/>
    <w:rsid w:val="00A33FDB"/>
    <w:rPr>
      <w:rFonts w:ascii="Microsoft Sans Serif" w:eastAsia="Microsoft Sans Serif" w:hAnsi="Microsoft Sans Serif" w:cs="Microsoft Sans Serif"/>
      <w:lang w:val="ro-RO"/>
    </w:rPr>
  </w:style>
  <w:style w:type="paragraph" w:styleId="Listparagraf">
    <w:name w:val="List Paragraph"/>
    <w:basedOn w:val="Normal"/>
    <w:uiPriority w:val="34"/>
    <w:qFormat/>
    <w:rsid w:val="00A33FDB"/>
    <w:pPr>
      <w:ind w:left="720"/>
      <w:contextualSpacing/>
    </w:pPr>
  </w:style>
  <w:style w:type="character" w:customStyle="1" w:styleId="Titlu1Caracter">
    <w:name w:val="Titlu 1 Caracter"/>
    <w:basedOn w:val="Fontdeparagrafimplicit"/>
    <w:link w:val="Titlu1"/>
    <w:rsid w:val="00BD1807"/>
    <w:rPr>
      <w:rFonts w:ascii="Times New Roman" w:eastAsia="Times New Roman" w:hAnsi="Times New Roman" w:cs="Times New Roman"/>
      <w:sz w:val="24"/>
      <w:szCs w:val="20"/>
      <w:lang w:val="ro-RO"/>
    </w:rPr>
  </w:style>
  <w:style w:type="character" w:customStyle="1" w:styleId="Titlu2Caracter">
    <w:name w:val="Titlu 2 Caracter"/>
    <w:basedOn w:val="Fontdeparagrafimplicit"/>
    <w:link w:val="Titlu2"/>
    <w:semiHidden/>
    <w:rsid w:val="00BD1807"/>
    <w:rPr>
      <w:rFonts w:ascii="Times New Roman" w:eastAsia="Times New Roman" w:hAnsi="Times New Roman" w:cs="Times New Roman"/>
      <w:b/>
      <w:sz w:val="24"/>
      <w:szCs w:val="20"/>
      <w:lang w:val="ro-RO"/>
    </w:rPr>
  </w:style>
  <w:style w:type="character" w:customStyle="1" w:styleId="Titlu3Caracter">
    <w:name w:val="Titlu 3 Caracter"/>
    <w:basedOn w:val="Fontdeparagrafimplicit"/>
    <w:link w:val="Titlu3"/>
    <w:semiHidden/>
    <w:rsid w:val="00BD1807"/>
    <w:rPr>
      <w:rFonts w:ascii="Times New Roman" w:eastAsia="Times New Roman" w:hAnsi="Times New Roman" w:cs="Times New Roman"/>
      <w:b/>
      <w:sz w:val="24"/>
      <w:szCs w:val="20"/>
      <w:lang w:val="ro-RO"/>
    </w:rPr>
  </w:style>
  <w:style w:type="paragraph" w:customStyle="1" w:styleId="CaracterCaracterCaracter">
    <w:name w:val="Caracter Caracter Caracter"/>
    <w:basedOn w:val="Normal"/>
    <w:rsid w:val="00F0046E"/>
    <w:pPr>
      <w:widowControl/>
      <w:autoSpaceDE/>
      <w:autoSpaceDN/>
    </w:pPr>
    <w:rPr>
      <w:rFonts w:ascii="Times New Roman" w:eastAsia="Times New Roman" w:hAnsi="Times New Roman" w:cs="Times New Roman"/>
      <w:sz w:val="24"/>
      <w:szCs w:val="24"/>
      <w:lang w:val="pl-PL" w:eastAsia="pl-PL"/>
    </w:rPr>
  </w:style>
  <w:style w:type="character" w:styleId="Hyperlink">
    <w:name w:val="Hyperlink"/>
    <w:rsid w:val="00F0046E"/>
    <w:rPr>
      <w:color w:val="0000FF"/>
      <w:u w:val="single"/>
    </w:rPr>
  </w:style>
  <w:style w:type="paragraph" w:styleId="TextnBalon">
    <w:name w:val="Balloon Text"/>
    <w:basedOn w:val="Normal"/>
    <w:link w:val="TextnBalonCaracter"/>
    <w:uiPriority w:val="99"/>
    <w:semiHidden/>
    <w:unhideWhenUsed/>
    <w:rsid w:val="00EB6CF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B6CF8"/>
    <w:rPr>
      <w:rFonts w:ascii="Tahoma" w:eastAsia="Microsoft Sans Serif"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ugag@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iasugag.ro/transparenta-decizionala/anunturi-de-interes-public/anunturi-generale/" TargetMode="External"/><Relationship Id="rId5" Type="http://schemas.openxmlformats.org/officeDocument/2006/relationships/webSettings" Target="webSettings.xml"/><Relationship Id="rId10" Type="http://schemas.openxmlformats.org/officeDocument/2006/relationships/hyperlink" Target="https://primariasugag.ro/" TargetMode="External"/><Relationship Id="rId4" Type="http://schemas.openxmlformats.org/officeDocument/2006/relationships/settings" Target="settings.xml"/><Relationship Id="rId9" Type="http://schemas.openxmlformats.org/officeDocument/2006/relationships/hyperlink" Target="http://www.primariasugag.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80821-EFF2-4518-A61E-68CE27BA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11794</Words>
  <Characters>68409</Characters>
  <Application>Microsoft Office Word</Application>
  <DocSecurity>0</DocSecurity>
  <Lines>570</Lines>
  <Paragraphs>160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SUGAG</cp:lastModifiedBy>
  <cp:revision>15</cp:revision>
  <cp:lastPrinted>2021-11-03T07:58:00Z</cp:lastPrinted>
  <dcterms:created xsi:type="dcterms:W3CDTF">2021-11-03T08:05:00Z</dcterms:created>
  <dcterms:modified xsi:type="dcterms:W3CDTF">2022-04-18T05:34:00Z</dcterms:modified>
</cp:coreProperties>
</file>